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A6AC1" w14:textId="75279BBD" w:rsidR="00E13F74" w:rsidRDefault="00596121" w:rsidP="00E13F74">
      <w:pPr>
        <w:pStyle w:val="Header"/>
      </w:pPr>
      <w:bookmarkStart w:id="0" w:name="_Toc178678644"/>
      <w:bookmarkStart w:id="1" w:name="_Toc182387756"/>
      <w:bookmarkStart w:id="2" w:name="_Toc185408240"/>
      <w:bookmarkStart w:id="3" w:name="_Hlk216955222"/>
      <w:r>
        <w:rPr>
          <w:noProof/>
        </w:rPr>
        <w:drawing>
          <wp:inline distT="0" distB="0" distL="0" distR="0" wp14:anchorId="31D01B23" wp14:editId="425134DF">
            <wp:extent cx="5726430" cy="794385"/>
            <wp:effectExtent l="0" t="0" r="7620" b="5715"/>
            <wp:docPr id="830876736" name="Picture 1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76736" name="Picture 1" descr="A white background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E391D" w14:textId="77777777" w:rsidR="00E13F74" w:rsidRDefault="00E13F74" w:rsidP="00E13F74">
      <w:r w:rsidRPr="00060200">
        <w:t>Visual description: A green Disability Support Services logo sits to the left of the New Zealand Government crest in black.</w:t>
      </w:r>
    </w:p>
    <w:p w14:paraId="5B771415" w14:textId="77777777" w:rsidR="000C5D74" w:rsidRPr="00A16042" w:rsidRDefault="000C5D74" w:rsidP="000C5D74"/>
    <w:p w14:paraId="30AA939A" w14:textId="77777777" w:rsidR="00294CBF" w:rsidRDefault="00294CBF" w:rsidP="000C5D74">
      <w:pPr>
        <w:rPr>
          <w:lang w:val="en-US"/>
        </w:rPr>
      </w:pPr>
    </w:p>
    <w:p w14:paraId="787F3392" w14:textId="77777777" w:rsidR="003532AE" w:rsidRPr="00A16042" w:rsidRDefault="003532AE" w:rsidP="003532AE">
      <w:pPr>
        <w:rPr>
          <w:lang w:val="en-US"/>
        </w:rPr>
      </w:pPr>
    </w:p>
    <w:p w14:paraId="79D59762" w14:textId="5047E8FF" w:rsidR="008F78C2" w:rsidRPr="00663BD7" w:rsidRDefault="00452A62" w:rsidP="0035625B">
      <w:pPr>
        <w:jc w:val="center"/>
        <w:rPr>
          <w:color w:val="2B6330"/>
          <w:sz w:val="22"/>
          <w:szCs w:val="24"/>
        </w:rPr>
      </w:pPr>
      <w:bookmarkStart w:id="4" w:name="_Hlk216790377"/>
      <w:r w:rsidRPr="00663BD7">
        <w:rPr>
          <w:rFonts w:eastAsiaTheme="majorEastAsia"/>
          <w:b/>
          <w:color w:val="2B6330"/>
          <w:sz w:val="44"/>
          <w:szCs w:val="44"/>
        </w:rPr>
        <w:t>MSD Disability Support Services</w:t>
      </w:r>
      <w:r w:rsidR="00DF2A55" w:rsidRPr="00663BD7">
        <w:rPr>
          <w:rFonts w:eastAsiaTheme="majorEastAsia"/>
          <w:b/>
          <w:color w:val="2B6330"/>
          <w:sz w:val="44"/>
          <w:szCs w:val="44"/>
        </w:rPr>
        <w:t xml:space="preserve"> </w:t>
      </w:r>
      <w:r w:rsidR="00FA2144" w:rsidRPr="00663BD7">
        <w:rPr>
          <w:rFonts w:eastAsiaTheme="majorEastAsia"/>
          <w:b/>
          <w:color w:val="2B6330"/>
          <w:sz w:val="44"/>
          <w:szCs w:val="44"/>
        </w:rPr>
        <w:t>Operational Policy</w:t>
      </w:r>
      <w:bookmarkEnd w:id="0"/>
      <w:bookmarkEnd w:id="1"/>
      <w:bookmarkEnd w:id="2"/>
      <w:r w:rsidR="00A849E3" w:rsidRPr="00663BD7">
        <w:rPr>
          <w:rFonts w:eastAsiaTheme="majorEastAsia"/>
          <w:b/>
          <w:bCs/>
          <w:color w:val="2B6330"/>
          <w:sz w:val="44"/>
          <w:szCs w:val="44"/>
        </w:rPr>
        <w:t xml:space="preserve"> </w:t>
      </w:r>
    </w:p>
    <w:p w14:paraId="47841519" w14:textId="77777777" w:rsidR="0035625B" w:rsidRPr="0035625B" w:rsidRDefault="0035625B" w:rsidP="0035625B"/>
    <w:p w14:paraId="78D44251" w14:textId="77777777" w:rsidR="00F63BDB" w:rsidRPr="0035625B" w:rsidRDefault="00F63BDB" w:rsidP="0035625B"/>
    <w:p w14:paraId="002537E0" w14:textId="77777777" w:rsidR="00FE442A" w:rsidRDefault="00FE442A" w:rsidP="00FE442A"/>
    <w:p w14:paraId="7B123DE7" w14:textId="77777777" w:rsidR="00FE442A" w:rsidRPr="00FE442A" w:rsidRDefault="00FE442A" w:rsidP="00FE442A"/>
    <w:p w14:paraId="25D9BCB5" w14:textId="77777777" w:rsidR="68A527A0" w:rsidRPr="0035625B" w:rsidRDefault="68A527A0" w:rsidP="0035625B">
      <w:pPr>
        <w:rPr>
          <w:color w:val="2B6330"/>
        </w:rPr>
      </w:pPr>
    </w:p>
    <w:p w14:paraId="0B87F647" w14:textId="61188D36" w:rsidR="00294CBF" w:rsidRPr="00663BD7" w:rsidRDefault="001732D0" w:rsidP="00D5546B">
      <w:pPr>
        <w:pStyle w:val="Heading4"/>
        <w:jc w:val="center"/>
        <w:rPr>
          <w:b/>
          <w:i w:val="0"/>
          <w:sz w:val="44"/>
          <w:szCs w:val="44"/>
        </w:rPr>
      </w:pPr>
      <w:r w:rsidRPr="00663BD7">
        <w:rPr>
          <w:b/>
          <w:i w:val="0"/>
          <w:sz w:val="44"/>
          <w:szCs w:val="44"/>
        </w:rPr>
        <w:t xml:space="preserve">Management of Hosted </w:t>
      </w:r>
      <w:r w:rsidR="001D4E04" w:rsidRPr="00663BD7">
        <w:rPr>
          <w:b/>
          <w:i w:val="0"/>
          <w:sz w:val="44"/>
          <w:szCs w:val="44"/>
        </w:rPr>
        <w:t xml:space="preserve">Flexible </w:t>
      </w:r>
      <w:r w:rsidRPr="00663BD7">
        <w:rPr>
          <w:b/>
          <w:i w:val="0"/>
          <w:sz w:val="44"/>
          <w:szCs w:val="44"/>
        </w:rPr>
        <w:t xml:space="preserve">Funding Arrangements </w:t>
      </w:r>
    </w:p>
    <w:p w14:paraId="18572D95" w14:textId="77777777" w:rsidR="0052784B" w:rsidRDefault="0052784B" w:rsidP="0052784B"/>
    <w:p w14:paraId="1E2E6799" w14:textId="77777777" w:rsidR="0052784B" w:rsidRDefault="0052784B" w:rsidP="0052784B"/>
    <w:p w14:paraId="216C8AF8" w14:textId="2AEF0278" w:rsidR="003A0413" w:rsidRDefault="003A0413" w:rsidP="00213FC6">
      <w:pPr>
        <w:jc w:val="center"/>
      </w:pPr>
    </w:p>
    <w:p w14:paraId="6EEB65B5" w14:textId="6BCF5AE0" w:rsidR="003A0413" w:rsidRDefault="003A0413" w:rsidP="00213FC6">
      <w:pPr>
        <w:jc w:val="center"/>
      </w:pPr>
    </w:p>
    <w:p w14:paraId="25DAF9E0" w14:textId="77777777" w:rsidR="00047B49" w:rsidRDefault="00047B49" w:rsidP="00047B49">
      <w:pPr>
        <w:jc w:val="center"/>
      </w:pPr>
    </w:p>
    <w:p w14:paraId="5CB0C071" w14:textId="77777777" w:rsidR="00047B49" w:rsidRDefault="00047B49" w:rsidP="00047B49">
      <w:pPr>
        <w:jc w:val="center"/>
      </w:pPr>
    </w:p>
    <w:p w14:paraId="03D3A67E" w14:textId="77777777" w:rsidR="00047B49" w:rsidRDefault="00047B49" w:rsidP="00047B49">
      <w:pPr>
        <w:jc w:val="center"/>
      </w:pPr>
    </w:p>
    <w:p w14:paraId="69A6D16A" w14:textId="77777777" w:rsidR="00047B49" w:rsidRDefault="00047B49" w:rsidP="00047B49">
      <w:pPr>
        <w:jc w:val="center"/>
      </w:pPr>
    </w:p>
    <w:p w14:paraId="3FBCBEB4" w14:textId="77777777" w:rsidR="00047B49" w:rsidRDefault="00047B49" w:rsidP="00047B49">
      <w:pPr>
        <w:jc w:val="center"/>
      </w:pPr>
    </w:p>
    <w:p w14:paraId="46ECC825" w14:textId="77777777" w:rsidR="00047B49" w:rsidRDefault="00047B49" w:rsidP="00047B49">
      <w:pPr>
        <w:jc w:val="center"/>
      </w:pPr>
    </w:p>
    <w:p w14:paraId="657A5C20" w14:textId="0C8B758D" w:rsidR="00047B49" w:rsidRDefault="00047B49" w:rsidP="00A87B71"/>
    <w:p w14:paraId="323DB534" w14:textId="7EF0EAFC" w:rsidR="003A0413" w:rsidRPr="008A6815" w:rsidRDefault="004D4EC1" w:rsidP="00213FC6">
      <w:pPr>
        <w:jc w:val="center"/>
        <w:rPr>
          <w:sz w:val="24"/>
          <w:szCs w:val="24"/>
        </w:rPr>
      </w:pPr>
      <w:r w:rsidRPr="5E6496DE">
        <w:rPr>
          <w:b/>
          <w:bCs/>
          <w:sz w:val="24"/>
          <w:szCs w:val="24"/>
        </w:rPr>
        <w:t xml:space="preserve">Version 2 </w:t>
      </w:r>
      <w:r w:rsidR="002A00B7" w:rsidRPr="5E6496DE">
        <w:rPr>
          <w:b/>
          <w:bCs/>
          <w:sz w:val="24"/>
          <w:szCs w:val="24"/>
        </w:rPr>
        <w:t xml:space="preserve">Effective </w:t>
      </w:r>
      <w:r w:rsidR="3C910855" w:rsidRPr="5E6496DE">
        <w:rPr>
          <w:b/>
          <w:bCs/>
          <w:sz w:val="24"/>
          <w:szCs w:val="24"/>
        </w:rPr>
        <w:t xml:space="preserve">from </w:t>
      </w:r>
      <w:r w:rsidR="4817AD37" w:rsidRPr="5E6496DE">
        <w:rPr>
          <w:b/>
          <w:bCs/>
          <w:sz w:val="24"/>
          <w:szCs w:val="24"/>
        </w:rPr>
        <w:t>5</w:t>
      </w:r>
      <w:r w:rsidR="006A60B4" w:rsidRPr="5E6496DE">
        <w:rPr>
          <w:b/>
          <w:bCs/>
          <w:sz w:val="24"/>
          <w:szCs w:val="24"/>
        </w:rPr>
        <w:t xml:space="preserve"> Oc</w:t>
      </w:r>
      <w:r w:rsidR="00E1354F" w:rsidRPr="5E6496DE">
        <w:rPr>
          <w:b/>
          <w:bCs/>
          <w:sz w:val="24"/>
          <w:szCs w:val="24"/>
        </w:rPr>
        <w:t>tober</w:t>
      </w:r>
      <w:r w:rsidR="00BA6702" w:rsidRPr="5E6496DE">
        <w:rPr>
          <w:b/>
          <w:bCs/>
          <w:sz w:val="24"/>
          <w:szCs w:val="24"/>
        </w:rPr>
        <w:t xml:space="preserve"> </w:t>
      </w:r>
      <w:r w:rsidR="00213FC6" w:rsidRPr="5E6496DE">
        <w:rPr>
          <w:b/>
          <w:bCs/>
          <w:sz w:val="24"/>
          <w:szCs w:val="24"/>
        </w:rPr>
        <w:t>202</w:t>
      </w:r>
      <w:r w:rsidR="00294CBF" w:rsidRPr="5E6496DE">
        <w:rPr>
          <w:b/>
          <w:bCs/>
          <w:sz w:val="24"/>
          <w:szCs w:val="24"/>
        </w:rPr>
        <w:t>6</w:t>
      </w:r>
    </w:p>
    <w:bookmarkEnd w:id="3"/>
    <w:bookmarkEnd w:id="4"/>
    <w:p w14:paraId="6FC8B36B" w14:textId="126E49E1" w:rsidR="003532AE" w:rsidRDefault="003532AE">
      <w:pPr>
        <w:spacing w:after="0" w:line="240" w:lineRule="auto"/>
        <w:rPr>
          <w:b/>
          <w:bCs/>
          <w:noProof/>
        </w:rPr>
      </w:pPr>
      <w:r>
        <w:rPr>
          <w:noProof/>
        </w:rPr>
        <w:br w:type="page"/>
      </w:r>
    </w:p>
    <w:sdt>
      <w:sdtPr>
        <w:rPr>
          <w:rFonts w:ascii="Verdana" w:eastAsia="Calibri" w:hAnsi="Verdana" w:cs="Arial"/>
          <w:noProof/>
          <w:sz w:val="20"/>
          <w:szCs w:val="22"/>
          <w:lang w:val="en-NZ" w:eastAsia="en-US"/>
        </w:rPr>
        <w:id w:val="1605343156"/>
        <w:docPartObj>
          <w:docPartGallery w:val="Table of Contents"/>
          <w:docPartUnique/>
        </w:docPartObj>
      </w:sdtPr>
      <w:sdtEndPr>
        <w:rPr>
          <w:szCs w:val="20"/>
        </w:rPr>
      </w:sdtEndPr>
      <w:sdtContent>
        <w:p w14:paraId="462FA504" w14:textId="0459456A" w:rsidR="001F6AAD" w:rsidRDefault="34661B60" w:rsidP="009F0158">
          <w:pPr>
            <w:pStyle w:val="TOCHeading"/>
            <w:rPr>
              <w:noProof/>
            </w:rPr>
          </w:pPr>
          <w:r w:rsidRPr="0AA8963B">
            <w:rPr>
              <w:rFonts w:ascii="Verdana" w:hAnsi="Verdana"/>
              <w:sz w:val="36"/>
              <w:szCs w:val="36"/>
              <w:lang w:val="en-NZ"/>
            </w:rPr>
            <w:t>Contents</w:t>
          </w:r>
        </w:p>
        <w:p w14:paraId="143878B8" w14:textId="119FD24B" w:rsidR="00E1354F" w:rsidRDefault="002C06B6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r>
            <w:fldChar w:fldCharType="begin"/>
          </w:r>
          <w:r w:rsidR="6286543B">
            <w:instrText>TOC \o "1-3" \z \u \h</w:instrText>
          </w:r>
          <w:r>
            <w:fldChar w:fldCharType="separate"/>
          </w:r>
          <w:hyperlink w:anchor="_Toc241564307" w:history="1">
            <w:r w:rsidR="00E1354F" w:rsidRPr="00E45A03">
              <w:rPr>
                <w:rStyle w:val="Hyperlink"/>
              </w:rPr>
              <w:t>Purpose</w:t>
            </w:r>
            <w:r w:rsidR="00E1354F">
              <w:rPr>
                <w:webHidden/>
              </w:rPr>
              <w:tab/>
            </w:r>
            <w:r w:rsidR="00E1354F">
              <w:rPr>
                <w:webHidden/>
              </w:rPr>
              <w:fldChar w:fldCharType="begin"/>
            </w:r>
            <w:r w:rsidR="00E1354F">
              <w:rPr>
                <w:webHidden/>
              </w:rPr>
              <w:instrText xml:space="preserve"> PAGEREF _Toc241564307 \h </w:instrText>
            </w:r>
            <w:r w:rsidR="00E1354F">
              <w:rPr>
                <w:webHidden/>
              </w:rPr>
            </w:r>
            <w:r w:rsidR="00E1354F">
              <w:rPr>
                <w:webHidden/>
              </w:rPr>
              <w:fldChar w:fldCharType="separate"/>
            </w:r>
            <w:r w:rsidR="00E1354F">
              <w:rPr>
                <w:webHidden/>
              </w:rPr>
              <w:t>1</w:t>
            </w:r>
            <w:r w:rsidR="00E1354F">
              <w:rPr>
                <w:webHidden/>
              </w:rPr>
              <w:fldChar w:fldCharType="end"/>
            </w:r>
          </w:hyperlink>
        </w:p>
        <w:p w14:paraId="557BEFED" w14:textId="024B8508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08" w:history="1">
            <w:r w:rsidRPr="00E45A03">
              <w:rPr>
                <w:rStyle w:val="Hyperlink"/>
              </w:rPr>
              <w:t>Scope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0EB04313" w14:textId="47612C71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09" w:history="1">
            <w:r w:rsidRPr="00E45A03">
              <w:rPr>
                <w:rStyle w:val="Hyperlink"/>
              </w:rPr>
              <w:t>Hosted flexible funding arrangements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1B09D991" w14:textId="7D8F2F76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0" w:history="1">
            <w:r w:rsidRPr="00E45A03">
              <w:rPr>
                <w:rStyle w:val="Hyperlink"/>
              </w:rPr>
              <w:t>When a hosted flexible funding arrangement may be used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63EC42DA" w14:textId="6011757D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1" w:history="1">
            <w:r w:rsidRPr="00E45A03">
              <w:rPr>
                <w:rStyle w:val="Hyperlink"/>
              </w:rPr>
              <w:t>Host tiers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79CD815B" w14:textId="46BFAD80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2" w:history="1">
            <w:r w:rsidRPr="00E45A03">
              <w:rPr>
                <w:rStyle w:val="Hyperlink"/>
              </w:rPr>
              <w:t>Decision-making authority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BE869EE" w14:textId="5AD3C4E1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3" w:history="1">
            <w:r w:rsidRPr="00E45A03">
              <w:rPr>
                <w:rStyle w:val="Hyperlink"/>
              </w:rPr>
              <w:t>Roles and responsibilities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E34C29F" w14:textId="47D498B7" w:rsidR="00E1354F" w:rsidRDefault="00E1354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4" w:history="1">
            <w:r w:rsidRPr="00E45A03">
              <w:rPr>
                <w:rStyle w:val="Hyperlink"/>
                <w:noProof/>
              </w:rPr>
              <w:t>Overarching duty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_Toc241564314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1B54EF" w14:textId="3478AA84" w:rsidR="00E1354F" w:rsidRDefault="00E1354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5" w:history="1">
            <w:r w:rsidRPr="00E45A03">
              <w:rPr>
                <w:rStyle w:val="Hyperlink"/>
                <w:noProof/>
              </w:rPr>
              <w:t>Disabled person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_Toc241564315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62260" w14:textId="6956D501" w:rsidR="00E1354F" w:rsidRDefault="00E1354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6" w:history="1">
            <w:r w:rsidRPr="00E45A03">
              <w:rPr>
                <w:rStyle w:val="Hyperlink"/>
                <w:noProof/>
              </w:rPr>
              <w:t>Hosts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_Toc241564316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B196A3" w14:textId="1E51D378" w:rsidR="00E1354F" w:rsidRDefault="00E1354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7" w:history="1">
            <w:r w:rsidRPr="00E45A03">
              <w:rPr>
                <w:rStyle w:val="Hyperlink"/>
                <w:noProof/>
              </w:rPr>
              <w:t>NASCs and EGL sites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_Toc241564317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CDC49" w14:textId="2B9B8F84" w:rsidR="00E1354F" w:rsidRDefault="00E1354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8" w:history="1">
            <w:r w:rsidRPr="00E45A03">
              <w:rPr>
                <w:rStyle w:val="Hyperlink"/>
                <w:noProof/>
              </w:rPr>
              <w:t>Disability Support Services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_Toc241564318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CB93BF" w14:textId="13EFC970" w:rsidR="00E1354F" w:rsidRP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19" w:history="1">
            <w:r w:rsidRPr="00E1354F">
              <w:rPr>
                <w:rStyle w:val="Hyperlink"/>
              </w:rPr>
              <w:t>Referral and commencement of hosting services</w:t>
            </w:r>
            <w:r w:rsidRPr="00E1354F">
              <w:rPr>
                <w:webHidden/>
              </w:rPr>
              <w:tab/>
            </w:r>
            <w:r w:rsidRPr="00E1354F">
              <w:rPr>
                <w:webHidden/>
              </w:rPr>
              <w:fldChar w:fldCharType="begin"/>
            </w:r>
            <w:r w:rsidRPr="00E1354F">
              <w:rPr>
                <w:webHidden/>
              </w:rPr>
              <w:instrText xml:space="preserve"> PAGEREF _Toc241564319 \h </w:instrText>
            </w:r>
            <w:r w:rsidRPr="00E1354F">
              <w:rPr>
                <w:webHidden/>
              </w:rPr>
            </w:r>
            <w:r w:rsidRPr="00E1354F">
              <w:rPr>
                <w:webHidden/>
              </w:rPr>
              <w:fldChar w:fldCharType="separate"/>
            </w:r>
            <w:r w:rsidRPr="00E1354F">
              <w:rPr>
                <w:webHidden/>
              </w:rPr>
              <w:t>6</w:t>
            </w:r>
            <w:r w:rsidRPr="00E1354F">
              <w:rPr>
                <w:webHidden/>
              </w:rPr>
              <w:fldChar w:fldCharType="end"/>
            </w:r>
          </w:hyperlink>
        </w:p>
        <w:p w14:paraId="1AEFB4D8" w14:textId="7E954EFD" w:rsidR="00E1354F" w:rsidRPr="00E1354F" w:rsidRDefault="00E1354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20" w:history="1">
            <w:r w:rsidRPr="00E1354F">
              <w:rPr>
                <w:rStyle w:val="Hyperlink"/>
                <w:noProof/>
              </w:rPr>
              <w:t>Establishing the hosting arrangement</w:t>
            </w:r>
            <w:r w:rsidRPr="00E1354F">
              <w:rPr>
                <w:noProof/>
                <w:webHidden/>
              </w:rPr>
              <w:tab/>
            </w:r>
            <w:r w:rsidRPr="00E1354F">
              <w:rPr>
                <w:noProof/>
                <w:webHidden/>
              </w:rPr>
              <w:fldChar w:fldCharType="begin"/>
            </w:r>
            <w:r w:rsidRPr="00E1354F">
              <w:rPr>
                <w:noProof/>
                <w:webHidden/>
              </w:rPr>
              <w:instrText xml:space="preserve"> PAGEREF _Toc241564320 \h </w:instrText>
            </w:r>
            <w:r w:rsidRPr="00E1354F">
              <w:rPr>
                <w:noProof/>
                <w:webHidden/>
              </w:rPr>
            </w:r>
            <w:r w:rsidRPr="00E1354F">
              <w:rPr>
                <w:noProof/>
                <w:webHidden/>
              </w:rPr>
              <w:fldChar w:fldCharType="separate"/>
            </w:r>
            <w:r w:rsidRPr="00E1354F">
              <w:rPr>
                <w:noProof/>
                <w:webHidden/>
              </w:rPr>
              <w:t>7</w:t>
            </w:r>
            <w:r w:rsidRPr="00E1354F">
              <w:rPr>
                <w:noProof/>
                <w:webHidden/>
              </w:rPr>
              <w:fldChar w:fldCharType="end"/>
            </w:r>
          </w:hyperlink>
        </w:p>
        <w:p w14:paraId="78F98D9E" w14:textId="5CFF548E" w:rsidR="00E1354F" w:rsidRDefault="00E1354F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21" w:history="1">
            <w:r w:rsidRPr="00E1354F">
              <w:rPr>
                <w:rStyle w:val="Hyperlink"/>
                <w:noProof/>
              </w:rPr>
              <w:t>Commencement requirements</w:t>
            </w:r>
            <w:r w:rsidRPr="00E1354F">
              <w:rPr>
                <w:noProof/>
                <w:webHidden/>
              </w:rPr>
              <w:tab/>
            </w:r>
            <w:r w:rsidRPr="00E1354F">
              <w:rPr>
                <w:noProof/>
                <w:webHidden/>
              </w:rPr>
              <w:fldChar w:fldCharType="begin"/>
            </w:r>
            <w:r w:rsidRPr="00E1354F">
              <w:rPr>
                <w:noProof/>
                <w:webHidden/>
              </w:rPr>
              <w:instrText xml:space="preserve"> PAGEREF _Toc241564321 \h </w:instrText>
            </w:r>
            <w:r w:rsidRPr="00E1354F">
              <w:rPr>
                <w:noProof/>
                <w:webHidden/>
              </w:rPr>
            </w:r>
            <w:r w:rsidRPr="00E1354F">
              <w:rPr>
                <w:noProof/>
                <w:webHidden/>
              </w:rPr>
              <w:fldChar w:fldCharType="separate"/>
            </w:r>
            <w:r w:rsidRPr="00E1354F">
              <w:rPr>
                <w:noProof/>
                <w:webHidden/>
              </w:rPr>
              <w:t>7</w:t>
            </w:r>
            <w:r w:rsidRPr="00E1354F">
              <w:rPr>
                <w:noProof/>
                <w:webHidden/>
              </w:rPr>
              <w:fldChar w:fldCharType="end"/>
            </w:r>
          </w:hyperlink>
        </w:p>
        <w:p w14:paraId="18BAEDB9" w14:textId="399B301F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22" w:history="1">
            <w:r w:rsidRPr="00E45A03">
              <w:rPr>
                <w:rStyle w:val="Hyperlink"/>
              </w:rPr>
              <w:t>Handling disputes and complaints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63E877B" w14:textId="27D35B81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23" w:history="1">
            <w:r w:rsidRPr="00E45A03">
              <w:rPr>
                <w:rStyle w:val="Hyperlink"/>
              </w:rPr>
              <w:t>Privacy, information handling and record keeping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7E05925" w14:textId="6FF09E05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24" w:history="1">
            <w:r w:rsidRPr="00E45A03">
              <w:rPr>
                <w:rStyle w:val="Hyperlink"/>
              </w:rPr>
              <w:t>Glossary: Terms and definitions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_Toc241564324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4C8A3A7" w14:textId="5FDFD072" w:rsidR="00E1354F" w:rsidRDefault="00E1354F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NZ"/>
              <w14:ligatures w14:val="standardContextual"/>
            </w:rPr>
          </w:pPr>
          <w:hyperlink w:anchor="_Toc241564325" w:history="1">
            <w:r w:rsidRPr="00E1354F">
              <w:rPr>
                <w:rStyle w:val="Hyperlink"/>
              </w:rPr>
              <w:t>Appendix One: Host Service Agreement Declaration</w:t>
            </w:r>
            <w:r w:rsidRPr="00E1354F">
              <w:rPr>
                <w:webHidden/>
              </w:rPr>
              <w:tab/>
            </w:r>
            <w:r w:rsidRPr="00E1354F">
              <w:rPr>
                <w:webHidden/>
              </w:rPr>
              <w:fldChar w:fldCharType="begin"/>
            </w:r>
            <w:r w:rsidRPr="00E1354F">
              <w:rPr>
                <w:webHidden/>
              </w:rPr>
              <w:instrText xml:space="preserve"> PAGEREF _Toc241564325 \h </w:instrText>
            </w:r>
            <w:r w:rsidRPr="00E1354F">
              <w:rPr>
                <w:webHidden/>
              </w:rPr>
            </w:r>
            <w:r w:rsidRPr="00E1354F">
              <w:rPr>
                <w:webHidden/>
              </w:rPr>
              <w:fldChar w:fldCharType="separate"/>
            </w:r>
            <w:r w:rsidRPr="00E1354F">
              <w:rPr>
                <w:webHidden/>
              </w:rPr>
              <w:t>12</w:t>
            </w:r>
            <w:r w:rsidRPr="00E1354F">
              <w:rPr>
                <w:webHidden/>
              </w:rPr>
              <w:fldChar w:fldCharType="end"/>
            </w:r>
          </w:hyperlink>
        </w:p>
        <w:p w14:paraId="46238FD1" w14:textId="103B14E3" w:rsidR="002C06B6" w:rsidRDefault="002C06B6" w:rsidP="006012B6">
          <w:pPr>
            <w:pStyle w:val="TOC2"/>
            <w:rPr>
              <w:rStyle w:val="Hyperlink"/>
              <w:kern w:val="2"/>
              <w:lang w:eastAsia="en-NZ"/>
              <w14:ligatures w14:val="standardContextual"/>
            </w:rPr>
          </w:pPr>
          <w:r>
            <w:fldChar w:fldCharType="end"/>
          </w:r>
        </w:p>
      </w:sdtContent>
    </w:sdt>
    <w:p w14:paraId="136B6085" w14:textId="38CE77F4" w:rsidR="6286543B" w:rsidRDefault="6286543B" w:rsidP="6286543B">
      <w:pPr>
        <w:pStyle w:val="TOC2"/>
        <w:tabs>
          <w:tab w:val="right" w:leader="dot" w:pos="9015"/>
        </w:tabs>
        <w:rPr>
          <w:rStyle w:val="Hyperlink"/>
        </w:rPr>
      </w:pPr>
    </w:p>
    <w:p w14:paraId="1C6C00A3" w14:textId="4D5EA151" w:rsidR="00071EEA" w:rsidRPr="008F1EFB" w:rsidRDefault="00071EEA" w:rsidP="00833C5C">
      <w:pPr>
        <w:jc w:val="right"/>
      </w:pPr>
    </w:p>
    <w:p w14:paraId="6190D3D0" w14:textId="77777777" w:rsidR="00B02EE9" w:rsidRDefault="00B02EE9" w:rsidP="009440D3">
      <w:pPr>
        <w:pStyle w:val="Heading2"/>
        <w:sectPr w:rsidR="00B02EE9" w:rsidSect="00B02EE9">
          <w:headerReference w:type="even" r:id="rId14"/>
          <w:footerReference w:type="default" r:id="rId15"/>
          <w:footerReference w:type="first" r:id="rId16"/>
          <w:pgSz w:w="11906" w:h="16838"/>
          <w:pgMar w:top="1134" w:right="1418" w:bottom="1134" w:left="1134" w:header="709" w:footer="709" w:gutter="0"/>
          <w:pgNumType w:start="1"/>
          <w:cols w:space="708"/>
          <w:titlePg/>
          <w:docGrid w:linePitch="360"/>
        </w:sectPr>
      </w:pPr>
    </w:p>
    <w:p w14:paraId="0AE5EC26" w14:textId="46B40CE3" w:rsidR="00B60C33" w:rsidRPr="00160480" w:rsidRDefault="2B3835D3" w:rsidP="009440D3">
      <w:pPr>
        <w:pStyle w:val="Heading2"/>
        <w:rPr>
          <w:sz w:val="36"/>
          <w:szCs w:val="36"/>
        </w:rPr>
      </w:pPr>
      <w:bookmarkStart w:id="5" w:name="_Toc241564307"/>
      <w:r w:rsidRPr="00160480">
        <w:rPr>
          <w:sz w:val="36"/>
          <w:szCs w:val="36"/>
        </w:rPr>
        <w:lastRenderedPageBreak/>
        <w:t>Purpose</w:t>
      </w:r>
      <w:bookmarkEnd w:id="5"/>
      <w:r w:rsidR="67867A27" w:rsidRPr="00160480">
        <w:rPr>
          <w:sz w:val="36"/>
          <w:szCs w:val="36"/>
        </w:rPr>
        <w:t xml:space="preserve"> </w:t>
      </w:r>
    </w:p>
    <w:p w14:paraId="33A4572A" w14:textId="4D2D253E" w:rsidR="00735460" w:rsidRDefault="005D1A90" w:rsidP="4F7AA875">
      <w:pPr>
        <w:pStyle w:val="BodyText"/>
      </w:pPr>
      <w:r>
        <w:t xml:space="preserve">This </w:t>
      </w:r>
      <w:r w:rsidR="000F4F19">
        <w:t xml:space="preserve">operational policy </w:t>
      </w:r>
      <w:r w:rsidR="00AC2619">
        <w:t xml:space="preserve">applies to </w:t>
      </w:r>
      <w:r w:rsidR="0079F1F9">
        <w:t>h</w:t>
      </w:r>
      <w:r w:rsidR="018CE58F">
        <w:t xml:space="preserve">osted </w:t>
      </w:r>
      <w:r w:rsidR="009C4245">
        <w:t>flexible</w:t>
      </w:r>
      <w:r w:rsidR="018CE58F">
        <w:t xml:space="preserve"> </w:t>
      </w:r>
      <w:r w:rsidR="1FFE0EE4">
        <w:t>f</w:t>
      </w:r>
      <w:r w:rsidR="003A1D49">
        <w:t>unding arrangements</w:t>
      </w:r>
      <w:r w:rsidR="00C75B3C">
        <w:t xml:space="preserve">. It replaces the 1 April 2026 </w:t>
      </w:r>
      <w:r w:rsidR="00813EBA">
        <w:t>version and</w:t>
      </w:r>
      <w:r w:rsidR="002F56AC">
        <w:t xml:space="preserve"> applies to all</w:t>
      </w:r>
      <w:r w:rsidR="00277FFA">
        <w:t xml:space="preserve"> hosted</w:t>
      </w:r>
      <w:r w:rsidR="002F56AC">
        <w:t xml:space="preserve"> flexible funding arrangements from </w:t>
      </w:r>
      <w:r w:rsidR="00864757">
        <w:t>5 October 2026</w:t>
      </w:r>
      <w:r w:rsidR="00022706" w:rsidRPr="00BA6702">
        <w:t>.</w:t>
      </w:r>
    </w:p>
    <w:p w14:paraId="151B7B65" w14:textId="69C91DBD" w:rsidR="0009184B" w:rsidRPr="00E1354F" w:rsidRDefault="0009184B" w:rsidP="0009184B">
      <w:pPr>
        <w:pStyle w:val="BodyText"/>
      </w:pPr>
      <w:r w:rsidRPr="00E1354F">
        <w:t>Th</w:t>
      </w:r>
      <w:r w:rsidR="00A56C3D" w:rsidRPr="00E1354F">
        <w:t>is operational policy</w:t>
      </w:r>
      <w:r w:rsidRPr="00E1354F">
        <w:t>:</w:t>
      </w:r>
    </w:p>
    <w:p w14:paraId="5A599F77" w14:textId="49BB2E0C" w:rsidR="0009184B" w:rsidRPr="00E1354F" w:rsidRDefault="0009184B" w:rsidP="0009184B">
      <w:pPr>
        <w:pStyle w:val="ListParagraph2"/>
        <w:rPr>
          <w:rFonts w:ascii="Verdana" w:hAnsi="Verdana"/>
          <w:sz w:val="22"/>
          <w:szCs w:val="20"/>
        </w:rPr>
      </w:pPr>
      <w:r w:rsidRPr="00E1354F">
        <w:rPr>
          <w:rFonts w:ascii="Verdana" w:hAnsi="Verdana"/>
          <w:sz w:val="22"/>
          <w:szCs w:val="20"/>
        </w:rPr>
        <w:t>establish</w:t>
      </w:r>
      <w:r w:rsidR="009C609F" w:rsidRPr="00E1354F">
        <w:rPr>
          <w:rFonts w:ascii="Verdana" w:hAnsi="Verdana"/>
          <w:sz w:val="22"/>
          <w:szCs w:val="20"/>
        </w:rPr>
        <w:t>es</w:t>
      </w:r>
      <w:r w:rsidRPr="00E1354F">
        <w:rPr>
          <w:rFonts w:ascii="Verdana" w:hAnsi="Verdana"/>
          <w:sz w:val="22"/>
          <w:szCs w:val="20"/>
        </w:rPr>
        <w:t xml:space="preserve"> the framework for hosted flexible funding arrangements;</w:t>
      </w:r>
    </w:p>
    <w:p w14:paraId="3B4786E6" w14:textId="154480B8" w:rsidR="0009184B" w:rsidRPr="00E1354F" w:rsidRDefault="00E4258E" w:rsidP="0009184B">
      <w:pPr>
        <w:pStyle w:val="ListParagraph2"/>
        <w:rPr>
          <w:rFonts w:ascii="Verdana" w:hAnsi="Verdana"/>
          <w:sz w:val="22"/>
          <w:szCs w:val="20"/>
        </w:rPr>
      </w:pPr>
      <w:r w:rsidRPr="00E1354F">
        <w:rPr>
          <w:rFonts w:ascii="Verdana" w:hAnsi="Verdana"/>
          <w:sz w:val="22"/>
          <w:szCs w:val="20"/>
        </w:rPr>
        <w:t>defin</w:t>
      </w:r>
      <w:r w:rsidR="009C609F" w:rsidRPr="00E1354F">
        <w:rPr>
          <w:rFonts w:ascii="Verdana" w:hAnsi="Verdana"/>
          <w:sz w:val="22"/>
          <w:szCs w:val="20"/>
        </w:rPr>
        <w:t>es</w:t>
      </w:r>
      <w:r w:rsidR="00307D5B" w:rsidRPr="00E1354F">
        <w:rPr>
          <w:rFonts w:ascii="Verdana" w:hAnsi="Verdana"/>
          <w:sz w:val="22"/>
          <w:szCs w:val="20"/>
        </w:rPr>
        <w:t xml:space="preserve"> the</w:t>
      </w:r>
      <w:r w:rsidR="0009184B" w:rsidRPr="00E1354F">
        <w:rPr>
          <w:rFonts w:ascii="Verdana" w:hAnsi="Verdana"/>
          <w:sz w:val="22"/>
          <w:szCs w:val="20"/>
        </w:rPr>
        <w:t xml:space="preserve"> roles and responsibilities of disabled people,</w:t>
      </w:r>
      <w:r w:rsidR="00C2091F" w:rsidRPr="00E1354F">
        <w:rPr>
          <w:rFonts w:ascii="Verdana" w:hAnsi="Verdana"/>
          <w:sz w:val="22"/>
          <w:szCs w:val="20"/>
        </w:rPr>
        <w:t xml:space="preserve"> organisation</w:t>
      </w:r>
      <w:r w:rsidR="00D14D28" w:rsidRPr="00E1354F">
        <w:rPr>
          <w:rFonts w:ascii="Verdana" w:hAnsi="Verdana"/>
          <w:sz w:val="22"/>
          <w:szCs w:val="20"/>
        </w:rPr>
        <w:t>s</w:t>
      </w:r>
      <w:r w:rsidR="00C2091F" w:rsidRPr="00E1354F">
        <w:rPr>
          <w:rFonts w:ascii="Verdana" w:hAnsi="Verdana"/>
          <w:sz w:val="22"/>
          <w:szCs w:val="20"/>
        </w:rPr>
        <w:t xml:space="preserve"> providing hosting services (</w:t>
      </w:r>
      <w:r w:rsidR="0009184B" w:rsidRPr="00E1354F">
        <w:rPr>
          <w:rFonts w:ascii="Verdana" w:hAnsi="Verdana"/>
          <w:sz w:val="22"/>
          <w:szCs w:val="20"/>
        </w:rPr>
        <w:t>hosts</w:t>
      </w:r>
      <w:r w:rsidR="00C2091F" w:rsidRPr="00E1354F">
        <w:rPr>
          <w:rFonts w:ascii="Verdana" w:hAnsi="Verdana"/>
          <w:sz w:val="22"/>
          <w:szCs w:val="20"/>
        </w:rPr>
        <w:t>)</w:t>
      </w:r>
      <w:r w:rsidR="0009184B" w:rsidRPr="00E1354F">
        <w:rPr>
          <w:rFonts w:ascii="Verdana" w:hAnsi="Verdana"/>
          <w:sz w:val="22"/>
          <w:szCs w:val="20"/>
        </w:rPr>
        <w:t>, Needs Assessment and Service Coordination (NASC) organisations, Enabling Good Lives (EGL) sites, and Disability Support Services (DSS);</w:t>
      </w:r>
      <w:r w:rsidR="002143CD" w:rsidRPr="00E1354F">
        <w:rPr>
          <w:rFonts w:ascii="Verdana" w:hAnsi="Verdana"/>
          <w:sz w:val="22"/>
          <w:szCs w:val="20"/>
        </w:rPr>
        <w:t xml:space="preserve"> and</w:t>
      </w:r>
    </w:p>
    <w:p w14:paraId="6E77226D" w14:textId="30AA278D" w:rsidR="000416B9" w:rsidRPr="00E1354F" w:rsidRDefault="0009184B" w:rsidP="004F2287">
      <w:pPr>
        <w:pStyle w:val="ListParagraph2"/>
        <w:rPr>
          <w:rFonts w:ascii="Verdana" w:hAnsi="Verdana"/>
          <w:sz w:val="22"/>
          <w:szCs w:val="20"/>
        </w:rPr>
      </w:pPr>
      <w:r w:rsidRPr="00E1354F">
        <w:rPr>
          <w:rFonts w:ascii="Verdana" w:hAnsi="Verdana"/>
          <w:sz w:val="22"/>
          <w:szCs w:val="20"/>
        </w:rPr>
        <w:t>support</w:t>
      </w:r>
      <w:r w:rsidR="009C609F" w:rsidRPr="00E1354F">
        <w:rPr>
          <w:rFonts w:ascii="Verdana" w:hAnsi="Verdana"/>
          <w:sz w:val="22"/>
          <w:szCs w:val="20"/>
        </w:rPr>
        <w:t>s the</w:t>
      </w:r>
      <w:r w:rsidRPr="00E1354F">
        <w:rPr>
          <w:rFonts w:ascii="Verdana" w:hAnsi="Verdana"/>
          <w:sz w:val="22"/>
          <w:szCs w:val="20"/>
        </w:rPr>
        <w:t xml:space="preserve"> consistent and </w:t>
      </w:r>
      <w:r w:rsidR="00307D5B" w:rsidRPr="00E1354F">
        <w:rPr>
          <w:rFonts w:ascii="Verdana" w:hAnsi="Verdana"/>
          <w:sz w:val="22"/>
          <w:szCs w:val="20"/>
        </w:rPr>
        <w:t>transparent</w:t>
      </w:r>
      <w:r w:rsidRPr="00E1354F">
        <w:rPr>
          <w:rFonts w:ascii="Verdana" w:hAnsi="Verdana"/>
          <w:sz w:val="22"/>
          <w:szCs w:val="20"/>
        </w:rPr>
        <w:t xml:space="preserve"> management of disability support funding.</w:t>
      </w:r>
    </w:p>
    <w:p w14:paraId="3332CF41" w14:textId="5CCDCE78" w:rsidR="003552B3" w:rsidRPr="00E1354F" w:rsidRDefault="003552B3" w:rsidP="003552B3">
      <w:pPr>
        <w:pStyle w:val="BodyText"/>
      </w:pPr>
      <w:r w:rsidRPr="00E1354F">
        <w:t xml:space="preserve">When making decisions in relation to this operational policy, hosts, NASCs and EGL sites must take into account the principles set out in </w:t>
      </w:r>
      <w:r w:rsidR="00A4198E" w:rsidRPr="00E1354F">
        <w:t xml:space="preserve">the </w:t>
      </w:r>
      <w:hyperlink r:id="rId17" w:anchor="LMS1608006" w:history="1">
        <w:r w:rsidRPr="00E1354F">
          <w:rPr>
            <w:rStyle w:val="Hyperlink"/>
            <w:szCs w:val="20"/>
          </w:rPr>
          <w:t>Disability Support Services Act 2026</w:t>
        </w:r>
      </w:hyperlink>
      <w:r w:rsidRPr="00E1354F">
        <w:t xml:space="preserve">. </w:t>
      </w:r>
    </w:p>
    <w:p w14:paraId="41016B1B" w14:textId="5F6D3CB5" w:rsidR="00F67429" w:rsidRPr="00E1354F" w:rsidRDefault="00F67429" w:rsidP="00D871A1">
      <w:pPr>
        <w:pStyle w:val="BodyText"/>
        <w:rPr>
          <w:szCs w:val="20"/>
        </w:rPr>
      </w:pPr>
      <w:r w:rsidRPr="00E1354F">
        <w:t>This document should be read in conjunction</w:t>
      </w:r>
      <w:r w:rsidR="00FB0470" w:rsidRPr="00E1354F">
        <w:t xml:space="preserve"> with</w:t>
      </w:r>
      <w:r w:rsidR="00984688" w:rsidRPr="00E1354F">
        <w:t xml:space="preserve"> </w:t>
      </w:r>
      <w:r w:rsidRPr="00E1354F">
        <w:t>the</w:t>
      </w:r>
      <w:r w:rsidR="00B11345" w:rsidRPr="00E1354F">
        <w:t xml:space="preserve"> </w:t>
      </w:r>
      <w:r w:rsidRPr="00E1354F">
        <w:t>following MSD DSS operational policies</w:t>
      </w:r>
      <w:r w:rsidR="002E3EBF" w:rsidRPr="00E1354F">
        <w:t>,</w:t>
      </w:r>
      <w:r w:rsidR="434E1CBF" w:rsidRPr="00E1354F">
        <w:t xml:space="preserve"> and relevant service specifications</w:t>
      </w:r>
      <w:r w:rsidRPr="00E1354F">
        <w:t>:</w:t>
      </w:r>
    </w:p>
    <w:p w14:paraId="7FC7F69E" w14:textId="02A61D47" w:rsidR="00F67429" w:rsidRPr="00E1354F" w:rsidRDefault="00CB10B0">
      <w:pPr>
        <w:pStyle w:val="ListParagraph2"/>
        <w:numPr>
          <w:ilvl w:val="1"/>
          <w:numId w:val="69"/>
        </w:numPr>
        <w:rPr>
          <w:rFonts w:ascii="Verdana" w:hAnsi="Verdana"/>
          <w:sz w:val="22"/>
          <w:szCs w:val="20"/>
        </w:rPr>
      </w:pPr>
      <w:r w:rsidRPr="00E1354F">
        <w:rPr>
          <w:rFonts w:ascii="Verdana" w:hAnsi="Verdana"/>
          <w:i/>
          <w:sz w:val="22"/>
          <w:szCs w:val="20"/>
        </w:rPr>
        <w:t>Assessment and Allocation of Disability Support Funding</w:t>
      </w:r>
      <w:r w:rsidRPr="00E1354F">
        <w:rPr>
          <w:rFonts w:ascii="Verdana" w:hAnsi="Verdana"/>
          <w:sz w:val="22"/>
          <w:szCs w:val="20"/>
        </w:rPr>
        <w:t>;</w:t>
      </w:r>
    </w:p>
    <w:p w14:paraId="358FD3E7" w14:textId="3BF42385" w:rsidR="00D01119" w:rsidRPr="00E1354F" w:rsidRDefault="00D01119">
      <w:pPr>
        <w:pStyle w:val="ListParagraph2"/>
        <w:numPr>
          <w:ilvl w:val="1"/>
          <w:numId w:val="69"/>
        </w:numPr>
        <w:rPr>
          <w:rFonts w:ascii="Verdana" w:hAnsi="Verdana"/>
          <w:sz w:val="22"/>
          <w:szCs w:val="20"/>
        </w:rPr>
      </w:pPr>
      <w:r w:rsidRPr="00E1354F">
        <w:rPr>
          <w:rFonts w:ascii="Verdana" w:hAnsi="Verdana"/>
          <w:i/>
          <w:sz w:val="22"/>
          <w:szCs w:val="20"/>
        </w:rPr>
        <w:t>Decision-Making Authority within Hosted Flexible Funding Arrangements</w:t>
      </w:r>
      <w:r w:rsidRPr="00E1354F">
        <w:rPr>
          <w:rFonts w:ascii="Verdana" w:hAnsi="Verdana"/>
          <w:sz w:val="22"/>
          <w:szCs w:val="20"/>
        </w:rPr>
        <w:t xml:space="preserve">; </w:t>
      </w:r>
    </w:p>
    <w:p w14:paraId="5E938E6E" w14:textId="762CCC54" w:rsidR="00CB10B0" w:rsidRPr="00E1354F" w:rsidRDefault="00CB10B0">
      <w:pPr>
        <w:pStyle w:val="ListParagraph2"/>
        <w:numPr>
          <w:ilvl w:val="1"/>
          <w:numId w:val="69"/>
        </w:numPr>
        <w:rPr>
          <w:rFonts w:ascii="Verdana" w:hAnsi="Verdana"/>
          <w:sz w:val="22"/>
          <w:szCs w:val="20"/>
        </w:rPr>
      </w:pPr>
      <w:r w:rsidRPr="00E1354F">
        <w:rPr>
          <w:rFonts w:ascii="Verdana" w:hAnsi="Verdana"/>
          <w:i/>
          <w:sz w:val="22"/>
          <w:szCs w:val="20"/>
        </w:rPr>
        <w:t>Purchasing Operational Policy</w:t>
      </w:r>
      <w:r w:rsidRPr="00E1354F">
        <w:rPr>
          <w:rFonts w:ascii="Verdana" w:hAnsi="Verdana"/>
          <w:sz w:val="22"/>
          <w:szCs w:val="20"/>
        </w:rPr>
        <w:t>;</w:t>
      </w:r>
      <w:r w:rsidR="00B35CF8" w:rsidRPr="00E1354F">
        <w:rPr>
          <w:rFonts w:ascii="Verdana" w:hAnsi="Verdana"/>
          <w:sz w:val="22"/>
          <w:szCs w:val="20"/>
        </w:rPr>
        <w:t xml:space="preserve"> </w:t>
      </w:r>
    </w:p>
    <w:p w14:paraId="7036F4F9" w14:textId="6DF4F578" w:rsidR="00EF27A1" w:rsidRPr="00E1354F" w:rsidRDefault="002649E8">
      <w:pPr>
        <w:pStyle w:val="ListParagraph2"/>
        <w:numPr>
          <w:ilvl w:val="1"/>
          <w:numId w:val="69"/>
        </w:numPr>
        <w:rPr>
          <w:rFonts w:ascii="Verdana" w:hAnsi="Verdana"/>
          <w:sz w:val="22"/>
          <w:szCs w:val="20"/>
        </w:rPr>
      </w:pPr>
      <w:r w:rsidRPr="00E1354F">
        <w:rPr>
          <w:rFonts w:ascii="Verdana" w:hAnsi="Verdana"/>
          <w:i/>
          <w:sz w:val="22"/>
          <w:szCs w:val="20"/>
        </w:rPr>
        <w:t>Supporting Compliance within Hosted Flexible Funding Arrangements</w:t>
      </w:r>
      <w:r w:rsidR="00BA4981" w:rsidRPr="00E1354F">
        <w:rPr>
          <w:rFonts w:ascii="Verdana" w:hAnsi="Verdana"/>
          <w:sz w:val="22"/>
          <w:szCs w:val="20"/>
        </w:rPr>
        <w:t>;</w:t>
      </w:r>
      <w:r w:rsidR="009E08E2" w:rsidRPr="00E1354F">
        <w:rPr>
          <w:rFonts w:ascii="Verdana" w:hAnsi="Verdana"/>
          <w:sz w:val="22"/>
          <w:szCs w:val="20"/>
        </w:rPr>
        <w:t xml:space="preserve"> and</w:t>
      </w:r>
    </w:p>
    <w:p w14:paraId="6A706DAF" w14:textId="77777777" w:rsidR="009E08E2" w:rsidRPr="00E1354F" w:rsidRDefault="002649E8">
      <w:pPr>
        <w:pStyle w:val="ListParagraph2"/>
        <w:numPr>
          <w:ilvl w:val="1"/>
          <w:numId w:val="69"/>
        </w:numPr>
      </w:pPr>
      <w:r w:rsidRPr="00E1354F">
        <w:rPr>
          <w:rFonts w:ascii="Verdana" w:hAnsi="Verdana"/>
          <w:i/>
          <w:sz w:val="22"/>
          <w:szCs w:val="20"/>
        </w:rPr>
        <w:t xml:space="preserve">Verification of </w:t>
      </w:r>
      <w:r w:rsidR="00AA52A3" w:rsidRPr="00E1354F">
        <w:rPr>
          <w:rFonts w:ascii="Verdana" w:hAnsi="Verdana"/>
          <w:i/>
          <w:sz w:val="22"/>
          <w:szCs w:val="20"/>
        </w:rPr>
        <w:t>C</w:t>
      </w:r>
      <w:r w:rsidRPr="00E1354F">
        <w:rPr>
          <w:rFonts w:ascii="Verdana" w:hAnsi="Verdana"/>
          <w:i/>
          <w:sz w:val="22"/>
          <w:szCs w:val="20"/>
        </w:rPr>
        <w:t>laims within Hosted Flexible Funding Arrangements</w:t>
      </w:r>
      <w:r w:rsidR="00ED18C8" w:rsidRPr="00E1354F">
        <w:t xml:space="preserve">. </w:t>
      </w:r>
    </w:p>
    <w:p w14:paraId="02EADC7A" w14:textId="666C7925" w:rsidR="006A1A75" w:rsidRPr="00160480" w:rsidRDefault="5BDBAA5E" w:rsidP="009440D3">
      <w:pPr>
        <w:pStyle w:val="Heading2"/>
        <w:rPr>
          <w:sz w:val="36"/>
          <w:szCs w:val="36"/>
        </w:rPr>
      </w:pPr>
      <w:bookmarkStart w:id="6" w:name="_Toc241564308"/>
      <w:r w:rsidRPr="00160480">
        <w:rPr>
          <w:sz w:val="36"/>
          <w:szCs w:val="36"/>
        </w:rPr>
        <w:t>Scope</w:t>
      </w:r>
      <w:bookmarkEnd w:id="6"/>
      <w:r w:rsidR="76F294E5" w:rsidRPr="00160480">
        <w:rPr>
          <w:sz w:val="36"/>
          <w:szCs w:val="36"/>
        </w:rPr>
        <w:t xml:space="preserve"> </w:t>
      </w:r>
    </w:p>
    <w:p w14:paraId="25CD0BB8" w14:textId="5F1C1D40" w:rsidR="00C10D45" w:rsidRDefault="555275B0" w:rsidP="00D871A1">
      <w:pPr>
        <w:pStyle w:val="BodyText"/>
      </w:pPr>
      <w:bookmarkStart w:id="7" w:name="_Hlk216791113"/>
      <w:r w:rsidRPr="00FB176B">
        <w:t xml:space="preserve">This </w:t>
      </w:r>
      <w:r w:rsidR="11CE6A1F" w:rsidRPr="00FB176B">
        <w:t>o</w:t>
      </w:r>
      <w:r w:rsidR="4E70BBB3" w:rsidRPr="00FB176B">
        <w:t xml:space="preserve">perational </w:t>
      </w:r>
      <w:r w:rsidR="18FC2916" w:rsidRPr="00FB176B">
        <w:t>p</w:t>
      </w:r>
      <w:r w:rsidR="618E50C5" w:rsidRPr="00FB176B">
        <w:t>olicy</w:t>
      </w:r>
      <w:r w:rsidRPr="00FB176B">
        <w:t xml:space="preserve"> applies</w:t>
      </w:r>
      <w:r w:rsidR="00C70AF7" w:rsidRPr="00FB176B">
        <w:t xml:space="preserve"> </w:t>
      </w:r>
      <w:r w:rsidR="00CC355A" w:rsidRPr="00FB176B">
        <w:t>to</w:t>
      </w:r>
      <w:r w:rsidR="00D5546B" w:rsidRPr="00FB176B">
        <w:t xml:space="preserve"> the following </w:t>
      </w:r>
      <w:r w:rsidR="6E96EA7D" w:rsidRPr="00FB176B">
        <w:t>h</w:t>
      </w:r>
      <w:r w:rsidR="10893790" w:rsidRPr="00FB176B">
        <w:t>osted</w:t>
      </w:r>
      <w:r w:rsidR="6D4F9217" w:rsidRPr="00FB176B">
        <w:t xml:space="preserve"> </w:t>
      </w:r>
      <w:r w:rsidR="001D4E04">
        <w:t xml:space="preserve">flexible </w:t>
      </w:r>
      <w:r w:rsidR="2875B3EB" w:rsidRPr="00FB176B">
        <w:t>f</w:t>
      </w:r>
      <w:r w:rsidR="6B971A9F" w:rsidRPr="00FB176B">
        <w:t>unding</w:t>
      </w:r>
      <w:r w:rsidR="00D5546B" w:rsidRPr="00FB176B">
        <w:t xml:space="preserve"> arrangements:</w:t>
      </w:r>
    </w:p>
    <w:p w14:paraId="5CBBA581" w14:textId="176556A5" w:rsidR="00C10D45" w:rsidRPr="00F40C2C" w:rsidRDefault="00D5546B">
      <w:pPr>
        <w:pStyle w:val="ListParagraph2"/>
        <w:numPr>
          <w:ilvl w:val="1"/>
          <w:numId w:val="70"/>
        </w:numPr>
        <w:rPr>
          <w:rStyle w:val="normaltextrun"/>
          <w:rFonts w:ascii="Verdana" w:eastAsia="Calibri" w:hAnsi="Verdana" w:cs="Arial"/>
          <w:kern w:val="0"/>
          <w:sz w:val="22"/>
          <w:szCs w:val="20"/>
          <w14:ligatures w14:val="none"/>
        </w:rPr>
      </w:pPr>
      <w:r w:rsidRPr="00F40C2C">
        <w:rPr>
          <w:rStyle w:val="normaltextrun"/>
          <w:rFonts w:ascii="Verdana" w:hAnsi="Verdana"/>
          <w:sz w:val="22"/>
          <w:szCs w:val="20"/>
        </w:rPr>
        <w:t>Individualised Funding – Personal Care, Household Management, and Respite</w:t>
      </w:r>
      <w:r w:rsidR="1A206979" w:rsidRPr="00F40C2C">
        <w:rPr>
          <w:rStyle w:val="normaltextrun"/>
          <w:rFonts w:ascii="Verdana" w:hAnsi="Verdana"/>
          <w:sz w:val="22"/>
          <w:szCs w:val="20"/>
        </w:rPr>
        <w:t>;</w:t>
      </w:r>
    </w:p>
    <w:p w14:paraId="20C47C00" w14:textId="2A05F155" w:rsidR="00C10D45" w:rsidRPr="00F40C2C" w:rsidRDefault="00D5546B">
      <w:pPr>
        <w:pStyle w:val="ListParagraph2"/>
        <w:numPr>
          <w:ilvl w:val="1"/>
          <w:numId w:val="70"/>
        </w:numPr>
        <w:rPr>
          <w:rStyle w:val="normaltextrun"/>
          <w:rFonts w:ascii="Verdana" w:hAnsi="Verdana"/>
          <w:sz w:val="22"/>
          <w:szCs w:val="20"/>
        </w:rPr>
      </w:pPr>
      <w:r w:rsidRPr="00F40C2C">
        <w:rPr>
          <w:rStyle w:val="normaltextrun"/>
          <w:rFonts w:ascii="Verdana" w:hAnsi="Verdana"/>
          <w:sz w:val="22"/>
          <w:szCs w:val="20"/>
        </w:rPr>
        <w:t xml:space="preserve">Enhanced </w:t>
      </w:r>
      <w:r w:rsidR="003F5912" w:rsidRPr="00F40C2C">
        <w:rPr>
          <w:rStyle w:val="normaltextrun"/>
          <w:rFonts w:ascii="Verdana" w:hAnsi="Verdana"/>
          <w:sz w:val="22"/>
          <w:szCs w:val="20"/>
        </w:rPr>
        <w:t xml:space="preserve">Individualised </w:t>
      </w:r>
      <w:r w:rsidRPr="00F40C2C">
        <w:rPr>
          <w:rStyle w:val="normaltextrun"/>
          <w:rFonts w:ascii="Verdana" w:hAnsi="Verdana"/>
          <w:sz w:val="22"/>
          <w:szCs w:val="20"/>
        </w:rPr>
        <w:t>F</w:t>
      </w:r>
      <w:r w:rsidR="003F5912" w:rsidRPr="00F40C2C">
        <w:rPr>
          <w:rStyle w:val="normaltextrun"/>
          <w:rFonts w:ascii="Verdana" w:hAnsi="Verdana"/>
          <w:sz w:val="22"/>
          <w:szCs w:val="20"/>
        </w:rPr>
        <w:t>unding</w:t>
      </w:r>
      <w:r w:rsidRPr="00F40C2C">
        <w:rPr>
          <w:rStyle w:val="normaltextrun"/>
          <w:rFonts w:ascii="Verdana" w:hAnsi="Verdana"/>
          <w:sz w:val="22"/>
          <w:szCs w:val="20"/>
        </w:rPr>
        <w:t xml:space="preserve">; </w:t>
      </w:r>
      <w:r w:rsidRPr="00F40C2C" w:rsidDel="008E00AE">
        <w:rPr>
          <w:rStyle w:val="normaltextrun"/>
          <w:rFonts w:ascii="Verdana" w:hAnsi="Verdana"/>
          <w:sz w:val="22"/>
          <w:szCs w:val="20"/>
        </w:rPr>
        <w:t>and</w:t>
      </w:r>
    </w:p>
    <w:p w14:paraId="02629ACC" w14:textId="6E70ED1D" w:rsidR="008E00AE" w:rsidRPr="009B117E" w:rsidRDefault="00D5546B">
      <w:pPr>
        <w:pStyle w:val="ListParagraph2"/>
        <w:numPr>
          <w:ilvl w:val="1"/>
          <w:numId w:val="70"/>
        </w:numPr>
        <w:rPr>
          <w:rStyle w:val="normaltextrun"/>
          <w:rFonts w:ascii="Verdana" w:hAnsi="Verdana"/>
          <w:sz w:val="22"/>
          <w:szCs w:val="20"/>
        </w:rPr>
      </w:pPr>
      <w:r w:rsidRPr="009B117E">
        <w:rPr>
          <w:rStyle w:val="normaltextrun"/>
          <w:rFonts w:ascii="Verdana" w:hAnsi="Verdana"/>
          <w:sz w:val="22"/>
          <w:szCs w:val="20"/>
        </w:rPr>
        <w:t>E</w:t>
      </w:r>
      <w:r w:rsidR="52E75EFD" w:rsidRPr="009B117E">
        <w:rPr>
          <w:rStyle w:val="normaltextrun"/>
          <w:rFonts w:ascii="Verdana" w:hAnsi="Verdana"/>
          <w:sz w:val="22"/>
          <w:szCs w:val="20"/>
        </w:rPr>
        <w:t xml:space="preserve">nabling </w:t>
      </w:r>
      <w:r w:rsidRPr="009B117E">
        <w:rPr>
          <w:rStyle w:val="normaltextrun"/>
          <w:rFonts w:ascii="Verdana" w:hAnsi="Verdana"/>
          <w:sz w:val="22"/>
          <w:szCs w:val="20"/>
        </w:rPr>
        <w:t>G</w:t>
      </w:r>
      <w:r w:rsidR="1B36123C" w:rsidRPr="009B117E">
        <w:rPr>
          <w:rStyle w:val="normaltextrun"/>
          <w:rFonts w:ascii="Verdana" w:hAnsi="Verdana"/>
          <w:sz w:val="22"/>
          <w:szCs w:val="20"/>
        </w:rPr>
        <w:t xml:space="preserve">ood </w:t>
      </w:r>
      <w:r w:rsidRPr="009B117E">
        <w:rPr>
          <w:rStyle w:val="normaltextrun"/>
          <w:rFonts w:ascii="Verdana" w:hAnsi="Verdana"/>
          <w:sz w:val="22"/>
          <w:szCs w:val="20"/>
        </w:rPr>
        <w:t>L</w:t>
      </w:r>
      <w:r w:rsidR="31D50F38" w:rsidRPr="009B117E">
        <w:rPr>
          <w:rStyle w:val="normaltextrun"/>
          <w:rFonts w:ascii="Verdana" w:hAnsi="Verdana"/>
          <w:sz w:val="22"/>
          <w:szCs w:val="20"/>
        </w:rPr>
        <w:t>ives (</w:t>
      </w:r>
      <w:r w:rsidRPr="009B117E">
        <w:rPr>
          <w:rStyle w:val="normaltextrun"/>
          <w:rFonts w:ascii="Verdana" w:hAnsi="Verdana"/>
          <w:sz w:val="22"/>
          <w:szCs w:val="20"/>
        </w:rPr>
        <w:t>EGL</w:t>
      </w:r>
      <w:r w:rsidR="31D50F38" w:rsidRPr="009B117E">
        <w:rPr>
          <w:rStyle w:val="normaltextrun"/>
          <w:rFonts w:ascii="Verdana" w:hAnsi="Verdana"/>
          <w:sz w:val="22"/>
          <w:szCs w:val="20"/>
        </w:rPr>
        <w:t>)</w:t>
      </w:r>
      <w:r w:rsidR="00635C15" w:rsidRPr="009B117E">
        <w:rPr>
          <w:rStyle w:val="normaltextrun"/>
          <w:rFonts w:ascii="Verdana" w:hAnsi="Verdana"/>
          <w:sz w:val="22"/>
          <w:szCs w:val="20"/>
        </w:rPr>
        <w:t xml:space="preserve"> </w:t>
      </w:r>
      <w:r w:rsidRPr="009B117E">
        <w:rPr>
          <w:rStyle w:val="normaltextrun"/>
          <w:rFonts w:ascii="Verdana" w:hAnsi="Verdana"/>
          <w:sz w:val="22"/>
          <w:szCs w:val="20"/>
        </w:rPr>
        <w:t>Personal Budgets</w:t>
      </w:r>
      <w:r w:rsidR="3E81857E" w:rsidRPr="009B117E">
        <w:rPr>
          <w:rStyle w:val="normaltextrun"/>
          <w:rFonts w:ascii="Verdana" w:hAnsi="Verdana"/>
          <w:sz w:val="22"/>
          <w:szCs w:val="20"/>
        </w:rPr>
        <w:t xml:space="preserve"> </w:t>
      </w:r>
      <w:r w:rsidR="7E89F9AC" w:rsidRPr="009B117E">
        <w:rPr>
          <w:rFonts w:ascii="Verdana" w:hAnsi="Verdana"/>
          <w:sz w:val="22"/>
          <w:szCs w:val="20"/>
        </w:rPr>
        <w:t>hosted by either a DSS-contracted provider or a Flexible Disability Support provider</w:t>
      </w:r>
      <w:r w:rsidR="009F7C8F" w:rsidRPr="009B117E">
        <w:rPr>
          <w:rStyle w:val="normaltextrun"/>
          <w:rFonts w:ascii="Verdana" w:hAnsi="Verdana"/>
          <w:sz w:val="22"/>
          <w:szCs w:val="20"/>
        </w:rPr>
        <w:t>.</w:t>
      </w:r>
    </w:p>
    <w:p w14:paraId="18787CB8" w14:textId="2B513828" w:rsidR="006649EA" w:rsidRPr="00160480" w:rsidRDefault="7C6D6ACF" w:rsidP="006649EA">
      <w:pPr>
        <w:pStyle w:val="Heading2"/>
        <w:rPr>
          <w:sz w:val="36"/>
          <w:szCs w:val="36"/>
        </w:rPr>
      </w:pPr>
      <w:bookmarkStart w:id="8" w:name="_Toc241564309"/>
      <w:r w:rsidRPr="00160480">
        <w:rPr>
          <w:sz w:val="36"/>
          <w:szCs w:val="36"/>
        </w:rPr>
        <w:t>Hosted</w:t>
      </w:r>
      <w:r w:rsidR="003E6AC0">
        <w:rPr>
          <w:sz w:val="36"/>
          <w:szCs w:val="36"/>
        </w:rPr>
        <w:t xml:space="preserve"> flexible</w:t>
      </w:r>
      <w:r w:rsidRPr="00160480">
        <w:rPr>
          <w:sz w:val="36"/>
          <w:szCs w:val="36"/>
        </w:rPr>
        <w:t xml:space="preserve"> </w:t>
      </w:r>
      <w:r w:rsidR="3DDFD18E" w:rsidRPr="00160480">
        <w:rPr>
          <w:sz w:val="36"/>
          <w:szCs w:val="36"/>
        </w:rPr>
        <w:t>f</w:t>
      </w:r>
      <w:r w:rsidRPr="00160480">
        <w:rPr>
          <w:sz w:val="36"/>
          <w:szCs w:val="36"/>
        </w:rPr>
        <w:t>unding arrangements</w:t>
      </w:r>
      <w:bookmarkEnd w:id="8"/>
      <w:r w:rsidRPr="00160480">
        <w:rPr>
          <w:sz w:val="36"/>
          <w:szCs w:val="36"/>
        </w:rPr>
        <w:t xml:space="preserve"> </w:t>
      </w:r>
    </w:p>
    <w:p w14:paraId="46EBB1CF" w14:textId="4386FA8F" w:rsidR="00642E5B" w:rsidRDefault="00BC5402" w:rsidP="00D871A1">
      <w:pPr>
        <w:pStyle w:val="BodyText"/>
      </w:pPr>
      <w:r w:rsidRPr="00FB176B">
        <w:t>H</w:t>
      </w:r>
      <w:r w:rsidR="229037BD" w:rsidRPr="00FB176B">
        <w:t xml:space="preserve">osted </w:t>
      </w:r>
      <w:r w:rsidR="005A0BE2">
        <w:t xml:space="preserve">flexible </w:t>
      </w:r>
      <w:r w:rsidR="00AC2619" w:rsidRPr="00FB176B">
        <w:t>funding arrangements</w:t>
      </w:r>
      <w:r w:rsidRPr="00FB176B">
        <w:t xml:space="preserve"> </w:t>
      </w:r>
      <w:r w:rsidR="00B03D33" w:rsidRPr="00221243">
        <w:t>enable disabled people to exercise choice</w:t>
      </w:r>
      <w:r w:rsidR="00D11A9B">
        <w:t xml:space="preserve"> </w:t>
      </w:r>
      <w:r w:rsidR="00B03D33" w:rsidRPr="00221243">
        <w:t xml:space="preserve">over </w:t>
      </w:r>
      <w:r w:rsidR="00D11A9B">
        <w:t xml:space="preserve">the </w:t>
      </w:r>
      <w:r w:rsidR="00B03D33" w:rsidRPr="00221243">
        <w:t>supports purchased using disability support funding allocated by a NASC or EGL site</w:t>
      </w:r>
      <w:r w:rsidR="00D11A9B">
        <w:t xml:space="preserve">. </w:t>
      </w:r>
    </w:p>
    <w:p w14:paraId="3F928219" w14:textId="5FAC2882" w:rsidR="00D11A9B" w:rsidRPr="009B117E" w:rsidRDefault="00D11A9B" w:rsidP="00D871A1">
      <w:pPr>
        <w:pStyle w:val="BodyText"/>
      </w:pPr>
      <w:r w:rsidRPr="009B117E">
        <w:lastRenderedPageBreak/>
        <w:t xml:space="preserve">Under these arrangements: </w:t>
      </w:r>
    </w:p>
    <w:p w14:paraId="4E3BC981" w14:textId="78F0C259" w:rsidR="0047582D" w:rsidRPr="009B117E" w:rsidRDefault="0047582D" w:rsidP="00F40C2C">
      <w:pPr>
        <w:pStyle w:val="ListParagraph2"/>
        <w:numPr>
          <w:ilvl w:val="1"/>
          <w:numId w:val="71"/>
        </w:numPr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DSS establishes the policy and operational framework for hosted flexible funding arrangements</w:t>
      </w:r>
      <w:r w:rsidR="008F0F3D" w:rsidRPr="009B117E">
        <w:rPr>
          <w:rFonts w:ascii="Verdana" w:hAnsi="Verdana"/>
          <w:sz w:val="22"/>
          <w:szCs w:val="20"/>
        </w:rPr>
        <w:t>;</w:t>
      </w:r>
    </w:p>
    <w:p w14:paraId="550DCF7F" w14:textId="16540541" w:rsidR="0047582D" w:rsidRPr="009B117E" w:rsidRDefault="0047582D" w:rsidP="00F40C2C">
      <w:pPr>
        <w:pStyle w:val="ListParagraph2"/>
        <w:numPr>
          <w:ilvl w:val="1"/>
          <w:numId w:val="71"/>
        </w:numPr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NASCs and EGL sites determine funding allocations and assign host tiers</w:t>
      </w:r>
      <w:r w:rsidR="008F0F3D" w:rsidRPr="009B117E">
        <w:rPr>
          <w:rFonts w:ascii="Verdana" w:hAnsi="Verdana"/>
          <w:sz w:val="22"/>
          <w:szCs w:val="20"/>
        </w:rPr>
        <w:t>;</w:t>
      </w:r>
      <w:r w:rsidRPr="009B117E">
        <w:rPr>
          <w:rFonts w:ascii="Verdana" w:hAnsi="Verdana"/>
          <w:sz w:val="22"/>
          <w:szCs w:val="20"/>
        </w:rPr>
        <w:t xml:space="preserve"> </w:t>
      </w:r>
    </w:p>
    <w:p w14:paraId="151DCF06" w14:textId="07D8BF6E" w:rsidR="0025524C" w:rsidRPr="009B117E" w:rsidRDefault="0025524C">
      <w:pPr>
        <w:pStyle w:val="ListParagraph2"/>
        <w:numPr>
          <w:ilvl w:val="1"/>
          <w:numId w:val="71"/>
        </w:numPr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the disabled person determines how their allocated funding will be used within the parameters established by DSS policies and their My DSS Funding Plan;</w:t>
      </w:r>
      <w:r w:rsidR="0047582D" w:rsidRPr="009B117E">
        <w:rPr>
          <w:rFonts w:ascii="Verdana" w:hAnsi="Verdana"/>
          <w:sz w:val="22"/>
          <w:szCs w:val="20"/>
        </w:rPr>
        <w:t xml:space="preserve"> and</w:t>
      </w:r>
    </w:p>
    <w:p w14:paraId="339BC384" w14:textId="6B4EFAE6" w:rsidR="0025524C" w:rsidRPr="009B117E" w:rsidRDefault="0025524C">
      <w:pPr>
        <w:pStyle w:val="ListParagraph2"/>
        <w:numPr>
          <w:ilvl w:val="1"/>
          <w:numId w:val="71"/>
        </w:numPr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a host organisation provides support and administrative services to assist the disabled person to manage their funding</w:t>
      </w:r>
      <w:r w:rsidR="0047582D" w:rsidRPr="009B117E">
        <w:rPr>
          <w:rFonts w:ascii="Verdana" w:hAnsi="Verdana"/>
          <w:sz w:val="22"/>
          <w:szCs w:val="20"/>
        </w:rPr>
        <w:t>.</w:t>
      </w:r>
    </w:p>
    <w:p w14:paraId="44B834E4" w14:textId="10BE4179" w:rsidR="00B607E4" w:rsidRPr="009B117E" w:rsidRDefault="00B607E4" w:rsidP="00AF0567">
      <w:pPr>
        <w:pStyle w:val="BodyText"/>
      </w:pPr>
      <w:r w:rsidRPr="009B117E">
        <w:t>Hosted flexible funding arrangements are intended to support flexible and responsive disability supports</w:t>
      </w:r>
      <w:r w:rsidR="0074626E" w:rsidRPr="009B117E">
        <w:t>,</w:t>
      </w:r>
      <w:r w:rsidRPr="009B117E">
        <w:t xml:space="preserve"> while ensuring that funding is used for the purposes for which it was allocated.</w:t>
      </w:r>
    </w:p>
    <w:p w14:paraId="32B286F1" w14:textId="43E83451" w:rsidR="00AC2619" w:rsidRPr="00FB176B" w:rsidRDefault="00B607E4" w:rsidP="00D871A1">
      <w:pPr>
        <w:pStyle w:val="BodyText"/>
      </w:pPr>
      <w:r w:rsidRPr="00221243">
        <w:t xml:space="preserve">The detailed obligations that apply to participants in hosted flexible funding arrangements are set out in the </w:t>
      </w:r>
      <w:r w:rsidRPr="00351EB5">
        <w:rPr>
          <w:i/>
          <w:iCs/>
        </w:rPr>
        <w:t xml:space="preserve">Roles and </w:t>
      </w:r>
      <w:r w:rsidR="008F0F3D" w:rsidRPr="00351EB5">
        <w:rPr>
          <w:i/>
          <w:iCs/>
        </w:rPr>
        <w:t>r</w:t>
      </w:r>
      <w:r w:rsidRPr="00351EB5">
        <w:rPr>
          <w:i/>
          <w:iCs/>
        </w:rPr>
        <w:t>esponsibilities</w:t>
      </w:r>
      <w:r w:rsidRPr="00221243">
        <w:t xml:space="preserve"> section of this </w:t>
      </w:r>
      <w:r w:rsidR="0074626E">
        <w:t xml:space="preserve">operational </w:t>
      </w:r>
      <w:r w:rsidRPr="00221243">
        <w:t>policy</w:t>
      </w:r>
      <w:r w:rsidR="00C147A8">
        <w:t xml:space="preserve">.  </w:t>
      </w:r>
    </w:p>
    <w:p w14:paraId="3C598C34" w14:textId="241275C6" w:rsidR="00E64947" w:rsidRPr="00160480" w:rsidRDefault="530803FE" w:rsidP="00EB1B60">
      <w:pPr>
        <w:pStyle w:val="Heading2"/>
        <w:rPr>
          <w:sz w:val="36"/>
          <w:szCs w:val="36"/>
        </w:rPr>
      </w:pPr>
      <w:bookmarkStart w:id="9" w:name="_Toc241564310"/>
      <w:bookmarkEnd w:id="7"/>
      <w:r w:rsidRPr="00160480">
        <w:rPr>
          <w:sz w:val="36"/>
          <w:szCs w:val="36"/>
        </w:rPr>
        <w:t>Wh</w:t>
      </w:r>
      <w:r w:rsidR="00251390">
        <w:rPr>
          <w:sz w:val="36"/>
          <w:szCs w:val="36"/>
        </w:rPr>
        <w:t xml:space="preserve">en </w:t>
      </w:r>
      <w:r w:rsidR="00BF4D14">
        <w:rPr>
          <w:sz w:val="36"/>
          <w:szCs w:val="36"/>
        </w:rPr>
        <w:t>a</w:t>
      </w:r>
      <w:r w:rsidRPr="00160480">
        <w:rPr>
          <w:sz w:val="36"/>
          <w:szCs w:val="36"/>
        </w:rPr>
        <w:t xml:space="preserve"> </w:t>
      </w:r>
      <w:r w:rsidR="4D9BD22B" w:rsidRPr="00160480">
        <w:rPr>
          <w:sz w:val="36"/>
          <w:szCs w:val="36"/>
        </w:rPr>
        <w:t>h</w:t>
      </w:r>
      <w:r w:rsidR="2C1EB9BD" w:rsidRPr="00160480">
        <w:rPr>
          <w:sz w:val="36"/>
          <w:szCs w:val="36"/>
        </w:rPr>
        <w:t xml:space="preserve">osted </w:t>
      </w:r>
      <w:r w:rsidR="00825914">
        <w:rPr>
          <w:sz w:val="36"/>
          <w:szCs w:val="36"/>
        </w:rPr>
        <w:t xml:space="preserve">flexible </w:t>
      </w:r>
      <w:r w:rsidR="5D1B2D44" w:rsidRPr="00160480">
        <w:rPr>
          <w:sz w:val="36"/>
          <w:szCs w:val="36"/>
        </w:rPr>
        <w:t>f</w:t>
      </w:r>
      <w:r w:rsidRPr="00160480">
        <w:rPr>
          <w:sz w:val="36"/>
          <w:szCs w:val="36"/>
        </w:rPr>
        <w:t>unding arrangement</w:t>
      </w:r>
      <w:r w:rsidR="00BF4D14">
        <w:rPr>
          <w:sz w:val="36"/>
          <w:szCs w:val="36"/>
        </w:rPr>
        <w:t xml:space="preserve"> may be used</w:t>
      </w:r>
      <w:bookmarkEnd w:id="9"/>
      <w:r w:rsidR="60E77BE8" w:rsidRPr="00160480">
        <w:rPr>
          <w:sz w:val="36"/>
          <w:szCs w:val="36"/>
        </w:rPr>
        <w:t xml:space="preserve"> </w:t>
      </w:r>
    </w:p>
    <w:p w14:paraId="35262D45" w14:textId="2AB6BD94" w:rsidR="00E03C54" w:rsidRDefault="00BF7127" w:rsidP="00167FDE">
      <w:pPr>
        <w:pStyle w:val="BodyText"/>
      </w:pPr>
      <w:r>
        <w:t xml:space="preserve">A </w:t>
      </w:r>
      <w:r w:rsidR="36C91861">
        <w:t>h</w:t>
      </w:r>
      <w:r w:rsidR="4653D892">
        <w:t>osted</w:t>
      </w:r>
      <w:r w:rsidR="00742B17">
        <w:t xml:space="preserve"> flexible</w:t>
      </w:r>
      <w:r w:rsidR="4653D892">
        <w:t xml:space="preserve"> </w:t>
      </w:r>
      <w:r w:rsidR="54A4382F">
        <w:t>f</w:t>
      </w:r>
      <w:r w:rsidR="00B02603">
        <w:t xml:space="preserve">unding arrangement </w:t>
      </w:r>
      <w:r>
        <w:t xml:space="preserve">may be used where: </w:t>
      </w:r>
    </w:p>
    <w:p w14:paraId="73D13EBD" w14:textId="77777777" w:rsidR="004F2287" w:rsidRPr="003422B2" w:rsidRDefault="004F2287" w:rsidP="003422B2">
      <w:pPr>
        <w:pStyle w:val="ListParagraph2"/>
        <w:numPr>
          <w:ilvl w:val="1"/>
          <w:numId w:val="88"/>
        </w:numPr>
        <w:rPr>
          <w:rFonts w:ascii="Verdana" w:hAnsi="Verdana"/>
          <w:sz w:val="22"/>
          <w:szCs w:val="20"/>
        </w:rPr>
      </w:pPr>
      <w:r w:rsidRPr="003422B2">
        <w:rPr>
          <w:rFonts w:ascii="Verdana" w:hAnsi="Verdana"/>
          <w:sz w:val="22"/>
          <w:szCs w:val="20"/>
        </w:rPr>
        <w:t>the disabled person wishes to manage some or all of their disability supports directly;</w:t>
      </w:r>
    </w:p>
    <w:p w14:paraId="3D60BBCA" w14:textId="77777777" w:rsidR="004F2287" w:rsidRPr="003422B2" w:rsidRDefault="004F2287" w:rsidP="00EF117A">
      <w:pPr>
        <w:pStyle w:val="ListParagraph2"/>
        <w:rPr>
          <w:rFonts w:ascii="Verdana" w:hAnsi="Verdana"/>
          <w:sz w:val="22"/>
          <w:szCs w:val="20"/>
        </w:rPr>
      </w:pPr>
      <w:r w:rsidRPr="003422B2">
        <w:rPr>
          <w:rFonts w:ascii="Verdana" w:hAnsi="Verdana"/>
          <w:sz w:val="22"/>
          <w:szCs w:val="20"/>
        </w:rPr>
        <w:t xml:space="preserve">the arrangement is consistent with the </w:t>
      </w:r>
      <w:r w:rsidRPr="003422B2">
        <w:rPr>
          <w:rFonts w:ascii="Verdana" w:hAnsi="Verdana"/>
          <w:i/>
          <w:sz w:val="22"/>
          <w:szCs w:val="20"/>
        </w:rPr>
        <w:t>Assessment and Allocation of Disability Support Funding Operational Policy</w:t>
      </w:r>
      <w:r w:rsidRPr="003422B2">
        <w:rPr>
          <w:rFonts w:ascii="Verdana" w:hAnsi="Verdana"/>
          <w:sz w:val="22"/>
          <w:szCs w:val="20"/>
        </w:rPr>
        <w:t>; and</w:t>
      </w:r>
    </w:p>
    <w:p w14:paraId="67E9C517" w14:textId="06A9B920" w:rsidR="00877EE9" w:rsidRPr="003422B2" w:rsidRDefault="004F2287" w:rsidP="00EF117A">
      <w:pPr>
        <w:pStyle w:val="ListParagraph2"/>
        <w:rPr>
          <w:rStyle w:val="normaltextrun"/>
          <w:rFonts w:ascii="Verdana" w:hAnsi="Verdana"/>
          <w:sz w:val="18"/>
          <w:szCs w:val="16"/>
        </w:rPr>
      </w:pPr>
      <w:r w:rsidRPr="003422B2">
        <w:rPr>
          <w:rFonts w:ascii="Verdana" w:hAnsi="Verdana"/>
          <w:sz w:val="22"/>
          <w:szCs w:val="20"/>
        </w:rPr>
        <w:t xml:space="preserve">there are no restrictions preventing the person from using a hosted flexible funding arrangement under </w:t>
      </w:r>
      <w:r w:rsidR="00351EB5" w:rsidRPr="003422B2">
        <w:rPr>
          <w:rFonts w:ascii="Verdana" w:hAnsi="Verdana"/>
          <w:sz w:val="22"/>
          <w:szCs w:val="20"/>
        </w:rPr>
        <w:t xml:space="preserve">the </w:t>
      </w:r>
      <w:r w:rsidR="00E4603C" w:rsidRPr="003422B2">
        <w:rPr>
          <w:rFonts w:ascii="Verdana" w:hAnsi="Verdana"/>
          <w:sz w:val="22"/>
          <w:szCs w:val="20"/>
        </w:rPr>
        <w:t xml:space="preserve">MSD </w:t>
      </w:r>
      <w:r w:rsidRPr="003422B2">
        <w:rPr>
          <w:rFonts w:ascii="Verdana" w:hAnsi="Verdana"/>
          <w:sz w:val="22"/>
          <w:szCs w:val="20"/>
        </w:rPr>
        <w:t xml:space="preserve">DSS operational policies listed in paragraph </w:t>
      </w:r>
      <w:r w:rsidR="00DD753A">
        <w:rPr>
          <w:rFonts w:ascii="Verdana" w:hAnsi="Verdana"/>
          <w:sz w:val="22"/>
          <w:szCs w:val="20"/>
        </w:rPr>
        <w:t>4</w:t>
      </w:r>
      <w:r w:rsidRPr="003422B2">
        <w:rPr>
          <w:rFonts w:ascii="Verdana" w:hAnsi="Verdana"/>
          <w:sz w:val="22"/>
          <w:szCs w:val="20"/>
        </w:rPr>
        <w:t>.</w:t>
      </w:r>
    </w:p>
    <w:p w14:paraId="6739EF11" w14:textId="4A8B6163" w:rsidR="002D31E3" w:rsidRPr="009B117E" w:rsidRDefault="002262B2" w:rsidP="002262B2">
      <w:pPr>
        <w:pStyle w:val="BodyText"/>
      </w:pPr>
      <w:r w:rsidRPr="009B117E">
        <w:t xml:space="preserve">A disabled person may choose to use a hosted arrangement where it is suitable </w:t>
      </w:r>
      <w:r w:rsidR="00351EB5" w:rsidRPr="009B117E">
        <w:t>f</w:t>
      </w:r>
      <w:r w:rsidRPr="009B117E">
        <w:t>o</w:t>
      </w:r>
      <w:r w:rsidR="00351EB5" w:rsidRPr="009B117E">
        <w:t>r</w:t>
      </w:r>
      <w:r w:rsidRPr="009B117E">
        <w:t xml:space="preserve"> their circumstances and support needs.</w:t>
      </w:r>
    </w:p>
    <w:p w14:paraId="1C2A128A" w14:textId="56333507" w:rsidR="00085F90" w:rsidRPr="009B117E" w:rsidRDefault="002262B2" w:rsidP="00167FDE">
      <w:pPr>
        <w:pStyle w:val="BodyText"/>
      </w:pPr>
      <w:r w:rsidRPr="009B117E">
        <w:t xml:space="preserve">The requirements for establishing and commencing a hosted flexible funding arrangement are set out in the </w:t>
      </w:r>
      <w:r w:rsidRPr="009B117E">
        <w:rPr>
          <w:i/>
        </w:rPr>
        <w:t xml:space="preserve">Referral and </w:t>
      </w:r>
      <w:r w:rsidR="0012401E" w:rsidRPr="009B117E">
        <w:rPr>
          <w:i/>
        </w:rPr>
        <w:t>c</w:t>
      </w:r>
      <w:r w:rsidRPr="009B117E">
        <w:rPr>
          <w:i/>
        </w:rPr>
        <w:t xml:space="preserve">ommencement of </w:t>
      </w:r>
      <w:r w:rsidR="0012401E" w:rsidRPr="009B117E">
        <w:rPr>
          <w:i/>
        </w:rPr>
        <w:t>h</w:t>
      </w:r>
      <w:r w:rsidRPr="009B117E">
        <w:rPr>
          <w:i/>
        </w:rPr>
        <w:t xml:space="preserve">osting </w:t>
      </w:r>
      <w:r w:rsidR="0012401E" w:rsidRPr="009B117E">
        <w:rPr>
          <w:i/>
        </w:rPr>
        <w:t>s</w:t>
      </w:r>
      <w:r w:rsidRPr="009B117E">
        <w:rPr>
          <w:i/>
        </w:rPr>
        <w:t xml:space="preserve">ervices </w:t>
      </w:r>
      <w:r w:rsidRPr="009B117E">
        <w:t xml:space="preserve">section of this </w:t>
      </w:r>
      <w:r w:rsidR="00351EB5" w:rsidRPr="009B117E">
        <w:t xml:space="preserve">operational </w:t>
      </w:r>
      <w:r w:rsidRPr="009B117E">
        <w:t>policy.</w:t>
      </w:r>
    </w:p>
    <w:p w14:paraId="23BFBB65" w14:textId="242AAF60" w:rsidR="00CF4C4A" w:rsidRPr="00160480" w:rsidRDefault="3A0B0148" w:rsidP="00CF4C4A">
      <w:pPr>
        <w:pStyle w:val="Heading2"/>
        <w:rPr>
          <w:sz w:val="36"/>
          <w:szCs w:val="36"/>
        </w:rPr>
      </w:pPr>
      <w:bookmarkStart w:id="10" w:name="_Toc241564311"/>
      <w:r w:rsidRPr="00160480">
        <w:rPr>
          <w:sz w:val="36"/>
          <w:szCs w:val="36"/>
        </w:rPr>
        <w:t>Host</w:t>
      </w:r>
      <w:r w:rsidR="50E40A20" w:rsidRPr="00160480">
        <w:rPr>
          <w:sz w:val="36"/>
          <w:szCs w:val="36"/>
        </w:rPr>
        <w:t xml:space="preserve"> </w:t>
      </w:r>
      <w:r w:rsidR="1DE8C354" w:rsidRPr="00160480">
        <w:rPr>
          <w:sz w:val="36"/>
          <w:szCs w:val="36"/>
        </w:rPr>
        <w:t>t</w:t>
      </w:r>
      <w:r w:rsidR="00E3612C" w:rsidRPr="00160480">
        <w:rPr>
          <w:sz w:val="36"/>
          <w:szCs w:val="36"/>
        </w:rPr>
        <w:t>ier</w:t>
      </w:r>
      <w:r w:rsidRPr="00160480">
        <w:rPr>
          <w:sz w:val="36"/>
          <w:szCs w:val="36"/>
        </w:rPr>
        <w:t>s</w:t>
      </w:r>
      <w:bookmarkEnd w:id="10"/>
      <w:r w:rsidR="00E3612C" w:rsidRPr="00160480">
        <w:rPr>
          <w:sz w:val="36"/>
          <w:szCs w:val="36"/>
        </w:rPr>
        <w:t xml:space="preserve"> </w:t>
      </w:r>
    </w:p>
    <w:p w14:paraId="1B81F01B" w14:textId="65ABB142" w:rsidR="00A16E66" w:rsidRDefault="00BC651F" w:rsidP="00167FDE">
      <w:pPr>
        <w:pStyle w:val="BodyText"/>
      </w:pPr>
      <w:r w:rsidRPr="004602E6" w:rsidDel="002044B1">
        <w:t>H</w:t>
      </w:r>
      <w:r w:rsidRPr="004602E6">
        <w:t xml:space="preserve">ost tiers are </w:t>
      </w:r>
      <w:r w:rsidR="00A3782B" w:rsidRPr="00221243">
        <w:t xml:space="preserve">a </w:t>
      </w:r>
      <w:r w:rsidR="00CB1F3E">
        <w:t xml:space="preserve">graduated </w:t>
      </w:r>
      <w:r w:rsidR="00A3782B" w:rsidRPr="00221243">
        <w:t>framework established</w:t>
      </w:r>
      <w:r w:rsidR="0000350C" w:rsidRPr="004602E6">
        <w:t xml:space="preserve"> </w:t>
      </w:r>
      <w:r w:rsidRPr="004602E6">
        <w:t xml:space="preserve">by </w:t>
      </w:r>
      <w:r w:rsidR="00A3782B" w:rsidRPr="00221243">
        <w:t>DSS to support consistent management of hosted flexible funding arrangements</w:t>
      </w:r>
      <w:r w:rsidR="0011259B">
        <w:t>.</w:t>
      </w:r>
    </w:p>
    <w:p w14:paraId="4CDE2B37" w14:textId="77777777" w:rsidR="00BC651F" w:rsidRDefault="00950CAD" w:rsidP="00167FDE">
      <w:pPr>
        <w:pStyle w:val="BodyText"/>
      </w:pPr>
      <w:r w:rsidRPr="00221243">
        <w:t>The framework recognises that disabled people require different levels of support, guidance and oversight in managing their funding.</w:t>
      </w:r>
      <w:r w:rsidR="00BC651F" w:rsidRPr="004602E6">
        <w:t xml:space="preserve"> The detailed requirements that apply to each tier for both hosts and disabled people are published on </w:t>
      </w:r>
      <w:r w:rsidR="00BC651F">
        <w:t>the</w:t>
      </w:r>
      <w:r w:rsidR="00BC651F" w:rsidRPr="004602E6">
        <w:t xml:space="preserve"> </w:t>
      </w:r>
      <w:hyperlink r:id="rId18" w:history="1">
        <w:r w:rsidR="00BC651F" w:rsidRPr="00C275B5">
          <w:rPr>
            <w:rStyle w:val="Hyperlink"/>
          </w:rPr>
          <w:t>DSS website</w:t>
        </w:r>
      </w:hyperlink>
      <w:r w:rsidR="00BC651F">
        <w:t>.</w:t>
      </w:r>
    </w:p>
    <w:p w14:paraId="2EFDE05E" w14:textId="0760A79A" w:rsidR="00CF4C4A" w:rsidRDefault="00EB1B60" w:rsidP="00167FDE">
      <w:pPr>
        <w:pStyle w:val="BodyText"/>
      </w:pPr>
      <w:r>
        <w:lastRenderedPageBreak/>
        <w:t>Host</w:t>
      </w:r>
      <w:r w:rsidR="13F65936">
        <w:t xml:space="preserve"> </w:t>
      </w:r>
      <w:r w:rsidR="737E2D40">
        <w:t>t</w:t>
      </w:r>
      <w:r w:rsidR="005D471F" w:rsidRPr="00EB1B60">
        <w:t>ier</w:t>
      </w:r>
      <w:r w:rsidRPr="00EB1B60">
        <w:t>s</w:t>
      </w:r>
      <w:r w:rsidR="00D049EB">
        <w:rPr>
          <w:rStyle w:val="FootnoteReference"/>
        </w:rPr>
        <w:footnoteReference w:id="2"/>
      </w:r>
      <w:r w:rsidR="005D471F" w:rsidRPr="00EB1B60">
        <w:t xml:space="preserve"> </w:t>
      </w:r>
      <w:r w:rsidR="009B23E0">
        <w:t>determine</w:t>
      </w:r>
      <w:r w:rsidR="009C69D7">
        <w:t xml:space="preserve"> the</w:t>
      </w:r>
      <w:r w:rsidR="00CF4C4A" w:rsidRPr="004203DF">
        <w:t>:</w:t>
      </w:r>
    </w:p>
    <w:p w14:paraId="456E8397" w14:textId="7AA1D112" w:rsidR="000432A0" w:rsidRPr="009C69D7" w:rsidRDefault="00CF4C4A">
      <w:pPr>
        <w:pStyle w:val="ListParagraph2"/>
        <w:numPr>
          <w:ilvl w:val="1"/>
          <w:numId w:val="23"/>
        </w:numPr>
        <w:rPr>
          <w:rStyle w:val="normaltextrun"/>
          <w:rFonts w:ascii="Verdana" w:hAnsi="Verdana"/>
          <w:sz w:val="22"/>
          <w:szCs w:val="20"/>
        </w:rPr>
      </w:pPr>
      <w:r w:rsidRPr="009C69D7">
        <w:rPr>
          <w:rStyle w:val="normaltextrun"/>
          <w:rFonts w:ascii="Verdana" w:hAnsi="Verdana"/>
          <w:sz w:val="22"/>
          <w:szCs w:val="20"/>
        </w:rPr>
        <w:t xml:space="preserve">level of guidance, monitoring and coaching the </w:t>
      </w:r>
      <w:r w:rsidR="42B8D4EE" w:rsidRPr="009C69D7">
        <w:rPr>
          <w:rStyle w:val="normaltextrun"/>
          <w:rFonts w:ascii="Verdana" w:hAnsi="Verdana"/>
          <w:sz w:val="22"/>
          <w:szCs w:val="20"/>
        </w:rPr>
        <w:t>h</w:t>
      </w:r>
      <w:r w:rsidR="0EE74BA4" w:rsidRPr="009C69D7">
        <w:rPr>
          <w:rStyle w:val="normaltextrun"/>
          <w:rFonts w:ascii="Verdana" w:hAnsi="Verdana"/>
          <w:sz w:val="22"/>
          <w:szCs w:val="20"/>
        </w:rPr>
        <w:t>ost</w:t>
      </w:r>
      <w:r w:rsidRPr="009C69D7">
        <w:rPr>
          <w:rStyle w:val="normaltextrun"/>
          <w:rFonts w:ascii="Verdana" w:hAnsi="Verdana"/>
          <w:sz w:val="22"/>
          <w:szCs w:val="20"/>
        </w:rPr>
        <w:t xml:space="preserve"> must provide to the disabled person</w:t>
      </w:r>
      <w:r w:rsidR="00817EBB" w:rsidRPr="009C69D7">
        <w:rPr>
          <w:rStyle w:val="normaltextrun"/>
          <w:rFonts w:ascii="Verdana" w:hAnsi="Verdana"/>
          <w:sz w:val="22"/>
          <w:szCs w:val="20"/>
        </w:rPr>
        <w:t xml:space="preserve"> to support the appropriate use of allocated funding</w:t>
      </w:r>
      <w:r w:rsidRPr="009C69D7">
        <w:rPr>
          <w:rStyle w:val="normaltextrun"/>
          <w:rFonts w:ascii="Verdana" w:hAnsi="Verdana"/>
          <w:sz w:val="22"/>
          <w:szCs w:val="20"/>
        </w:rPr>
        <w:t>; and</w:t>
      </w:r>
    </w:p>
    <w:p w14:paraId="67D406F3" w14:textId="66A9959B" w:rsidR="00CF4C4A" w:rsidRPr="009C69D7" w:rsidRDefault="00CF4C4A">
      <w:pPr>
        <w:pStyle w:val="ListParagraph2"/>
        <w:numPr>
          <w:ilvl w:val="1"/>
          <w:numId w:val="23"/>
        </w:numPr>
        <w:rPr>
          <w:rStyle w:val="normaltextrun"/>
          <w:rFonts w:ascii="Verdana" w:hAnsi="Verdana"/>
          <w:sz w:val="22"/>
          <w:szCs w:val="20"/>
        </w:rPr>
      </w:pPr>
      <w:r w:rsidRPr="009C69D7">
        <w:rPr>
          <w:rStyle w:val="normaltextrun"/>
          <w:rFonts w:ascii="Verdana" w:hAnsi="Verdana"/>
          <w:sz w:val="22"/>
          <w:szCs w:val="20"/>
        </w:rPr>
        <w:t xml:space="preserve">responsibilities the disabled person must meet in managing their </w:t>
      </w:r>
      <w:r w:rsidR="22A78EC4" w:rsidRPr="009C69D7">
        <w:rPr>
          <w:rStyle w:val="normaltextrun"/>
          <w:rFonts w:ascii="Verdana" w:hAnsi="Verdana"/>
          <w:sz w:val="22"/>
          <w:szCs w:val="20"/>
        </w:rPr>
        <w:t>f</w:t>
      </w:r>
      <w:r w:rsidR="0EE74BA4" w:rsidRPr="009C69D7">
        <w:rPr>
          <w:rStyle w:val="normaltextrun"/>
          <w:rFonts w:ascii="Verdana" w:hAnsi="Verdana"/>
          <w:sz w:val="22"/>
          <w:szCs w:val="20"/>
        </w:rPr>
        <w:t>unding</w:t>
      </w:r>
      <w:r w:rsidRPr="009C69D7">
        <w:rPr>
          <w:rStyle w:val="normaltextrun"/>
          <w:rFonts w:ascii="Verdana" w:hAnsi="Verdana"/>
          <w:sz w:val="22"/>
          <w:szCs w:val="20"/>
        </w:rPr>
        <w:t xml:space="preserve"> allocation. </w:t>
      </w:r>
    </w:p>
    <w:p w14:paraId="35DB9F3D" w14:textId="6E3FE781" w:rsidR="00A23EC4" w:rsidRPr="004602E6" w:rsidRDefault="00A23EC4" w:rsidP="00167FDE">
      <w:pPr>
        <w:pStyle w:val="BodyText"/>
      </w:pPr>
      <w:r>
        <w:t>The requirements include</w:t>
      </w:r>
      <w:r w:rsidR="006E6B91">
        <w:t>:</w:t>
      </w:r>
    </w:p>
    <w:p w14:paraId="098D4F06" w14:textId="04E39B24" w:rsidR="00B27C7D" w:rsidRPr="007E7446" w:rsidRDefault="00E3759C" w:rsidP="00DB7995">
      <w:pPr>
        <w:pStyle w:val="ListParagraph2"/>
        <w:numPr>
          <w:ilvl w:val="1"/>
          <w:numId w:val="12"/>
        </w:numPr>
        <w:rPr>
          <w:rStyle w:val="normaltextrun"/>
          <w:rFonts w:ascii="Verdana" w:hAnsi="Verdana"/>
          <w:sz w:val="22"/>
          <w:szCs w:val="20"/>
        </w:rPr>
      </w:pPr>
      <w:r w:rsidRPr="007E7446">
        <w:rPr>
          <w:rStyle w:val="normaltextrun"/>
          <w:rFonts w:ascii="Verdana" w:hAnsi="Verdana"/>
          <w:sz w:val="22"/>
          <w:szCs w:val="20"/>
        </w:rPr>
        <w:t>h</w:t>
      </w:r>
      <w:r w:rsidR="00A23EC4" w:rsidRPr="007E7446">
        <w:rPr>
          <w:rStyle w:val="normaltextrun"/>
          <w:rFonts w:ascii="Verdana" w:hAnsi="Verdana"/>
          <w:sz w:val="22"/>
          <w:szCs w:val="20"/>
        </w:rPr>
        <w:t>ow frequently the host</w:t>
      </w:r>
      <w:r w:rsidR="00FE3410" w:rsidRPr="007E7446">
        <w:rPr>
          <w:rStyle w:val="normaltextrun"/>
          <w:rFonts w:ascii="Verdana" w:hAnsi="Verdana"/>
          <w:sz w:val="22"/>
          <w:szCs w:val="20"/>
        </w:rPr>
        <w:t xml:space="preserve"> and the disabled person </w:t>
      </w:r>
      <w:r w:rsidR="00886DBD">
        <w:rPr>
          <w:rStyle w:val="normaltextrun"/>
          <w:rFonts w:ascii="Verdana" w:hAnsi="Verdana"/>
          <w:sz w:val="22"/>
          <w:szCs w:val="20"/>
        </w:rPr>
        <w:t>engage</w:t>
      </w:r>
      <w:r w:rsidR="006C059E" w:rsidRPr="007E7446">
        <w:rPr>
          <w:rStyle w:val="normaltextrun"/>
          <w:rFonts w:ascii="Verdana" w:hAnsi="Verdana"/>
          <w:sz w:val="22"/>
          <w:szCs w:val="20"/>
        </w:rPr>
        <w:t>;</w:t>
      </w:r>
    </w:p>
    <w:p w14:paraId="39770AAB" w14:textId="77777777" w:rsidR="00B27C7D" w:rsidRPr="007E7446" w:rsidRDefault="00F74EEC" w:rsidP="00DB7995">
      <w:pPr>
        <w:pStyle w:val="ListParagraph2"/>
        <w:numPr>
          <w:ilvl w:val="1"/>
          <w:numId w:val="12"/>
        </w:numPr>
        <w:rPr>
          <w:rStyle w:val="normaltextrun"/>
          <w:rFonts w:ascii="Verdana" w:hAnsi="Verdana"/>
          <w:sz w:val="22"/>
          <w:szCs w:val="20"/>
        </w:rPr>
      </w:pPr>
      <w:r w:rsidRPr="007E7446">
        <w:rPr>
          <w:rStyle w:val="normaltextrun"/>
          <w:rFonts w:ascii="Verdana" w:hAnsi="Verdana"/>
          <w:sz w:val="22"/>
          <w:szCs w:val="20"/>
        </w:rPr>
        <w:t xml:space="preserve">the </w:t>
      </w:r>
      <w:r w:rsidR="009821AC" w:rsidRPr="007E7446">
        <w:rPr>
          <w:rStyle w:val="normaltextrun"/>
          <w:rFonts w:ascii="Verdana" w:hAnsi="Verdana"/>
          <w:sz w:val="22"/>
          <w:szCs w:val="20"/>
        </w:rPr>
        <w:t xml:space="preserve">dollar threshold for </w:t>
      </w:r>
      <w:r w:rsidR="00E3759C" w:rsidRPr="007E7446">
        <w:rPr>
          <w:rStyle w:val="normaltextrun"/>
          <w:rFonts w:ascii="Verdana" w:hAnsi="Verdana"/>
          <w:sz w:val="22"/>
          <w:szCs w:val="20"/>
        </w:rPr>
        <w:t xml:space="preserve">when prior approval </w:t>
      </w:r>
      <w:r w:rsidR="004430E2" w:rsidRPr="007E7446">
        <w:rPr>
          <w:rStyle w:val="normaltextrun"/>
          <w:rFonts w:ascii="Verdana" w:hAnsi="Verdana"/>
          <w:sz w:val="22"/>
          <w:szCs w:val="20"/>
        </w:rPr>
        <w:t xml:space="preserve">for purchases is required </w:t>
      </w:r>
      <w:r w:rsidR="00E3759C" w:rsidRPr="007E7446">
        <w:rPr>
          <w:rStyle w:val="normaltextrun"/>
          <w:rFonts w:ascii="Verdana" w:hAnsi="Verdana"/>
          <w:sz w:val="22"/>
          <w:szCs w:val="20"/>
        </w:rPr>
        <w:t xml:space="preserve">from </w:t>
      </w:r>
      <w:r w:rsidR="004430E2" w:rsidRPr="007E7446">
        <w:rPr>
          <w:rStyle w:val="normaltextrun"/>
          <w:rFonts w:ascii="Verdana" w:hAnsi="Verdana"/>
          <w:sz w:val="22"/>
          <w:szCs w:val="20"/>
        </w:rPr>
        <w:t>the host</w:t>
      </w:r>
      <w:r w:rsidR="00F84DC5" w:rsidRPr="007E7446">
        <w:rPr>
          <w:rStyle w:val="normaltextrun"/>
          <w:rFonts w:ascii="Verdana" w:hAnsi="Verdana"/>
          <w:sz w:val="22"/>
          <w:szCs w:val="20"/>
        </w:rPr>
        <w:t>; and</w:t>
      </w:r>
    </w:p>
    <w:p w14:paraId="26E10F39" w14:textId="77777777" w:rsidR="004430E2" w:rsidRPr="007E7446" w:rsidRDefault="004430E2" w:rsidP="00DB7995">
      <w:pPr>
        <w:pStyle w:val="ListParagraph2"/>
        <w:numPr>
          <w:ilvl w:val="1"/>
          <w:numId w:val="12"/>
        </w:numPr>
        <w:rPr>
          <w:rStyle w:val="normaltextrun"/>
          <w:rFonts w:ascii="Verdana" w:hAnsi="Verdana"/>
          <w:sz w:val="22"/>
          <w:szCs w:val="20"/>
        </w:rPr>
      </w:pPr>
      <w:r w:rsidRPr="007E7446">
        <w:rPr>
          <w:rStyle w:val="normaltextrun"/>
          <w:rFonts w:ascii="Verdana" w:hAnsi="Verdana"/>
          <w:sz w:val="22"/>
          <w:szCs w:val="20"/>
        </w:rPr>
        <w:t>the level of oversight applied to purchasing and record keeping.</w:t>
      </w:r>
    </w:p>
    <w:p w14:paraId="0FAC4AC7" w14:textId="55FFA21A" w:rsidR="00BC651F" w:rsidRPr="009B117E" w:rsidRDefault="00DB7995" w:rsidP="00167FDE">
      <w:pPr>
        <w:pStyle w:val="BodyText"/>
      </w:pPr>
      <w:r>
        <w:t xml:space="preserve">DSS may modify host tiers over time. DSS will communicate any changes </w:t>
      </w:r>
      <w:r w:rsidDel="008F0F1C">
        <w:t xml:space="preserve">to </w:t>
      </w:r>
      <w:r>
        <w:t>NASCs, EGL sites</w:t>
      </w:r>
      <w:r w:rsidRPr="000135BD">
        <w:t xml:space="preserve"> </w:t>
      </w:r>
      <w:r>
        <w:t>and host</w:t>
      </w:r>
      <w:r w:rsidR="00264B76">
        <w:t>s</w:t>
      </w:r>
      <w:r>
        <w:t>.</w:t>
      </w:r>
      <w:r w:rsidR="00553EEB">
        <w:t xml:space="preserve"> </w:t>
      </w:r>
      <w:r w:rsidR="00CF4C4A">
        <w:t xml:space="preserve">Hosts must </w:t>
      </w:r>
      <w:r w:rsidR="005D471F">
        <w:t xml:space="preserve">inform </w:t>
      </w:r>
      <w:r w:rsidR="00CF4C4A">
        <w:t xml:space="preserve">the disabled </w:t>
      </w:r>
      <w:r w:rsidR="0EE74BA4">
        <w:t>pe</w:t>
      </w:r>
      <w:r w:rsidR="660D61FA">
        <w:t>rson</w:t>
      </w:r>
      <w:r w:rsidR="00CF4C4A">
        <w:t xml:space="preserve"> of any </w:t>
      </w:r>
      <w:r w:rsidR="00CF4C4A" w:rsidRPr="009B117E">
        <w:t xml:space="preserve">changes </w:t>
      </w:r>
      <w:r w:rsidR="005D471F" w:rsidRPr="009B117E">
        <w:t xml:space="preserve">to </w:t>
      </w:r>
      <w:r w:rsidR="16D021B2" w:rsidRPr="009B117E">
        <w:t>h</w:t>
      </w:r>
      <w:r w:rsidR="3110F513" w:rsidRPr="009B117E">
        <w:t xml:space="preserve">ost </w:t>
      </w:r>
      <w:r w:rsidR="6A604AD0" w:rsidRPr="009B117E">
        <w:t>t</w:t>
      </w:r>
      <w:r w:rsidR="69DDF502" w:rsidRPr="009B117E">
        <w:t>iers</w:t>
      </w:r>
      <w:r w:rsidR="005D471F" w:rsidRPr="009B117E">
        <w:t xml:space="preserve"> </w:t>
      </w:r>
      <w:r w:rsidR="00CF4C4A" w:rsidRPr="009B117E">
        <w:t>and the implications of those changes</w:t>
      </w:r>
      <w:r w:rsidR="005D471F" w:rsidRPr="009B117E">
        <w:t xml:space="preserve"> for them</w:t>
      </w:r>
      <w:r w:rsidR="00CF4C4A" w:rsidRPr="009B117E">
        <w:t>.</w:t>
      </w:r>
    </w:p>
    <w:p w14:paraId="264A44A3" w14:textId="4D4F410D" w:rsidR="005D471F" w:rsidRPr="009B117E" w:rsidRDefault="00D63DAB" w:rsidP="00167FDE">
      <w:pPr>
        <w:pStyle w:val="BodyText"/>
      </w:pPr>
      <w:r w:rsidRPr="009B117E">
        <w:t>Where concerns exist regarding the appropriateness of a host tier level, the disabled person should discuss the matter with the host. Decisions regarding host tier allocation remain the responsibility of the relevant NASC or EGL site.</w:t>
      </w:r>
      <w:r w:rsidR="009B117E" w:rsidRPr="009B117E">
        <w:t xml:space="preserve"> </w:t>
      </w:r>
    </w:p>
    <w:p w14:paraId="0A488BC9" w14:textId="1AFE5B2E" w:rsidR="007E1C11" w:rsidRPr="009B117E" w:rsidRDefault="00F54267">
      <w:pPr>
        <w:pStyle w:val="Heading2"/>
        <w:rPr>
          <w:sz w:val="36"/>
          <w:szCs w:val="36"/>
        </w:rPr>
      </w:pPr>
      <w:bookmarkStart w:id="11" w:name="_Toc241564312"/>
      <w:r w:rsidRPr="009B117E">
        <w:rPr>
          <w:sz w:val="36"/>
          <w:szCs w:val="36"/>
        </w:rPr>
        <w:t>Decision</w:t>
      </w:r>
      <w:r w:rsidR="2287F014" w:rsidRPr="009B117E">
        <w:rPr>
          <w:sz w:val="36"/>
          <w:szCs w:val="36"/>
        </w:rPr>
        <w:t>-</w:t>
      </w:r>
      <w:r w:rsidRPr="009B117E">
        <w:rPr>
          <w:sz w:val="36"/>
          <w:szCs w:val="36"/>
        </w:rPr>
        <w:t>making authority</w:t>
      </w:r>
      <w:bookmarkEnd w:id="11"/>
    </w:p>
    <w:p w14:paraId="3E87271C" w14:textId="77777777" w:rsidR="00141F50" w:rsidRPr="009B117E" w:rsidRDefault="00141F50" w:rsidP="00941206">
      <w:pPr>
        <w:pStyle w:val="BodyText"/>
      </w:pPr>
      <w:r w:rsidRPr="009B117E">
        <w:t>Unless the context requires otherwise, where responsibilities or decision-making are assigned to a disabled person under this operational policy, this includes a person who a disabled person has appointed as an agent, and a person who has legal authority to act on the disabled person's behalf.</w:t>
      </w:r>
    </w:p>
    <w:p w14:paraId="61F43297" w14:textId="77777777" w:rsidR="00141F50" w:rsidRPr="009B117E" w:rsidRDefault="00141F50" w:rsidP="00941206">
      <w:pPr>
        <w:pStyle w:val="BodyText"/>
      </w:pPr>
      <w:r w:rsidRPr="009B117E">
        <w:t xml:space="preserve">For information about disabled people appointing an agent, or someone who has legal authority to make decisions on behalf of a disabled person, see MSD DSS Operational Policy </w:t>
      </w:r>
      <w:r w:rsidRPr="009B117E">
        <w:rPr>
          <w:i/>
        </w:rPr>
        <w:t xml:space="preserve">Decision-Making Authority within Hosted Flexible Funding Arrangements. </w:t>
      </w:r>
    </w:p>
    <w:p w14:paraId="5D62B60B" w14:textId="47641D3A" w:rsidR="0022776D" w:rsidRPr="00AD5D0B" w:rsidRDefault="588748A1" w:rsidP="0022776D">
      <w:pPr>
        <w:pStyle w:val="Heading2"/>
        <w:rPr>
          <w:sz w:val="36"/>
          <w:szCs w:val="36"/>
        </w:rPr>
      </w:pPr>
      <w:bookmarkStart w:id="12" w:name="_Toc241564313"/>
      <w:r w:rsidRPr="00AD5D0B">
        <w:rPr>
          <w:sz w:val="36"/>
          <w:szCs w:val="36"/>
        </w:rPr>
        <w:t xml:space="preserve">Roles and </w:t>
      </w:r>
      <w:r w:rsidR="3C52CDA9" w:rsidRPr="00AD5D0B">
        <w:rPr>
          <w:sz w:val="36"/>
          <w:szCs w:val="36"/>
        </w:rPr>
        <w:t>r</w:t>
      </w:r>
      <w:r w:rsidRPr="00AD5D0B">
        <w:rPr>
          <w:sz w:val="36"/>
          <w:szCs w:val="36"/>
        </w:rPr>
        <w:t>esponsibilities</w:t>
      </w:r>
      <w:bookmarkEnd w:id="12"/>
      <w:r w:rsidRPr="00AD5D0B">
        <w:rPr>
          <w:sz w:val="36"/>
          <w:szCs w:val="36"/>
        </w:rPr>
        <w:t xml:space="preserve"> </w:t>
      </w:r>
    </w:p>
    <w:p w14:paraId="3320D4E7" w14:textId="5D64A5B6" w:rsidR="00917743" w:rsidRPr="006F633B" w:rsidRDefault="00D95EA7" w:rsidP="00116ABB">
      <w:pPr>
        <w:pStyle w:val="Heading3"/>
      </w:pPr>
      <w:bookmarkStart w:id="13" w:name="_Toc241564314"/>
      <w:r w:rsidRPr="006F633B">
        <w:t>Overarching duty</w:t>
      </w:r>
      <w:bookmarkEnd w:id="13"/>
      <w:r w:rsidRPr="006F633B">
        <w:t xml:space="preserve"> </w:t>
      </w:r>
    </w:p>
    <w:p w14:paraId="4BEE2984" w14:textId="1A43648C" w:rsidR="00A9499C" w:rsidRPr="009B117E" w:rsidRDefault="00FF3F5E" w:rsidP="00941206">
      <w:pPr>
        <w:pStyle w:val="BodyText"/>
      </w:pPr>
      <w:r>
        <w:t xml:space="preserve">The overarching </w:t>
      </w:r>
      <w:r w:rsidR="007924F2">
        <w:t>duty</w:t>
      </w:r>
      <w:r>
        <w:t xml:space="preserve"> of </w:t>
      </w:r>
      <w:r w:rsidR="007E5796">
        <w:t xml:space="preserve">all </w:t>
      </w:r>
      <w:r>
        <w:t>people with</w:t>
      </w:r>
      <w:r w:rsidR="008B1809">
        <w:t xml:space="preserve"> responsibilities </w:t>
      </w:r>
      <w:r w:rsidR="00A23DB1">
        <w:t xml:space="preserve">relating to </w:t>
      </w:r>
      <w:r w:rsidR="0498BCC9">
        <w:t>h</w:t>
      </w:r>
      <w:r w:rsidR="434E2E0E">
        <w:t xml:space="preserve">osted </w:t>
      </w:r>
      <w:r w:rsidR="00931BE7" w:rsidRPr="006E6B91">
        <w:t xml:space="preserve">flexible </w:t>
      </w:r>
      <w:r w:rsidR="0D718685" w:rsidRPr="006E6B91">
        <w:t>f</w:t>
      </w:r>
      <w:r w:rsidR="002D1E67" w:rsidRPr="006E6B91">
        <w:t>unding</w:t>
      </w:r>
      <w:r w:rsidR="00061943" w:rsidRPr="006E6B91">
        <w:t xml:space="preserve"> arrangements</w:t>
      </w:r>
      <w:r w:rsidR="002D1E67" w:rsidRPr="006E6B91">
        <w:t xml:space="preserve"> </w:t>
      </w:r>
      <w:r w:rsidR="007E5796" w:rsidRPr="006E6B91">
        <w:t xml:space="preserve">is </w:t>
      </w:r>
      <w:r w:rsidRPr="006E6B91">
        <w:t xml:space="preserve">to </w:t>
      </w:r>
      <w:r w:rsidR="008A6113" w:rsidRPr="006E6B91">
        <w:t xml:space="preserve">support the </w:t>
      </w:r>
      <w:r w:rsidR="0001238D" w:rsidRPr="006E6B91">
        <w:t xml:space="preserve">rights, will, preferences, </w:t>
      </w:r>
      <w:r w:rsidR="0001238D" w:rsidRPr="009B117E">
        <w:t>dignity, safety and autonomy of disabled people</w:t>
      </w:r>
      <w:r w:rsidR="0094724C" w:rsidRPr="009B117E">
        <w:t xml:space="preserve">. </w:t>
      </w:r>
    </w:p>
    <w:p w14:paraId="72477C1B" w14:textId="6FD6157B" w:rsidR="00B033FC" w:rsidRDefault="006D6749" w:rsidP="00941206">
      <w:pPr>
        <w:pStyle w:val="BodyText"/>
      </w:pPr>
      <w:r w:rsidRPr="006E6B91">
        <w:t xml:space="preserve">All parties must </w:t>
      </w:r>
      <w:r w:rsidR="00FF3F5E" w:rsidRPr="006E6B91">
        <w:t>give effect to the will and preference of the disabled person</w:t>
      </w:r>
      <w:r w:rsidR="00E60F52" w:rsidRPr="006E6B91">
        <w:t>,</w:t>
      </w:r>
      <w:r w:rsidR="00FF3F5E" w:rsidRPr="006E6B91">
        <w:rPr>
          <w:vertAlign w:val="superscript"/>
        </w:rPr>
        <w:t xml:space="preserve"> </w:t>
      </w:r>
      <w:r w:rsidR="00FF3F5E" w:rsidRPr="006E6B91">
        <w:t xml:space="preserve">while meeting the </w:t>
      </w:r>
      <w:r w:rsidR="008B1809" w:rsidRPr="006E6B91">
        <w:t xml:space="preserve">other </w:t>
      </w:r>
      <w:r w:rsidR="00FF3F5E" w:rsidRPr="006E6B91">
        <w:t>requirements of this operational policy.</w:t>
      </w:r>
      <w:r w:rsidR="00D91688" w:rsidRPr="006E6B91">
        <w:t xml:space="preserve"> </w:t>
      </w:r>
      <w:r w:rsidR="00D469FA" w:rsidRPr="006E6B91">
        <w:t>This requires</w:t>
      </w:r>
      <w:r w:rsidR="00D91688" w:rsidRPr="006E6B91">
        <w:t xml:space="preserve"> taking reasonable steps to understand, and be guided by</w:t>
      </w:r>
      <w:r w:rsidR="00BB2893" w:rsidRPr="006E6B91">
        <w:t>,</w:t>
      </w:r>
      <w:r w:rsidR="00B033FC" w:rsidRPr="006E6B91">
        <w:t xml:space="preserve"> their best understanding of a</w:t>
      </w:r>
      <w:r w:rsidR="00D91688" w:rsidRPr="006E6B91">
        <w:t xml:space="preserve"> disabled person’s</w:t>
      </w:r>
      <w:r w:rsidR="00BB2893" w:rsidRPr="006E6B91">
        <w:t xml:space="preserve"> will and preference</w:t>
      </w:r>
      <w:r w:rsidR="00BB2893">
        <w:t>.</w:t>
      </w:r>
      <w:r w:rsidR="007E6C07" w:rsidRPr="006D788B">
        <w:t xml:space="preserve"> </w:t>
      </w:r>
    </w:p>
    <w:p w14:paraId="5C9762A1" w14:textId="6F844930" w:rsidR="003F05F3" w:rsidRPr="006F633B" w:rsidRDefault="003F05F3" w:rsidP="00116ABB">
      <w:pPr>
        <w:pStyle w:val="Heading3"/>
      </w:pPr>
      <w:bookmarkStart w:id="14" w:name="_Toc241564315"/>
      <w:bookmarkStart w:id="15" w:name="_Toc214874959"/>
      <w:r w:rsidRPr="006F633B">
        <w:lastRenderedPageBreak/>
        <w:t xml:space="preserve">Disabled </w:t>
      </w:r>
      <w:r w:rsidR="003E4F8C">
        <w:t>p</w:t>
      </w:r>
      <w:r w:rsidRPr="006F633B">
        <w:t>erson</w:t>
      </w:r>
      <w:bookmarkEnd w:id="14"/>
      <w:r w:rsidRPr="006F633B">
        <w:t xml:space="preserve"> </w:t>
      </w:r>
      <w:bookmarkEnd w:id="15"/>
    </w:p>
    <w:p w14:paraId="7448496A" w14:textId="39CDC0D0" w:rsidR="003F05F3" w:rsidRPr="00481B63" w:rsidRDefault="003F05F3" w:rsidP="00941206">
      <w:pPr>
        <w:pStyle w:val="BodyText"/>
      </w:pPr>
      <w:r>
        <w:t xml:space="preserve">The </w:t>
      </w:r>
      <w:r w:rsidR="00E47FEB">
        <w:rPr>
          <w:bCs/>
        </w:rPr>
        <w:t>disabled person must</w:t>
      </w:r>
      <w:r>
        <w:t>:</w:t>
      </w:r>
    </w:p>
    <w:p w14:paraId="1E5AD20F" w14:textId="10D7D866" w:rsidR="00274B6E" w:rsidRPr="005941D1" w:rsidRDefault="004F67B0">
      <w:pPr>
        <w:pStyle w:val="ListParagraph2"/>
        <w:numPr>
          <w:ilvl w:val="1"/>
          <w:numId w:val="25"/>
        </w:numPr>
        <w:rPr>
          <w:rStyle w:val="normaltextrun"/>
          <w:rFonts w:ascii="Verdana" w:hAnsi="Verdana"/>
          <w:sz w:val="22"/>
        </w:rPr>
      </w:pPr>
      <w:r w:rsidRPr="005941D1">
        <w:rPr>
          <w:rStyle w:val="normaltextrun"/>
          <w:rFonts w:ascii="Verdana" w:hAnsi="Verdana"/>
          <w:sz w:val="22"/>
        </w:rPr>
        <w:t>m</w:t>
      </w:r>
      <w:r w:rsidR="00E47FEB" w:rsidRPr="005941D1">
        <w:rPr>
          <w:rStyle w:val="normaltextrun"/>
          <w:rFonts w:ascii="Verdana" w:hAnsi="Verdana"/>
          <w:sz w:val="22"/>
        </w:rPr>
        <w:t xml:space="preserve">anage their </w:t>
      </w:r>
      <w:r w:rsidR="00F00D77">
        <w:rPr>
          <w:rStyle w:val="normaltextrun"/>
          <w:rFonts w:ascii="Verdana" w:hAnsi="Verdana"/>
          <w:sz w:val="22"/>
        </w:rPr>
        <w:t xml:space="preserve">allocated </w:t>
      </w:r>
      <w:r w:rsidR="00E47FEB" w:rsidRPr="005941D1">
        <w:rPr>
          <w:rStyle w:val="normaltextrun"/>
          <w:rFonts w:ascii="Verdana" w:hAnsi="Verdana"/>
          <w:sz w:val="22"/>
        </w:rPr>
        <w:t xml:space="preserve">funding </w:t>
      </w:r>
      <w:r w:rsidR="00773D23" w:rsidRPr="005941D1">
        <w:rPr>
          <w:rStyle w:val="normaltextrun"/>
          <w:rFonts w:ascii="Verdana" w:hAnsi="Verdana"/>
          <w:sz w:val="22"/>
        </w:rPr>
        <w:t>to ensure</w:t>
      </w:r>
      <w:r w:rsidR="00E47FEB" w:rsidRPr="005941D1">
        <w:rPr>
          <w:rStyle w:val="normaltextrun"/>
          <w:rFonts w:ascii="Verdana" w:hAnsi="Verdana"/>
          <w:sz w:val="22"/>
        </w:rPr>
        <w:t xml:space="preserve"> it lasts the full funding period</w:t>
      </w:r>
      <w:r w:rsidR="00184496" w:rsidRPr="005941D1">
        <w:rPr>
          <w:rStyle w:val="normaltextrun"/>
          <w:rFonts w:ascii="Verdana" w:hAnsi="Verdana"/>
          <w:sz w:val="22"/>
        </w:rPr>
        <w:t xml:space="preserve"> and is used for the purposes set out in their My DSS Funding Plan</w:t>
      </w:r>
      <w:r w:rsidR="005B8AC8" w:rsidRPr="005941D1">
        <w:rPr>
          <w:rStyle w:val="normaltextrun"/>
          <w:rFonts w:ascii="Verdana" w:hAnsi="Verdana"/>
          <w:sz w:val="22"/>
        </w:rPr>
        <w:t>;</w:t>
      </w:r>
      <w:r w:rsidR="00184496" w:rsidRPr="005941D1">
        <w:rPr>
          <w:rStyle w:val="normaltextrun"/>
          <w:rFonts w:ascii="Verdana" w:hAnsi="Verdana"/>
          <w:sz w:val="22"/>
        </w:rPr>
        <w:t xml:space="preserve"> </w:t>
      </w:r>
    </w:p>
    <w:p w14:paraId="2738BD81" w14:textId="3FB9D8BA" w:rsidR="00274B6E" w:rsidRPr="005941D1" w:rsidRDefault="002C27BB">
      <w:pPr>
        <w:pStyle w:val="ListParagraph2"/>
        <w:numPr>
          <w:ilvl w:val="1"/>
          <w:numId w:val="25"/>
        </w:numPr>
        <w:rPr>
          <w:rStyle w:val="normaltextrun"/>
          <w:rFonts w:ascii="Verdana" w:hAnsi="Verdana"/>
          <w:sz w:val="22"/>
        </w:rPr>
      </w:pPr>
      <w:r w:rsidRPr="005941D1">
        <w:rPr>
          <w:rStyle w:val="normaltextrun"/>
          <w:rFonts w:ascii="Verdana" w:hAnsi="Verdana"/>
          <w:sz w:val="22"/>
        </w:rPr>
        <w:t xml:space="preserve">comply with the obligations associated with their assigned host tier; </w:t>
      </w:r>
    </w:p>
    <w:p w14:paraId="2A858084" w14:textId="6AD24208" w:rsidR="00274B6E" w:rsidRPr="005941D1" w:rsidRDefault="00491F95">
      <w:pPr>
        <w:pStyle w:val="ListParagraph2"/>
        <w:numPr>
          <w:ilvl w:val="1"/>
          <w:numId w:val="25"/>
        </w:numPr>
        <w:rPr>
          <w:rStyle w:val="normaltextrun"/>
          <w:rFonts w:ascii="Verdana" w:hAnsi="Verdana"/>
          <w:sz w:val="22"/>
        </w:rPr>
      </w:pPr>
      <w:r w:rsidRPr="005941D1">
        <w:rPr>
          <w:rStyle w:val="normaltextrun"/>
          <w:rFonts w:ascii="Verdana" w:hAnsi="Verdana"/>
          <w:sz w:val="22"/>
        </w:rPr>
        <w:t xml:space="preserve">use their funding </w:t>
      </w:r>
      <w:r w:rsidR="00184496" w:rsidRPr="005941D1">
        <w:rPr>
          <w:rStyle w:val="normaltextrun"/>
          <w:rFonts w:ascii="Verdana" w:hAnsi="Verdana"/>
          <w:sz w:val="22"/>
        </w:rPr>
        <w:t xml:space="preserve">in accordance with </w:t>
      </w:r>
      <w:r w:rsidR="00AA43B9" w:rsidRPr="005941D1">
        <w:rPr>
          <w:rStyle w:val="normaltextrun"/>
          <w:rFonts w:ascii="Verdana" w:hAnsi="Verdana"/>
          <w:sz w:val="22"/>
        </w:rPr>
        <w:t xml:space="preserve">the </w:t>
      </w:r>
      <w:r w:rsidR="00EB6C7C" w:rsidRPr="005941D1">
        <w:rPr>
          <w:rStyle w:val="normaltextrun"/>
          <w:rFonts w:ascii="Verdana" w:hAnsi="Verdana"/>
          <w:sz w:val="22"/>
        </w:rPr>
        <w:t xml:space="preserve">MSD DSS </w:t>
      </w:r>
      <w:r w:rsidR="006D1FEA" w:rsidRPr="005941D1">
        <w:rPr>
          <w:rStyle w:val="normaltextrun"/>
          <w:rFonts w:ascii="Verdana" w:hAnsi="Verdana"/>
          <w:sz w:val="22"/>
        </w:rPr>
        <w:t>Operational Policy</w:t>
      </w:r>
      <w:r w:rsidR="00CE2A16">
        <w:rPr>
          <w:rStyle w:val="normaltextrun"/>
          <w:rFonts w:ascii="Verdana" w:hAnsi="Verdana"/>
          <w:sz w:val="22"/>
        </w:rPr>
        <w:t xml:space="preserve"> </w:t>
      </w:r>
      <w:r w:rsidR="00CE2A16">
        <w:rPr>
          <w:rStyle w:val="normaltextrun"/>
          <w:rFonts w:ascii="Verdana" w:hAnsi="Verdana"/>
          <w:i/>
          <w:iCs/>
          <w:sz w:val="22"/>
        </w:rPr>
        <w:t>Assessment and Allocation of</w:t>
      </w:r>
      <w:r w:rsidR="00783FFB">
        <w:rPr>
          <w:rStyle w:val="normaltextrun"/>
          <w:rFonts w:ascii="Verdana" w:hAnsi="Verdana"/>
          <w:i/>
          <w:iCs/>
          <w:sz w:val="22"/>
        </w:rPr>
        <w:t xml:space="preserve"> Disability </w:t>
      </w:r>
      <w:r w:rsidR="0049581D">
        <w:rPr>
          <w:rStyle w:val="normaltextrun"/>
          <w:rFonts w:ascii="Verdana" w:hAnsi="Verdana"/>
          <w:i/>
          <w:iCs/>
          <w:sz w:val="22"/>
        </w:rPr>
        <w:t xml:space="preserve">Support </w:t>
      </w:r>
      <w:r w:rsidR="00783FFB">
        <w:rPr>
          <w:rStyle w:val="normaltextrun"/>
          <w:rFonts w:ascii="Verdana" w:hAnsi="Verdana"/>
          <w:i/>
          <w:iCs/>
          <w:sz w:val="22"/>
        </w:rPr>
        <w:t>Funding</w:t>
      </w:r>
      <w:r w:rsidR="37CF4E22" w:rsidRPr="005941D1">
        <w:rPr>
          <w:rStyle w:val="normaltextrun"/>
          <w:rFonts w:ascii="Verdana" w:hAnsi="Verdana"/>
          <w:sz w:val="22"/>
        </w:rPr>
        <w:t>;</w:t>
      </w:r>
      <w:r w:rsidR="00184496" w:rsidRPr="005941D1">
        <w:rPr>
          <w:rStyle w:val="normaltextrun"/>
          <w:rFonts w:ascii="Verdana" w:hAnsi="Verdana"/>
          <w:sz w:val="22"/>
        </w:rPr>
        <w:t xml:space="preserve"> </w:t>
      </w:r>
    </w:p>
    <w:p w14:paraId="2AB954AB" w14:textId="1CE5C742" w:rsidR="0081512A" w:rsidRPr="00484354" w:rsidRDefault="00484354" w:rsidP="004F2287">
      <w:pPr>
        <w:pStyle w:val="ListParagraph2"/>
        <w:numPr>
          <w:ilvl w:val="1"/>
          <w:numId w:val="25"/>
        </w:numPr>
        <w:rPr>
          <w:rStyle w:val="normaltextrun"/>
          <w:rFonts w:ascii="Verdana" w:hAnsi="Verdana"/>
          <w:sz w:val="20"/>
          <w:szCs w:val="20"/>
        </w:rPr>
      </w:pPr>
      <w:r w:rsidRPr="00484354">
        <w:rPr>
          <w:rFonts w:ascii="Verdana" w:hAnsi="Verdana"/>
          <w:sz w:val="22"/>
          <w:szCs w:val="20"/>
        </w:rPr>
        <w:t>seek approval for purchases where required under applicable operational policies or host tier settings</w:t>
      </w:r>
      <w:r>
        <w:rPr>
          <w:rFonts w:ascii="Verdana" w:hAnsi="Verdana"/>
          <w:sz w:val="22"/>
          <w:szCs w:val="20"/>
        </w:rPr>
        <w:t>;</w:t>
      </w:r>
    </w:p>
    <w:p w14:paraId="6D99177D" w14:textId="6CA29212" w:rsidR="00274B6E" w:rsidRPr="005941D1" w:rsidRDefault="0041613A">
      <w:pPr>
        <w:pStyle w:val="ListParagraph2"/>
        <w:numPr>
          <w:ilvl w:val="1"/>
          <w:numId w:val="25"/>
        </w:numPr>
        <w:rPr>
          <w:rStyle w:val="normaltextrun"/>
          <w:rFonts w:ascii="Verdana" w:hAnsi="Verdana"/>
          <w:sz w:val="22"/>
        </w:rPr>
      </w:pPr>
      <w:r w:rsidRPr="005941D1">
        <w:rPr>
          <w:rStyle w:val="normaltextrun"/>
          <w:rFonts w:ascii="Verdana" w:hAnsi="Verdana"/>
          <w:sz w:val="22"/>
        </w:rPr>
        <w:t>comply with the</w:t>
      </w:r>
      <w:r w:rsidR="00CE202D" w:rsidRPr="005941D1">
        <w:rPr>
          <w:rStyle w:val="normaltextrun"/>
          <w:rFonts w:ascii="Verdana" w:hAnsi="Verdana"/>
          <w:sz w:val="22"/>
        </w:rPr>
        <w:t xml:space="preserve"> MSD </w:t>
      </w:r>
      <w:r w:rsidR="00747F42" w:rsidRPr="005941D1">
        <w:rPr>
          <w:rStyle w:val="normaltextrun"/>
          <w:rFonts w:ascii="Verdana" w:hAnsi="Verdana"/>
          <w:sz w:val="22"/>
        </w:rPr>
        <w:t>DSS</w:t>
      </w:r>
      <w:r w:rsidR="006963D4" w:rsidRPr="005941D1">
        <w:rPr>
          <w:rStyle w:val="normaltextrun"/>
          <w:rFonts w:ascii="Verdana" w:hAnsi="Verdana"/>
          <w:sz w:val="22"/>
        </w:rPr>
        <w:t xml:space="preserve"> </w:t>
      </w:r>
      <w:r w:rsidR="00AC2189" w:rsidRPr="005941D1">
        <w:rPr>
          <w:rStyle w:val="normaltextrun"/>
          <w:rFonts w:ascii="Verdana" w:hAnsi="Verdana"/>
          <w:sz w:val="22"/>
        </w:rPr>
        <w:t xml:space="preserve">Operational Policy and Procedures </w:t>
      </w:r>
      <w:r w:rsidR="006963D4" w:rsidRPr="005941D1">
        <w:rPr>
          <w:rStyle w:val="normaltextrun"/>
          <w:rFonts w:ascii="Verdana" w:hAnsi="Verdana"/>
          <w:i/>
          <w:iCs/>
          <w:sz w:val="22"/>
        </w:rPr>
        <w:t xml:space="preserve">Verification of </w:t>
      </w:r>
      <w:r w:rsidR="00AC2C65">
        <w:rPr>
          <w:rStyle w:val="normaltextrun"/>
          <w:rFonts w:ascii="Verdana" w:hAnsi="Verdana"/>
          <w:i/>
          <w:iCs/>
          <w:sz w:val="22"/>
        </w:rPr>
        <w:t>C</w:t>
      </w:r>
      <w:r w:rsidR="00A835EE" w:rsidRPr="005941D1">
        <w:rPr>
          <w:rStyle w:val="normaltextrun"/>
          <w:rFonts w:ascii="Verdana" w:hAnsi="Verdana"/>
          <w:i/>
          <w:iCs/>
          <w:sz w:val="22"/>
        </w:rPr>
        <w:t>laims</w:t>
      </w:r>
      <w:r w:rsidR="006963D4" w:rsidRPr="005941D1">
        <w:rPr>
          <w:rStyle w:val="normaltextrun"/>
          <w:rFonts w:ascii="Verdana" w:hAnsi="Verdana"/>
          <w:i/>
          <w:iCs/>
          <w:sz w:val="22"/>
        </w:rPr>
        <w:t xml:space="preserve"> within Hosted Flexible Funding Arrangements</w:t>
      </w:r>
      <w:r w:rsidR="647779E8" w:rsidRPr="005941D1">
        <w:rPr>
          <w:rStyle w:val="normaltextrun"/>
          <w:rFonts w:ascii="Verdana" w:hAnsi="Verdana"/>
          <w:sz w:val="22"/>
        </w:rPr>
        <w:t>;</w:t>
      </w:r>
    </w:p>
    <w:p w14:paraId="271ED203" w14:textId="77777777" w:rsidR="000B45D4" w:rsidRPr="000B45D4" w:rsidRDefault="000B45D4" w:rsidP="000B45D4">
      <w:pPr>
        <w:pStyle w:val="ListParagraph2"/>
        <w:numPr>
          <w:ilvl w:val="1"/>
          <w:numId w:val="25"/>
        </w:numPr>
        <w:rPr>
          <w:rStyle w:val="normaltextrun"/>
          <w:rFonts w:ascii="Verdana" w:hAnsi="Verdana"/>
          <w:sz w:val="22"/>
        </w:rPr>
      </w:pPr>
      <w:r w:rsidRPr="000B45D4">
        <w:rPr>
          <w:rStyle w:val="normaltextrun"/>
          <w:rFonts w:ascii="Verdana" w:hAnsi="Verdana"/>
          <w:sz w:val="22"/>
        </w:rPr>
        <w:t>advise their NASC or EGL site if they have someone with legal authority to act on their behalf or appointed an agent</w:t>
      </w:r>
      <w:r w:rsidRPr="000B45D4">
        <w:rPr>
          <w:rFonts w:ascii="Verdana" w:hAnsi="Verdana"/>
          <w:sz w:val="22"/>
        </w:rPr>
        <w:t xml:space="preserve">, </w:t>
      </w:r>
      <w:r w:rsidRPr="000B45D4">
        <w:rPr>
          <w:rStyle w:val="normaltextrun"/>
          <w:rFonts w:ascii="Verdana" w:hAnsi="Verdana"/>
          <w:sz w:val="22"/>
        </w:rPr>
        <w:t xml:space="preserve">and provide documentation setting out the extent of the delegated responsibilities and authority; </w:t>
      </w:r>
    </w:p>
    <w:p w14:paraId="660B4671" w14:textId="4E82F41B" w:rsidR="00FD6CE1" w:rsidRPr="009B117E" w:rsidRDefault="008C5910">
      <w:pPr>
        <w:pStyle w:val="ListParagraph2"/>
        <w:numPr>
          <w:ilvl w:val="1"/>
          <w:numId w:val="25"/>
        </w:numPr>
        <w:rPr>
          <w:rStyle w:val="normaltextrun"/>
          <w:rFonts w:ascii="Verdana" w:hAnsi="Verdana"/>
          <w:sz w:val="22"/>
        </w:rPr>
      </w:pPr>
      <w:r w:rsidRPr="009B117E">
        <w:rPr>
          <w:rStyle w:val="normaltextrun"/>
          <w:rFonts w:ascii="Verdana" w:hAnsi="Verdana"/>
          <w:sz w:val="22"/>
        </w:rPr>
        <w:t xml:space="preserve">ensure that </w:t>
      </w:r>
      <w:r w:rsidR="00BD44DF" w:rsidRPr="009B117E">
        <w:rPr>
          <w:rStyle w:val="normaltextrun"/>
          <w:rFonts w:ascii="Verdana" w:hAnsi="Verdana"/>
          <w:sz w:val="22"/>
        </w:rPr>
        <w:t xml:space="preserve">if </w:t>
      </w:r>
      <w:r w:rsidRPr="009B117E">
        <w:rPr>
          <w:rStyle w:val="normaltextrun"/>
          <w:rFonts w:ascii="Verdana" w:hAnsi="Verdana"/>
          <w:sz w:val="22"/>
        </w:rPr>
        <w:t xml:space="preserve">any person </w:t>
      </w:r>
      <w:r w:rsidR="00BD44DF" w:rsidRPr="009B117E">
        <w:rPr>
          <w:rStyle w:val="normaltextrun"/>
          <w:rFonts w:ascii="Verdana" w:hAnsi="Verdana"/>
          <w:sz w:val="22"/>
        </w:rPr>
        <w:t>is employed or contracted to provide supports</w:t>
      </w:r>
      <w:r w:rsidR="002A12D6" w:rsidRPr="009B117E">
        <w:rPr>
          <w:rStyle w:val="normaltextrun"/>
          <w:rFonts w:ascii="Verdana" w:hAnsi="Verdana"/>
          <w:sz w:val="22"/>
        </w:rPr>
        <w:t xml:space="preserve"> the arrangement</w:t>
      </w:r>
      <w:r w:rsidR="00FF67C4" w:rsidRPr="009B117E">
        <w:rPr>
          <w:rStyle w:val="normaltextrun"/>
          <w:rFonts w:ascii="Verdana" w:hAnsi="Verdana"/>
          <w:sz w:val="22"/>
        </w:rPr>
        <w:t xml:space="preserve"> does not pose a risk of harm to either the disabled person or the person providing support; </w:t>
      </w:r>
    </w:p>
    <w:p w14:paraId="139A401F" w14:textId="011D9393" w:rsidR="003D0407" w:rsidRPr="009B117E" w:rsidRDefault="00AD3CC7" w:rsidP="00E47975">
      <w:pPr>
        <w:pStyle w:val="ListParagraph2"/>
        <w:numPr>
          <w:ilvl w:val="1"/>
          <w:numId w:val="25"/>
        </w:numPr>
        <w:rPr>
          <w:rStyle w:val="normaltextrun"/>
          <w:rFonts w:ascii="Verdana" w:eastAsia="Calibri" w:hAnsi="Verdana" w:cs="Arial"/>
          <w:kern w:val="0"/>
          <w:sz w:val="22"/>
          <w14:ligatures w14:val="none"/>
        </w:rPr>
      </w:pPr>
      <w:r w:rsidRPr="009B117E">
        <w:rPr>
          <w:rStyle w:val="normaltextrun"/>
          <w:rFonts w:ascii="Verdana" w:hAnsi="Verdana"/>
          <w:sz w:val="22"/>
        </w:rPr>
        <w:t xml:space="preserve">comply with any </w:t>
      </w:r>
      <w:r w:rsidR="00990448" w:rsidRPr="009B117E">
        <w:rPr>
          <w:rStyle w:val="normaltextrun"/>
          <w:rFonts w:ascii="Verdana" w:hAnsi="Verdana"/>
          <w:sz w:val="22"/>
        </w:rPr>
        <w:t>measures implemented</w:t>
      </w:r>
      <w:r w:rsidRPr="009B117E">
        <w:rPr>
          <w:rStyle w:val="normaltextrun"/>
          <w:rFonts w:ascii="Verdana" w:hAnsi="Verdana"/>
          <w:sz w:val="22"/>
        </w:rPr>
        <w:t xml:space="preserve"> under the MSD DSS </w:t>
      </w:r>
      <w:r w:rsidR="003800ED" w:rsidRPr="009B117E">
        <w:rPr>
          <w:rStyle w:val="normaltextrun"/>
          <w:rFonts w:ascii="Verdana" w:hAnsi="Verdana"/>
          <w:sz w:val="22"/>
        </w:rPr>
        <w:t>Operational Policy and Procedures</w:t>
      </w:r>
      <w:r w:rsidR="003800ED" w:rsidRPr="009B117E">
        <w:rPr>
          <w:rStyle w:val="normaltextrun"/>
          <w:rFonts w:ascii="Verdana" w:hAnsi="Verdana"/>
          <w:i/>
          <w:iCs/>
          <w:sz w:val="22"/>
        </w:rPr>
        <w:t xml:space="preserve"> </w:t>
      </w:r>
      <w:r w:rsidR="005638BC" w:rsidRPr="009B117E">
        <w:rPr>
          <w:rStyle w:val="normaltextrun"/>
          <w:rFonts w:ascii="Verdana" w:hAnsi="Verdana"/>
          <w:i/>
          <w:iCs/>
          <w:sz w:val="22"/>
        </w:rPr>
        <w:t xml:space="preserve">Supporting </w:t>
      </w:r>
      <w:r w:rsidR="00221D40" w:rsidRPr="009B117E">
        <w:rPr>
          <w:rStyle w:val="normaltextrun"/>
          <w:rFonts w:ascii="Verdana" w:hAnsi="Verdana"/>
          <w:i/>
          <w:iCs/>
          <w:sz w:val="22"/>
        </w:rPr>
        <w:t>C</w:t>
      </w:r>
      <w:r w:rsidR="005638BC" w:rsidRPr="009B117E">
        <w:rPr>
          <w:rStyle w:val="normaltextrun"/>
          <w:rFonts w:ascii="Verdana" w:hAnsi="Verdana"/>
          <w:i/>
          <w:iCs/>
          <w:sz w:val="22"/>
        </w:rPr>
        <w:t xml:space="preserve">ompliance within </w:t>
      </w:r>
      <w:r w:rsidRPr="009B117E">
        <w:rPr>
          <w:rStyle w:val="normaltextrun"/>
          <w:rFonts w:ascii="Verdana" w:hAnsi="Verdana"/>
          <w:i/>
          <w:iCs/>
          <w:sz w:val="22"/>
        </w:rPr>
        <w:t>Hosted Flexible Funding Arrangements</w:t>
      </w:r>
      <w:r w:rsidRPr="009B117E">
        <w:rPr>
          <w:rStyle w:val="normaltextrun"/>
          <w:rFonts w:ascii="Verdana" w:hAnsi="Verdana"/>
          <w:sz w:val="22"/>
        </w:rPr>
        <w:t>; and</w:t>
      </w:r>
    </w:p>
    <w:p w14:paraId="1605C852" w14:textId="0111669D" w:rsidR="00D076BA" w:rsidRPr="005941D1" w:rsidRDefault="00D076BA" w:rsidP="00E47975">
      <w:pPr>
        <w:pStyle w:val="ListParagraph2"/>
        <w:numPr>
          <w:ilvl w:val="1"/>
          <w:numId w:val="25"/>
        </w:numPr>
        <w:rPr>
          <w:rStyle w:val="normaltextrun"/>
          <w:rFonts w:ascii="Verdana" w:eastAsia="Calibri" w:hAnsi="Verdana" w:cs="Arial"/>
          <w:kern w:val="0"/>
          <w:sz w:val="22"/>
          <w14:ligatures w14:val="none"/>
        </w:rPr>
      </w:pPr>
      <w:r w:rsidRPr="005941D1">
        <w:rPr>
          <w:rStyle w:val="normaltextrun"/>
          <w:rFonts w:ascii="Verdana" w:hAnsi="Verdana"/>
          <w:sz w:val="22"/>
        </w:rPr>
        <w:t>promptly notify their NASC or EGL site if:</w:t>
      </w:r>
    </w:p>
    <w:p w14:paraId="0510A838" w14:textId="41DFFBFC" w:rsidR="00D076BA" w:rsidRPr="00D63571" w:rsidRDefault="00D076BA" w:rsidP="003D0407">
      <w:pPr>
        <w:pStyle w:val="Listparagraph3"/>
        <w:rPr>
          <w:rFonts w:ascii="Verdana" w:hAnsi="Verdana"/>
          <w:sz w:val="22"/>
          <w:szCs w:val="20"/>
        </w:rPr>
      </w:pPr>
      <w:r w:rsidRPr="00D63571">
        <w:rPr>
          <w:rFonts w:ascii="Verdana" w:hAnsi="Verdana"/>
          <w:sz w:val="22"/>
          <w:szCs w:val="20"/>
        </w:rPr>
        <w:t>their circumstances change in a way that may require a review or variation of their allocation or My DSS Funding Plan</w:t>
      </w:r>
      <w:r w:rsidR="00200315" w:rsidRPr="00D63571">
        <w:rPr>
          <w:rFonts w:ascii="Verdana" w:hAnsi="Verdana"/>
          <w:sz w:val="22"/>
          <w:szCs w:val="20"/>
        </w:rPr>
        <w:t>;</w:t>
      </w:r>
    </w:p>
    <w:p w14:paraId="2DCCF612" w14:textId="43039C0E" w:rsidR="00D076BA" w:rsidRPr="00D63571" w:rsidRDefault="00D076BA" w:rsidP="005941D1">
      <w:pPr>
        <w:pStyle w:val="Listparagraph3"/>
        <w:rPr>
          <w:rFonts w:ascii="Verdana" w:hAnsi="Verdana"/>
          <w:sz w:val="22"/>
          <w:szCs w:val="18"/>
        </w:rPr>
      </w:pPr>
      <w:r w:rsidRPr="00D63571">
        <w:rPr>
          <w:rFonts w:ascii="Verdana" w:hAnsi="Verdana"/>
          <w:sz w:val="22"/>
          <w:szCs w:val="20"/>
        </w:rPr>
        <w:t>they wish to change the purpose for which supports are allocated in their My DSS Funding Plan</w:t>
      </w:r>
      <w:r w:rsidR="007E6C07" w:rsidRPr="00D63571">
        <w:rPr>
          <w:rFonts w:ascii="Verdana" w:hAnsi="Verdana"/>
          <w:sz w:val="22"/>
          <w:szCs w:val="20"/>
        </w:rPr>
        <w:t xml:space="preserve">. </w:t>
      </w:r>
    </w:p>
    <w:p w14:paraId="0E914CFF" w14:textId="08DE18E8" w:rsidR="00DA585B" w:rsidRPr="006F633B" w:rsidRDefault="00DA585B" w:rsidP="00116ABB">
      <w:pPr>
        <w:pStyle w:val="Heading3"/>
      </w:pPr>
      <w:bookmarkStart w:id="16" w:name="_Toc214874963"/>
      <w:bookmarkStart w:id="17" w:name="_Toc241564316"/>
      <w:r w:rsidRPr="006F633B">
        <w:t>Hosts</w:t>
      </w:r>
      <w:bookmarkEnd w:id="16"/>
      <w:bookmarkEnd w:id="17"/>
      <w:r w:rsidRPr="006F633B">
        <w:t xml:space="preserve"> </w:t>
      </w:r>
    </w:p>
    <w:p w14:paraId="77439B17" w14:textId="2791E4F4" w:rsidR="00DA585B" w:rsidRDefault="00DA585B" w:rsidP="00941206">
      <w:pPr>
        <w:pStyle w:val="BodyText"/>
      </w:pPr>
      <w:r w:rsidRPr="001D6EBF">
        <w:t>Host</w:t>
      </w:r>
      <w:r>
        <w:t>s</w:t>
      </w:r>
      <w:r w:rsidR="00B8496F">
        <w:t xml:space="preserve"> </w:t>
      </w:r>
      <w:r w:rsidR="00C72090">
        <w:t>must</w:t>
      </w:r>
      <w:r>
        <w:t xml:space="preserve">: </w:t>
      </w:r>
    </w:p>
    <w:p w14:paraId="0D70D60A" w14:textId="6A299E9D" w:rsidR="00AD19A3" w:rsidRPr="009B117E" w:rsidRDefault="008E50E1" w:rsidP="004F2287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  <w:szCs w:val="20"/>
        </w:rPr>
      </w:pPr>
      <w:r w:rsidRPr="009B117E">
        <w:rPr>
          <w:rStyle w:val="normaltextrun"/>
          <w:rFonts w:ascii="Verdana" w:hAnsi="Verdana"/>
          <w:sz w:val="22"/>
          <w:szCs w:val="20"/>
        </w:rPr>
        <w:t>p</w:t>
      </w:r>
      <w:r w:rsidR="00AD19A3" w:rsidRPr="009B117E">
        <w:rPr>
          <w:rStyle w:val="normaltextrun"/>
          <w:rFonts w:ascii="Verdana" w:hAnsi="Verdana"/>
          <w:sz w:val="22"/>
          <w:szCs w:val="20"/>
        </w:rPr>
        <w:t xml:space="preserve">rovide hosting services in accordance with </w:t>
      </w:r>
      <w:r w:rsidR="00F87665" w:rsidRPr="009B117E">
        <w:rPr>
          <w:rStyle w:val="normaltextrun"/>
          <w:rFonts w:ascii="Verdana" w:hAnsi="Verdana"/>
          <w:sz w:val="22"/>
          <w:szCs w:val="20"/>
        </w:rPr>
        <w:t xml:space="preserve">relevant </w:t>
      </w:r>
      <w:r w:rsidR="00B84654" w:rsidRPr="009B117E">
        <w:rPr>
          <w:rStyle w:val="normaltextrun"/>
          <w:rFonts w:ascii="Verdana" w:hAnsi="Verdana"/>
          <w:sz w:val="22"/>
          <w:szCs w:val="20"/>
        </w:rPr>
        <w:t xml:space="preserve">MSD </w:t>
      </w:r>
      <w:r w:rsidR="00F87665" w:rsidRPr="009B117E">
        <w:rPr>
          <w:rStyle w:val="normaltextrun"/>
          <w:rFonts w:ascii="Verdana" w:hAnsi="Verdana"/>
          <w:sz w:val="22"/>
          <w:szCs w:val="20"/>
        </w:rPr>
        <w:t>DSS ope</w:t>
      </w:r>
      <w:r w:rsidRPr="009B117E">
        <w:rPr>
          <w:rStyle w:val="normaltextrun"/>
          <w:rFonts w:ascii="Verdana" w:hAnsi="Verdana"/>
          <w:sz w:val="22"/>
          <w:szCs w:val="20"/>
        </w:rPr>
        <w:t xml:space="preserve">rational policies and service specifications; </w:t>
      </w:r>
    </w:p>
    <w:p w14:paraId="6CAC1C9D" w14:textId="716A3AB6" w:rsidR="00906841" w:rsidRPr="009B117E" w:rsidRDefault="1ED75102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  <w:szCs w:val="20"/>
        </w:rPr>
      </w:pPr>
      <w:r w:rsidRPr="009B117E">
        <w:rPr>
          <w:rStyle w:val="normaltextrun"/>
          <w:rFonts w:ascii="Verdana" w:hAnsi="Verdana"/>
          <w:sz w:val="22"/>
          <w:szCs w:val="20"/>
        </w:rPr>
        <w:t>s</w:t>
      </w:r>
      <w:r w:rsidR="1D74A24B" w:rsidRPr="009B117E">
        <w:rPr>
          <w:rStyle w:val="normaltextrun"/>
          <w:rFonts w:ascii="Verdana" w:hAnsi="Verdana"/>
          <w:sz w:val="22"/>
          <w:szCs w:val="20"/>
        </w:rPr>
        <w:t xml:space="preserve">upport the disabled person to understand the responsibilities associated with </w:t>
      </w:r>
      <w:r w:rsidRPr="009B117E">
        <w:rPr>
          <w:rStyle w:val="normaltextrun"/>
          <w:rFonts w:ascii="Verdana" w:hAnsi="Verdana"/>
          <w:sz w:val="22"/>
          <w:szCs w:val="20"/>
        </w:rPr>
        <w:t>managing hosted flexible funding, including by providing sufficient information, discussing those responsibilities with the disabled person, and recording that discussion</w:t>
      </w:r>
      <w:r w:rsidR="338CDD0F" w:rsidRPr="009B117E">
        <w:rPr>
          <w:rStyle w:val="normaltextrun"/>
          <w:rFonts w:ascii="Verdana" w:hAnsi="Verdana"/>
          <w:sz w:val="22"/>
          <w:szCs w:val="20"/>
        </w:rPr>
        <w:t xml:space="preserve"> </w:t>
      </w:r>
      <w:r w:rsidR="55DB163D" w:rsidRPr="009B117E">
        <w:rPr>
          <w:rStyle w:val="normaltextrun"/>
          <w:rFonts w:ascii="Verdana" w:hAnsi="Verdana"/>
          <w:sz w:val="22"/>
          <w:szCs w:val="20"/>
        </w:rPr>
        <w:t>before</w:t>
      </w:r>
      <w:r w:rsidR="338CDD0F" w:rsidRPr="009B117E">
        <w:rPr>
          <w:rStyle w:val="normaltextrun"/>
          <w:rFonts w:ascii="Verdana" w:hAnsi="Verdana"/>
          <w:sz w:val="22"/>
          <w:szCs w:val="20"/>
        </w:rPr>
        <w:t xml:space="preserve"> </w:t>
      </w:r>
      <w:r w:rsidR="3AA4FA74" w:rsidRPr="009B117E">
        <w:rPr>
          <w:rStyle w:val="normaltextrun"/>
          <w:rFonts w:ascii="Verdana" w:hAnsi="Verdana"/>
          <w:sz w:val="22"/>
          <w:szCs w:val="20"/>
        </w:rPr>
        <w:t xml:space="preserve">the disabled person </w:t>
      </w:r>
      <w:r w:rsidR="338CDD0F" w:rsidRPr="009B117E">
        <w:rPr>
          <w:rStyle w:val="normaltextrun"/>
          <w:rFonts w:ascii="Verdana" w:hAnsi="Verdana"/>
          <w:sz w:val="22"/>
          <w:szCs w:val="20"/>
        </w:rPr>
        <w:t>sign</w:t>
      </w:r>
      <w:r w:rsidR="4D0F5043" w:rsidRPr="009B117E">
        <w:rPr>
          <w:rStyle w:val="normaltextrun"/>
          <w:rFonts w:ascii="Verdana" w:hAnsi="Verdana"/>
          <w:sz w:val="22"/>
          <w:szCs w:val="20"/>
        </w:rPr>
        <w:t>s</w:t>
      </w:r>
      <w:r w:rsidR="338CDD0F" w:rsidRPr="009B117E">
        <w:rPr>
          <w:rStyle w:val="normaltextrun"/>
          <w:rFonts w:ascii="Verdana" w:hAnsi="Verdana"/>
          <w:sz w:val="22"/>
          <w:szCs w:val="20"/>
        </w:rPr>
        <w:t xml:space="preserve"> </w:t>
      </w:r>
      <w:r w:rsidR="1E8CC31E" w:rsidRPr="009B117E">
        <w:rPr>
          <w:rStyle w:val="normaltextrun"/>
          <w:rFonts w:ascii="Verdana" w:hAnsi="Verdana"/>
          <w:sz w:val="22"/>
          <w:szCs w:val="20"/>
        </w:rPr>
        <w:t>the</w:t>
      </w:r>
      <w:r w:rsidR="098F7C6C" w:rsidRPr="009B117E">
        <w:rPr>
          <w:rStyle w:val="normaltextrun"/>
          <w:rFonts w:ascii="Verdana" w:hAnsi="Verdana"/>
          <w:sz w:val="22"/>
          <w:szCs w:val="20"/>
        </w:rPr>
        <w:t xml:space="preserve"> </w:t>
      </w:r>
      <w:r w:rsidR="00462AD6" w:rsidRPr="009B117E">
        <w:rPr>
          <w:rStyle w:val="normaltextrun"/>
          <w:rFonts w:ascii="Verdana" w:hAnsi="Verdana"/>
          <w:i/>
          <w:sz w:val="22"/>
          <w:szCs w:val="20"/>
        </w:rPr>
        <w:t>H</w:t>
      </w:r>
      <w:r w:rsidR="00C20BE5" w:rsidRPr="009B117E">
        <w:rPr>
          <w:rStyle w:val="normaltextrun"/>
          <w:rFonts w:ascii="Verdana" w:hAnsi="Verdana"/>
          <w:i/>
          <w:sz w:val="22"/>
          <w:szCs w:val="20"/>
        </w:rPr>
        <w:t xml:space="preserve">ost </w:t>
      </w:r>
      <w:r w:rsidR="00462AD6" w:rsidRPr="009B117E">
        <w:rPr>
          <w:rStyle w:val="normaltextrun"/>
          <w:rFonts w:ascii="Verdana" w:hAnsi="Verdana"/>
          <w:i/>
          <w:sz w:val="22"/>
          <w:szCs w:val="20"/>
        </w:rPr>
        <w:t>S</w:t>
      </w:r>
      <w:r w:rsidR="00C20BE5" w:rsidRPr="009B117E">
        <w:rPr>
          <w:rStyle w:val="normaltextrun"/>
          <w:rFonts w:ascii="Verdana" w:hAnsi="Verdana"/>
          <w:i/>
          <w:sz w:val="22"/>
          <w:szCs w:val="20"/>
        </w:rPr>
        <w:t xml:space="preserve">ervice </w:t>
      </w:r>
      <w:r w:rsidR="00462AD6" w:rsidRPr="009B117E">
        <w:rPr>
          <w:rStyle w:val="normaltextrun"/>
          <w:rFonts w:ascii="Verdana" w:hAnsi="Verdana"/>
          <w:i/>
          <w:sz w:val="22"/>
          <w:szCs w:val="20"/>
        </w:rPr>
        <w:t>A</w:t>
      </w:r>
      <w:r w:rsidR="00C20BE5" w:rsidRPr="009B117E">
        <w:rPr>
          <w:rStyle w:val="normaltextrun"/>
          <w:rFonts w:ascii="Verdana" w:hAnsi="Verdana"/>
          <w:i/>
          <w:sz w:val="22"/>
          <w:szCs w:val="20"/>
        </w:rPr>
        <w:t>greement</w:t>
      </w:r>
      <w:r w:rsidR="0063566C" w:rsidRPr="009B117E">
        <w:rPr>
          <w:rStyle w:val="normaltextrun"/>
          <w:rFonts w:ascii="Verdana" w:hAnsi="Verdana"/>
          <w:i/>
          <w:iCs/>
          <w:sz w:val="22"/>
          <w:szCs w:val="20"/>
        </w:rPr>
        <w:t xml:space="preserve"> Declaration</w:t>
      </w:r>
      <w:r w:rsidR="00720079" w:rsidRPr="009B117E" w:rsidDel="00E06D24">
        <w:rPr>
          <w:rStyle w:val="normaltextrun"/>
          <w:rFonts w:ascii="Verdana" w:hAnsi="Verdana"/>
          <w:sz w:val="22"/>
          <w:szCs w:val="20"/>
        </w:rPr>
        <w:t xml:space="preserve"> </w:t>
      </w:r>
      <w:r w:rsidR="00720079" w:rsidRPr="009B117E">
        <w:rPr>
          <w:rStyle w:val="normaltextrun"/>
          <w:rFonts w:ascii="Verdana" w:hAnsi="Verdana"/>
          <w:sz w:val="22"/>
          <w:szCs w:val="20"/>
        </w:rPr>
        <w:t>(see Appendix 1)</w:t>
      </w:r>
      <w:r w:rsidR="006D371B" w:rsidRPr="009B117E">
        <w:rPr>
          <w:rStyle w:val="normaltextrun"/>
          <w:rFonts w:ascii="Verdana" w:hAnsi="Verdana"/>
          <w:sz w:val="22"/>
          <w:szCs w:val="20"/>
        </w:rPr>
        <w:t xml:space="preserve">; </w:t>
      </w:r>
    </w:p>
    <w:p w14:paraId="4EDBF936" w14:textId="0F9DC482" w:rsidR="00906841" w:rsidRPr="00F837AC" w:rsidRDefault="000D7764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  <w:szCs w:val="20"/>
        </w:rPr>
      </w:pPr>
      <w:r w:rsidRPr="009B117E">
        <w:rPr>
          <w:rStyle w:val="normaltextrun"/>
          <w:rFonts w:ascii="Verdana" w:hAnsi="Verdana"/>
          <w:sz w:val="22"/>
          <w:szCs w:val="20"/>
        </w:rPr>
        <w:t>support the disabled person to manage their funding in accordance</w:t>
      </w:r>
      <w:r w:rsidRPr="00F837AC">
        <w:rPr>
          <w:rStyle w:val="normaltextrun"/>
          <w:rFonts w:ascii="Verdana" w:hAnsi="Verdana"/>
          <w:sz w:val="22"/>
          <w:szCs w:val="20"/>
        </w:rPr>
        <w:t xml:space="preserve"> with their My DSS Funding Plan;</w:t>
      </w:r>
    </w:p>
    <w:p w14:paraId="2DC58D20" w14:textId="11E75594" w:rsidR="00B645EA" w:rsidRPr="00F837AC" w:rsidRDefault="009C5E96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  <w:szCs w:val="20"/>
        </w:rPr>
      </w:pPr>
      <w:r w:rsidRPr="00733B99">
        <w:rPr>
          <w:rStyle w:val="normaltextrun"/>
          <w:rFonts w:ascii="Verdana" w:hAnsi="Verdana"/>
          <w:sz w:val="22"/>
          <w:szCs w:val="20"/>
        </w:rPr>
        <w:t>engage</w:t>
      </w:r>
      <w:r w:rsidR="00C13E52" w:rsidRPr="00F837AC">
        <w:rPr>
          <w:rStyle w:val="normaltextrun"/>
          <w:rFonts w:ascii="Verdana" w:hAnsi="Verdana"/>
          <w:sz w:val="22"/>
          <w:szCs w:val="20"/>
        </w:rPr>
        <w:t xml:space="preserve"> with the disabled person and </w:t>
      </w:r>
      <w:r w:rsidR="000B303F" w:rsidRPr="00F837AC">
        <w:rPr>
          <w:rStyle w:val="normaltextrun"/>
          <w:rFonts w:ascii="Verdana" w:hAnsi="Verdana"/>
          <w:sz w:val="22"/>
          <w:szCs w:val="20"/>
        </w:rPr>
        <w:t>provide the level of guidance</w:t>
      </w:r>
      <w:r w:rsidR="009D6873" w:rsidRPr="00F837AC">
        <w:rPr>
          <w:rStyle w:val="normaltextrun"/>
          <w:rFonts w:ascii="Verdana" w:hAnsi="Verdana"/>
          <w:sz w:val="22"/>
          <w:szCs w:val="20"/>
        </w:rPr>
        <w:t xml:space="preserve">, monitoring and coaching </w:t>
      </w:r>
      <w:r w:rsidR="002F6B2D" w:rsidRPr="00F837AC">
        <w:rPr>
          <w:rStyle w:val="normaltextrun"/>
          <w:rFonts w:ascii="Verdana" w:hAnsi="Verdana"/>
          <w:sz w:val="22"/>
          <w:szCs w:val="20"/>
        </w:rPr>
        <w:t>that is required by</w:t>
      </w:r>
      <w:r w:rsidR="009D6873" w:rsidRPr="00F837AC">
        <w:rPr>
          <w:rStyle w:val="normaltextrun"/>
          <w:rFonts w:ascii="Verdana" w:hAnsi="Verdana"/>
          <w:sz w:val="22"/>
          <w:szCs w:val="20"/>
        </w:rPr>
        <w:t xml:space="preserve"> the </w:t>
      </w:r>
      <w:r w:rsidR="000B303F" w:rsidRPr="00F837AC">
        <w:rPr>
          <w:rStyle w:val="normaltextrun"/>
          <w:rFonts w:ascii="Verdana" w:hAnsi="Verdana"/>
          <w:sz w:val="22"/>
          <w:szCs w:val="20"/>
        </w:rPr>
        <w:t>assigned</w:t>
      </w:r>
      <w:r w:rsidR="009D6873" w:rsidRPr="00F837AC">
        <w:rPr>
          <w:rStyle w:val="normaltextrun"/>
          <w:rFonts w:ascii="Verdana" w:hAnsi="Verdana"/>
          <w:sz w:val="22"/>
          <w:szCs w:val="20"/>
        </w:rPr>
        <w:t xml:space="preserve"> </w:t>
      </w:r>
      <w:r w:rsidR="68609F8F" w:rsidRPr="00F837AC">
        <w:rPr>
          <w:rStyle w:val="normaltextrun"/>
          <w:rFonts w:ascii="Verdana" w:hAnsi="Verdana"/>
          <w:sz w:val="22"/>
          <w:szCs w:val="20"/>
        </w:rPr>
        <w:t>h</w:t>
      </w:r>
      <w:r w:rsidR="330DA2A4" w:rsidRPr="00F837AC">
        <w:rPr>
          <w:rStyle w:val="normaltextrun"/>
          <w:rFonts w:ascii="Verdana" w:hAnsi="Verdana"/>
          <w:sz w:val="22"/>
          <w:szCs w:val="20"/>
        </w:rPr>
        <w:t xml:space="preserve">ost </w:t>
      </w:r>
      <w:r w:rsidR="05E29186" w:rsidRPr="00F837AC">
        <w:rPr>
          <w:rStyle w:val="normaltextrun"/>
          <w:rFonts w:ascii="Verdana" w:hAnsi="Verdana"/>
          <w:sz w:val="22"/>
          <w:szCs w:val="20"/>
        </w:rPr>
        <w:t>t</w:t>
      </w:r>
      <w:r w:rsidR="0022776D" w:rsidRPr="00F837AC">
        <w:rPr>
          <w:rStyle w:val="normaltextrun"/>
          <w:rFonts w:ascii="Verdana" w:hAnsi="Verdana"/>
          <w:sz w:val="22"/>
          <w:szCs w:val="20"/>
        </w:rPr>
        <w:t>ier</w:t>
      </w:r>
      <w:r w:rsidR="000B303F" w:rsidRPr="00F837AC">
        <w:rPr>
          <w:rStyle w:val="normaltextrun"/>
          <w:rFonts w:ascii="Verdana" w:hAnsi="Verdana"/>
          <w:sz w:val="22"/>
          <w:szCs w:val="20"/>
        </w:rPr>
        <w:t>;</w:t>
      </w:r>
      <w:r w:rsidR="00BD70A0" w:rsidRPr="00F837AC">
        <w:rPr>
          <w:rStyle w:val="normaltextrun"/>
          <w:rFonts w:ascii="Verdana" w:hAnsi="Verdana"/>
          <w:sz w:val="22"/>
          <w:szCs w:val="20"/>
        </w:rPr>
        <w:t xml:space="preserve"> </w:t>
      </w:r>
    </w:p>
    <w:p w14:paraId="2EA8EA9E" w14:textId="5ACCFCC2" w:rsidR="00906841" w:rsidRPr="009B117E" w:rsidRDefault="004E50A8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  <w:szCs w:val="20"/>
        </w:rPr>
      </w:pPr>
      <w:r w:rsidRPr="009B117E">
        <w:rPr>
          <w:rStyle w:val="normaltextrun"/>
          <w:rFonts w:ascii="Verdana" w:hAnsi="Verdana"/>
          <w:sz w:val="22"/>
          <w:szCs w:val="20"/>
        </w:rPr>
        <w:lastRenderedPageBreak/>
        <w:t>identify, document, and escalate any quality or safeguarding concerns relating to supports funded</w:t>
      </w:r>
      <w:r w:rsidR="005B06D7" w:rsidRPr="009B117E">
        <w:rPr>
          <w:rStyle w:val="normaltextrun"/>
          <w:rFonts w:ascii="Verdana" w:hAnsi="Verdana"/>
          <w:sz w:val="22"/>
          <w:szCs w:val="20"/>
        </w:rPr>
        <w:t xml:space="preserve"> in accordance with </w:t>
      </w:r>
      <w:r w:rsidR="00AB32A1" w:rsidRPr="009B117E">
        <w:rPr>
          <w:rStyle w:val="normaltextrun"/>
          <w:rFonts w:ascii="Verdana" w:hAnsi="Verdana"/>
          <w:sz w:val="22"/>
          <w:szCs w:val="20"/>
        </w:rPr>
        <w:t>DSS safeguarding processes</w:t>
      </w:r>
      <w:r w:rsidR="002A33F9" w:rsidRPr="009B117E">
        <w:rPr>
          <w:rStyle w:val="normaltextrun"/>
          <w:rFonts w:ascii="Verdana" w:hAnsi="Verdana"/>
          <w:sz w:val="22"/>
          <w:szCs w:val="20"/>
        </w:rPr>
        <w:t xml:space="preserve"> - f</w:t>
      </w:r>
      <w:r w:rsidR="00A23F75" w:rsidRPr="009B117E">
        <w:rPr>
          <w:rStyle w:val="normaltextrun"/>
          <w:rFonts w:ascii="Verdana" w:hAnsi="Verdana"/>
          <w:sz w:val="22"/>
          <w:szCs w:val="20"/>
        </w:rPr>
        <w:t xml:space="preserve">urther information is available </w:t>
      </w:r>
      <w:r w:rsidR="002A33F9" w:rsidRPr="009B117E">
        <w:rPr>
          <w:rStyle w:val="normaltextrun"/>
          <w:rFonts w:ascii="Verdana" w:hAnsi="Verdana"/>
          <w:sz w:val="22"/>
          <w:szCs w:val="20"/>
        </w:rPr>
        <w:t xml:space="preserve">on the </w:t>
      </w:r>
      <w:hyperlink r:id="rId19" w:history="1">
        <w:r w:rsidR="00E56002" w:rsidRPr="009B117E">
          <w:rPr>
            <w:rStyle w:val="normaltextrun"/>
            <w:rFonts w:ascii="Verdana" w:hAnsi="Verdana"/>
            <w:sz w:val="22"/>
            <w:szCs w:val="20"/>
          </w:rPr>
          <w:t>DSS website</w:t>
        </w:r>
      </w:hyperlink>
      <w:r w:rsidR="003116C7" w:rsidRPr="009B117E">
        <w:rPr>
          <w:rStyle w:val="normaltextrun"/>
          <w:rFonts w:ascii="Verdana" w:hAnsi="Verdana"/>
          <w:sz w:val="22"/>
          <w:szCs w:val="20"/>
        </w:rPr>
        <w:t>;</w:t>
      </w:r>
    </w:p>
    <w:p w14:paraId="0B415522" w14:textId="099A88E6" w:rsidR="00C1401D" w:rsidRPr="00F837AC" w:rsidRDefault="00493D97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  <w:szCs w:val="20"/>
        </w:rPr>
      </w:pPr>
      <w:r w:rsidRPr="009B117E">
        <w:rPr>
          <w:rStyle w:val="normaltextrun"/>
          <w:rFonts w:ascii="Verdana" w:hAnsi="Verdana"/>
          <w:sz w:val="22"/>
          <w:szCs w:val="20"/>
        </w:rPr>
        <w:t>monitor the use of hosted flexible funding to ensure spending aligns with</w:t>
      </w:r>
      <w:r w:rsidRPr="00F837AC">
        <w:rPr>
          <w:rStyle w:val="normaltextrun"/>
          <w:rFonts w:ascii="Verdana" w:hAnsi="Verdana"/>
          <w:sz w:val="22"/>
          <w:szCs w:val="20"/>
        </w:rPr>
        <w:t xml:space="preserve"> the disabled person’s My DSS Funding Plan and relevant operational policies</w:t>
      </w:r>
      <w:r w:rsidR="009B23E0" w:rsidRPr="00F837AC">
        <w:rPr>
          <w:rStyle w:val="normaltextrun"/>
          <w:rFonts w:ascii="Verdana" w:hAnsi="Verdana"/>
          <w:sz w:val="22"/>
          <w:szCs w:val="20"/>
        </w:rPr>
        <w:t>;</w:t>
      </w:r>
    </w:p>
    <w:p w14:paraId="2D8A1C7D" w14:textId="3208FB61" w:rsidR="0017255D" w:rsidRPr="00F837AC" w:rsidRDefault="255AD047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</w:rPr>
      </w:pPr>
      <w:r w:rsidRPr="00F837AC">
        <w:rPr>
          <w:rStyle w:val="normaltextrun"/>
          <w:rFonts w:ascii="Verdana" w:hAnsi="Verdana"/>
          <w:sz w:val="22"/>
        </w:rPr>
        <w:t>ensure that all purchases</w:t>
      </w:r>
      <w:r w:rsidR="6E277A30" w:rsidRPr="00F837AC">
        <w:rPr>
          <w:rStyle w:val="normaltextrun"/>
          <w:rFonts w:ascii="Verdana" w:hAnsi="Verdana"/>
          <w:sz w:val="22"/>
        </w:rPr>
        <w:t xml:space="preserve"> requiring prior approval are processed in line with </w:t>
      </w:r>
      <w:r w:rsidR="1A2E7D2A" w:rsidRPr="00F837AC">
        <w:rPr>
          <w:rStyle w:val="normaltextrun"/>
          <w:rFonts w:ascii="Verdana" w:hAnsi="Verdana"/>
          <w:sz w:val="22"/>
        </w:rPr>
        <w:t xml:space="preserve">the </w:t>
      </w:r>
      <w:r w:rsidR="2082DCFF" w:rsidRPr="00F837AC">
        <w:rPr>
          <w:rStyle w:val="normaltextrun"/>
          <w:rFonts w:ascii="Verdana" w:hAnsi="Verdana"/>
          <w:sz w:val="22"/>
        </w:rPr>
        <w:t xml:space="preserve">MSD DSS </w:t>
      </w:r>
      <w:r w:rsidR="340300D9" w:rsidRPr="00F837AC">
        <w:rPr>
          <w:rStyle w:val="normaltextrun"/>
          <w:rFonts w:ascii="Verdana" w:hAnsi="Verdana"/>
          <w:i/>
          <w:sz w:val="22"/>
        </w:rPr>
        <w:t xml:space="preserve">Purchasing </w:t>
      </w:r>
      <w:r w:rsidR="0AC3B3C6" w:rsidRPr="00F837AC">
        <w:rPr>
          <w:rStyle w:val="normaltextrun"/>
          <w:rFonts w:ascii="Verdana" w:hAnsi="Verdana"/>
          <w:i/>
          <w:sz w:val="22"/>
        </w:rPr>
        <w:t>Operational Policy</w:t>
      </w:r>
      <w:r w:rsidR="1A16E531" w:rsidRPr="00F837AC">
        <w:rPr>
          <w:rStyle w:val="normaltextrun"/>
          <w:rFonts w:ascii="Verdana" w:hAnsi="Verdana"/>
          <w:sz w:val="22"/>
        </w:rPr>
        <w:t>;</w:t>
      </w:r>
    </w:p>
    <w:p w14:paraId="3F341A87" w14:textId="34FD40AB" w:rsidR="00BB54FC" w:rsidRPr="009B117E" w:rsidRDefault="2FB0A739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</w:rPr>
      </w:pPr>
      <w:r w:rsidRPr="009B117E">
        <w:rPr>
          <w:rStyle w:val="normaltextrun"/>
          <w:rFonts w:ascii="Verdana" w:hAnsi="Verdana"/>
          <w:sz w:val="22"/>
        </w:rPr>
        <w:t>r</w:t>
      </w:r>
      <w:r w:rsidR="22208738" w:rsidRPr="009B117E">
        <w:rPr>
          <w:rStyle w:val="normaltextrun"/>
          <w:rFonts w:ascii="Verdana" w:hAnsi="Verdana"/>
          <w:sz w:val="22"/>
        </w:rPr>
        <w:t xml:space="preserve">espond to and manage concerns regarding the management of </w:t>
      </w:r>
      <w:r w:rsidR="4EABAB52" w:rsidRPr="009B117E">
        <w:rPr>
          <w:rStyle w:val="normaltextrun"/>
          <w:rFonts w:ascii="Verdana" w:hAnsi="Verdana"/>
          <w:sz w:val="22"/>
        </w:rPr>
        <w:t>h</w:t>
      </w:r>
      <w:r w:rsidR="667F3AD9" w:rsidRPr="009B117E">
        <w:rPr>
          <w:rStyle w:val="normaltextrun"/>
          <w:rFonts w:ascii="Verdana" w:hAnsi="Verdana"/>
          <w:sz w:val="22"/>
        </w:rPr>
        <w:t xml:space="preserve">osted </w:t>
      </w:r>
      <w:r w:rsidR="0ABFCD05" w:rsidRPr="009B117E">
        <w:rPr>
          <w:rStyle w:val="normaltextrun"/>
          <w:rFonts w:ascii="Verdana" w:hAnsi="Verdana"/>
          <w:sz w:val="22"/>
        </w:rPr>
        <w:t>f</w:t>
      </w:r>
      <w:r w:rsidR="667F3AD9" w:rsidRPr="009B117E">
        <w:rPr>
          <w:rStyle w:val="normaltextrun"/>
          <w:rFonts w:ascii="Verdana" w:hAnsi="Verdana"/>
          <w:sz w:val="22"/>
        </w:rPr>
        <w:t xml:space="preserve">lexible </w:t>
      </w:r>
      <w:r w:rsidR="5496D691" w:rsidRPr="009B117E">
        <w:rPr>
          <w:rStyle w:val="normaltextrun"/>
          <w:rFonts w:ascii="Verdana" w:hAnsi="Verdana"/>
          <w:sz w:val="22"/>
        </w:rPr>
        <w:t>f</w:t>
      </w:r>
      <w:r w:rsidR="22208738" w:rsidRPr="009B117E">
        <w:rPr>
          <w:rStyle w:val="normaltextrun"/>
          <w:rFonts w:ascii="Verdana" w:hAnsi="Verdana"/>
          <w:sz w:val="22"/>
        </w:rPr>
        <w:t xml:space="preserve">unding arrangements in accordance with the </w:t>
      </w:r>
      <w:r w:rsidR="00887E56" w:rsidRPr="009B117E">
        <w:rPr>
          <w:rStyle w:val="normaltextrun"/>
          <w:rFonts w:ascii="Verdana" w:hAnsi="Verdana"/>
          <w:sz w:val="22"/>
        </w:rPr>
        <w:t>MSD DSS</w:t>
      </w:r>
      <w:r w:rsidR="00E17EA7" w:rsidRPr="009B117E">
        <w:rPr>
          <w:rStyle w:val="normaltextrun"/>
          <w:rFonts w:ascii="Verdana" w:hAnsi="Verdana"/>
          <w:sz w:val="22"/>
        </w:rPr>
        <w:t xml:space="preserve"> </w:t>
      </w:r>
      <w:r w:rsidR="003D2E7B" w:rsidRPr="009B117E">
        <w:rPr>
          <w:rStyle w:val="normaltextrun"/>
          <w:rFonts w:ascii="Verdana" w:hAnsi="Verdana"/>
          <w:sz w:val="22"/>
        </w:rPr>
        <w:t>Operational Policy and Procedures</w:t>
      </w:r>
      <w:r w:rsidR="003D2E7B" w:rsidRPr="009B117E">
        <w:rPr>
          <w:rStyle w:val="normaltextrun"/>
          <w:rFonts w:ascii="Verdana" w:hAnsi="Verdana"/>
          <w:i/>
          <w:sz w:val="22"/>
        </w:rPr>
        <w:t xml:space="preserve"> </w:t>
      </w:r>
      <w:r w:rsidR="00E17EA7" w:rsidRPr="009B117E">
        <w:rPr>
          <w:rStyle w:val="normaltextrun"/>
          <w:rFonts w:ascii="Verdana" w:hAnsi="Verdana"/>
          <w:i/>
          <w:sz w:val="22"/>
        </w:rPr>
        <w:t xml:space="preserve">Supporting </w:t>
      </w:r>
      <w:r w:rsidR="00936A35" w:rsidRPr="009B117E">
        <w:rPr>
          <w:rStyle w:val="normaltextrun"/>
          <w:rFonts w:ascii="Verdana" w:hAnsi="Verdana"/>
          <w:i/>
          <w:sz w:val="22"/>
        </w:rPr>
        <w:t>C</w:t>
      </w:r>
      <w:r w:rsidR="00E17EA7" w:rsidRPr="009B117E">
        <w:rPr>
          <w:rStyle w:val="normaltextrun"/>
          <w:rFonts w:ascii="Verdana" w:hAnsi="Verdana"/>
          <w:i/>
          <w:sz w:val="22"/>
        </w:rPr>
        <w:t>ompliance within Hosted Flexible Funding Arrangements</w:t>
      </w:r>
      <w:r w:rsidR="00906128" w:rsidRPr="009B117E">
        <w:rPr>
          <w:rStyle w:val="normaltextrun"/>
          <w:rFonts w:ascii="Verdana" w:hAnsi="Verdana"/>
          <w:sz w:val="22"/>
        </w:rPr>
        <w:t>;</w:t>
      </w:r>
    </w:p>
    <w:p w14:paraId="100985FB" w14:textId="40E8B8E5" w:rsidR="00B836C4" w:rsidRPr="00F837AC" w:rsidRDefault="00B836C4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</w:rPr>
      </w:pPr>
      <w:r w:rsidRPr="00F837AC">
        <w:rPr>
          <w:rStyle w:val="normaltextrun"/>
          <w:rFonts w:ascii="Verdana" w:hAnsi="Verdana"/>
          <w:sz w:val="22"/>
        </w:rPr>
        <w:t xml:space="preserve">provide the disabled person with regular and ongoing access to data </w:t>
      </w:r>
      <w:r w:rsidR="00803B9F" w:rsidRPr="00F837AC">
        <w:rPr>
          <w:rStyle w:val="normaltextrun"/>
          <w:rFonts w:ascii="Verdana" w:hAnsi="Verdana"/>
          <w:sz w:val="22"/>
        </w:rPr>
        <w:t>about</w:t>
      </w:r>
      <w:r w:rsidRPr="00F837AC">
        <w:rPr>
          <w:rStyle w:val="normaltextrun"/>
          <w:rFonts w:ascii="Verdana" w:hAnsi="Verdana"/>
          <w:sz w:val="22"/>
        </w:rPr>
        <w:t xml:space="preserve"> their</w:t>
      </w:r>
      <w:r w:rsidR="00162B48" w:rsidRPr="00F837AC">
        <w:rPr>
          <w:rStyle w:val="normaltextrun"/>
          <w:rFonts w:ascii="Verdana" w:hAnsi="Verdana"/>
          <w:sz w:val="22"/>
        </w:rPr>
        <w:t xml:space="preserve"> hosted flexible funding</w:t>
      </w:r>
      <w:r w:rsidRPr="00F837AC">
        <w:rPr>
          <w:rStyle w:val="normaltextrun"/>
          <w:rFonts w:ascii="Verdana" w:hAnsi="Verdana"/>
          <w:sz w:val="22"/>
        </w:rPr>
        <w:t xml:space="preserve"> allocation and expenditure against each of those allocations</w:t>
      </w:r>
      <w:r w:rsidR="00906128" w:rsidRPr="00F837AC">
        <w:rPr>
          <w:rStyle w:val="normaltextrun"/>
          <w:rFonts w:ascii="Verdana" w:hAnsi="Verdana"/>
          <w:sz w:val="22"/>
        </w:rPr>
        <w:t>;</w:t>
      </w:r>
    </w:p>
    <w:p w14:paraId="3A0FE12A" w14:textId="77777777" w:rsidR="00590281" w:rsidRPr="00082B23" w:rsidRDefault="00BB54FC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</w:rPr>
      </w:pPr>
      <w:r w:rsidRPr="00F837AC">
        <w:rPr>
          <w:rStyle w:val="normaltextrun"/>
          <w:rFonts w:ascii="Verdana" w:hAnsi="Verdana"/>
          <w:sz w:val="22"/>
        </w:rPr>
        <w:t xml:space="preserve">provide feedback to the NASC or EGL site </w:t>
      </w:r>
      <w:r w:rsidR="00590281" w:rsidRPr="00F837AC">
        <w:rPr>
          <w:rStyle w:val="normaltextrun"/>
          <w:rFonts w:ascii="Verdana" w:hAnsi="Verdana"/>
          <w:sz w:val="22"/>
        </w:rPr>
        <w:t>for the purposes of informing the disabled person’s</w:t>
      </w:r>
      <w:r w:rsidR="00590281" w:rsidRPr="00082B23">
        <w:rPr>
          <w:rStyle w:val="normaltextrun"/>
          <w:rFonts w:ascii="Verdana" w:hAnsi="Verdana"/>
          <w:sz w:val="22"/>
        </w:rPr>
        <w:t xml:space="preserve"> annual review, including: </w:t>
      </w:r>
    </w:p>
    <w:p w14:paraId="4ABDC4E7" w14:textId="77777777" w:rsidR="00590281" w:rsidRPr="00D63571" w:rsidRDefault="00590281" w:rsidP="00E47975">
      <w:pPr>
        <w:pStyle w:val="Listparagraph3"/>
        <w:numPr>
          <w:ilvl w:val="2"/>
          <w:numId w:val="21"/>
        </w:numPr>
        <w:rPr>
          <w:rFonts w:ascii="Verdana" w:hAnsi="Verdana"/>
          <w:sz w:val="22"/>
          <w:szCs w:val="20"/>
        </w:rPr>
      </w:pPr>
      <w:r w:rsidRPr="00D63571">
        <w:rPr>
          <w:rFonts w:ascii="Verdana" w:hAnsi="Verdana"/>
          <w:sz w:val="22"/>
          <w:szCs w:val="20"/>
        </w:rPr>
        <w:t xml:space="preserve">whether </w:t>
      </w:r>
      <w:r w:rsidR="00162B48" w:rsidRPr="00D63571">
        <w:rPr>
          <w:rFonts w:ascii="Verdana" w:hAnsi="Verdana"/>
          <w:sz w:val="22"/>
          <w:szCs w:val="20"/>
        </w:rPr>
        <w:t xml:space="preserve">hosted flexible </w:t>
      </w:r>
      <w:r w:rsidRPr="00D63571">
        <w:rPr>
          <w:rFonts w:ascii="Verdana" w:hAnsi="Verdana"/>
          <w:sz w:val="22"/>
          <w:szCs w:val="20"/>
        </w:rPr>
        <w:t>funding has been used in accordance with the My DSS Funding Plan;</w:t>
      </w:r>
    </w:p>
    <w:p w14:paraId="18C92F80" w14:textId="33547949" w:rsidR="00590281" w:rsidRPr="00D63571" w:rsidRDefault="00590281" w:rsidP="00D63571">
      <w:pPr>
        <w:pStyle w:val="Listparagraph3"/>
        <w:rPr>
          <w:rFonts w:ascii="Verdana" w:hAnsi="Verdana"/>
          <w:sz w:val="22"/>
          <w:szCs w:val="20"/>
        </w:rPr>
      </w:pPr>
      <w:r w:rsidRPr="00D63571">
        <w:rPr>
          <w:rFonts w:ascii="Verdana" w:hAnsi="Verdana"/>
          <w:sz w:val="22"/>
          <w:szCs w:val="20"/>
        </w:rPr>
        <w:t xml:space="preserve">whether the assigned host tier remains appropriate; and </w:t>
      </w:r>
    </w:p>
    <w:p w14:paraId="3230DBEA" w14:textId="476B057C" w:rsidR="00BB54FC" w:rsidRPr="00D63571" w:rsidRDefault="00590281" w:rsidP="00082B23">
      <w:pPr>
        <w:pStyle w:val="Listparagraph3"/>
        <w:rPr>
          <w:rFonts w:ascii="Verdana" w:hAnsi="Verdana"/>
          <w:sz w:val="22"/>
          <w:szCs w:val="20"/>
        </w:rPr>
      </w:pPr>
      <w:r w:rsidRPr="00D63571">
        <w:rPr>
          <w:rFonts w:ascii="Verdana" w:hAnsi="Verdana"/>
          <w:sz w:val="22"/>
          <w:szCs w:val="20"/>
        </w:rPr>
        <w:t xml:space="preserve">any changes in the disabled person’s circumstances that may affect their </w:t>
      </w:r>
      <w:r w:rsidR="00162B48" w:rsidRPr="00D63571">
        <w:rPr>
          <w:rFonts w:ascii="Verdana" w:hAnsi="Verdana"/>
          <w:sz w:val="22"/>
          <w:szCs w:val="20"/>
        </w:rPr>
        <w:t xml:space="preserve">hosted flexible </w:t>
      </w:r>
      <w:r w:rsidRPr="00D63571">
        <w:rPr>
          <w:rFonts w:ascii="Verdana" w:hAnsi="Verdana"/>
          <w:sz w:val="22"/>
          <w:szCs w:val="20"/>
        </w:rPr>
        <w:t>funding allocation or supports</w:t>
      </w:r>
      <w:r w:rsidR="008F547A" w:rsidRPr="00D63571">
        <w:rPr>
          <w:rFonts w:ascii="Verdana" w:hAnsi="Verdana"/>
          <w:sz w:val="22"/>
          <w:szCs w:val="20"/>
        </w:rPr>
        <w:t>; and</w:t>
      </w:r>
      <w:r w:rsidRPr="00D63571">
        <w:rPr>
          <w:rFonts w:ascii="Verdana" w:hAnsi="Verdana"/>
          <w:sz w:val="22"/>
          <w:szCs w:val="20"/>
        </w:rPr>
        <w:t xml:space="preserve"> </w:t>
      </w:r>
      <w:r w:rsidR="00BB54FC" w:rsidRPr="00D63571">
        <w:rPr>
          <w:rFonts w:ascii="Verdana" w:hAnsi="Verdana"/>
          <w:sz w:val="22"/>
          <w:szCs w:val="20"/>
        </w:rPr>
        <w:t xml:space="preserve"> </w:t>
      </w:r>
    </w:p>
    <w:p w14:paraId="3E37F63A" w14:textId="05BBF880" w:rsidR="003A1DDE" w:rsidRPr="00082B23" w:rsidRDefault="007F2497" w:rsidP="00CC026B">
      <w:pPr>
        <w:pStyle w:val="ListParagraph2"/>
        <w:numPr>
          <w:ilvl w:val="1"/>
          <w:numId w:val="67"/>
        </w:numPr>
        <w:rPr>
          <w:rStyle w:val="normaltextrun"/>
          <w:rFonts w:ascii="Verdana" w:hAnsi="Verdana"/>
          <w:sz w:val="22"/>
        </w:rPr>
      </w:pPr>
      <w:r w:rsidRPr="00082B23">
        <w:rPr>
          <w:rStyle w:val="normaltextrun"/>
          <w:rFonts w:ascii="Verdana" w:hAnsi="Verdana"/>
          <w:sz w:val="22"/>
        </w:rPr>
        <w:t>document all dispute</w:t>
      </w:r>
      <w:r w:rsidR="00E410E7">
        <w:rPr>
          <w:rStyle w:val="normaltextrun"/>
          <w:rFonts w:ascii="Verdana" w:hAnsi="Verdana"/>
          <w:sz w:val="22"/>
        </w:rPr>
        <w:t>s</w:t>
      </w:r>
      <w:r w:rsidRPr="00082B23">
        <w:rPr>
          <w:rStyle w:val="normaltextrun"/>
          <w:rFonts w:ascii="Verdana" w:hAnsi="Verdana"/>
          <w:sz w:val="22"/>
        </w:rPr>
        <w:t xml:space="preserve">, peer review, and complaint activity </w:t>
      </w:r>
      <w:r w:rsidR="001E1629" w:rsidRPr="00082B23">
        <w:rPr>
          <w:rStyle w:val="normaltextrun"/>
          <w:rFonts w:ascii="Verdana" w:hAnsi="Verdana"/>
          <w:sz w:val="22"/>
        </w:rPr>
        <w:t xml:space="preserve">in the </w:t>
      </w:r>
      <w:r w:rsidR="001E1629" w:rsidRPr="00F837AC">
        <w:rPr>
          <w:rStyle w:val="normaltextrun"/>
          <w:rFonts w:ascii="Verdana" w:hAnsi="Verdana"/>
          <w:sz w:val="22"/>
        </w:rPr>
        <w:t>organisation’s</w:t>
      </w:r>
      <w:r w:rsidR="001E1629" w:rsidRPr="00082B23">
        <w:rPr>
          <w:rStyle w:val="normaltextrun"/>
          <w:rFonts w:ascii="Verdana" w:hAnsi="Verdana"/>
          <w:sz w:val="22"/>
        </w:rPr>
        <w:t xml:space="preserve"> </w:t>
      </w:r>
      <w:r w:rsidR="00110E5C" w:rsidRPr="00082B23">
        <w:rPr>
          <w:rStyle w:val="normaltextrun"/>
          <w:rFonts w:ascii="Verdana" w:hAnsi="Verdana"/>
          <w:sz w:val="22"/>
        </w:rPr>
        <w:t>record</w:t>
      </w:r>
      <w:r w:rsidR="00B14775" w:rsidRPr="00082B23">
        <w:rPr>
          <w:rStyle w:val="normaltextrun"/>
          <w:rFonts w:ascii="Verdana" w:hAnsi="Verdana"/>
          <w:sz w:val="22"/>
        </w:rPr>
        <w:t>s system</w:t>
      </w:r>
      <w:r w:rsidR="00A6771B" w:rsidRPr="00082B23">
        <w:rPr>
          <w:rStyle w:val="normaltextrun"/>
          <w:rFonts w:ascii="Verdana" w:hAnsi="Verdana"/>
          <w:sz w:val="22"/>
        </w:rPr>
        <w:t xml:space="preserve">, </w:t>
      </w:r>
      <w:r w:rsidR="006B06A4" w:rsidRPr="00082B23">
        <w:rPr>
          <w:rStyle w:val="normaltextrun"/>
          <w:rFonts w:ascii="Verdana" w:hAnsi="Verdana"/>
          <w:sz w:val="22"/>
        </w:rPr>
        <w:t xml:space="preserve">consistent with the </w:t>
      </w:r>
      <w:r w:rsidR="00352586" w:rsidRPr="00082B23">
        <w:rPr>
          <w:rStyle w:val="normaltextrun"/>
          <w:rFonts w:ascii="Verdana" w:hAnsi="Verdana"/>
          <w:sz w:val="22"/>
        </w:rPr>
        <w:t xml:space="preserve">requirements of the </w:t>
      </w:r>
      <w:r w:rsidR="00270537" w:rsidRPr="00045596">
        <w:rPr>
          <w:rStyle w:val="normaltextrun"/>
          <w:rFonts w:ascii="Verdana" w:hAnsi="Verdana"/>
          <w:i/>
          <w:iCs/>
          <w:sz w:val="22"/>
        </w:rPr>
        <w:t>Handling disputes and complaints</w:t>
      </w:r>
      <w:r w:rsidR="00270537" w:rsidRPr="00082B23">
        <w:rPr>
          <w:rStyle w:val="normaltextrun"/>
          <w:rFonts w:ascii="Verdana" w:hAnsi="Verdana"/>
          <w:sz w:val="22"/>
        </w:rPr>
        <w:t xml:space="preserve"> </w:t>
      </w:r>
      <w:r w:rsidR="005F3CFB" w:rsidRPr="00E30BF3">
        <w:rPr>
          <w:rStyle w:val="normaltextrun"/>
          <w:rFonts w:ascii="Verdana" w:hAnsi="Verdana"/>
          <w:sz w:val="22"/>
        </w:rPr>
        <w:t>and</w:t>
      </w:r>
      <w:r w:rsidR="005F3CFB" w:rsidRPr="00E30BF3">
        <w:rPr>
          <w:rStyle w:val="normaltextrun"/>
          <w:rFonts w:ascii="Verdana" w:hAnsi="Verdana"/>
          <w:i/>
          <w:iCs/>
          <w:sz w:val="22"/>
        </w:rPr>
        <w:t xml:space="preserve"> Privacy,</w:t>
      </w:r>
      <w:r w:rsidR="005F3CFB" w:rsidDel="00B84654">
        <w:rPr>
          <w:rStyle w:val="normaltextrun"/>
          <w:rFonts w:ascii="Verdana" w:hAnsi="Verdana"/>
          <w:sz w:val="22"/>
        </w:rPr>
        <w:t xml:space="preserve"> </w:t>
      </w:r>
      <w:r w:rsidR="00625BFA">
        <w:rPr>
          <w:rStyle w:val="normaltextrun"/>
          <w:rFonts w:ascii="Verdana" w:hAnsi="Verdana"/>
          <w:i/>
          <w:iCs/>
          <w:sz w:val="22"/>
        </w:rPr>
        <w:t>I</w:t>
      </w:r>
      <w:r w:rsidR="005F3CFB" w:rsidRPr="00E30BF3">
        <w:rPr>
          <w:rStyle w:val="normaltextrun"/>
          <w:rFonts w:ascii="Verdana" w:hAnsi="Verdana"/>
          <w:i/>
          <w:iCs/>
          <w:sz w:val="22"/>
        </w:rPr>
        <w:t>nformation handling and record keeping</w:t>
      </w:r>
      <w:r w:rsidR="005F3CFB" w:rsidRPr="00082B23">
        <w:rPr>
          <w:rStyle w:val="normaltextrun"/>
          <w:rFonts w:ascii="Verdana" w:hAnsi="Verdana"/>
          <w:sz w:val="22"/>
        </w:rPr>
        <w:t xml:space="preserve"> </w:t>
      </w:r>
      <w:r w:rsidR="0095429F" w:rsidRPr="00082B23">
        <w:rPr>
          <w:rStyle w:val="normaltextrun"/>
          <w:rFonts w:ascii="Verdana" w:hAnsi="Verdana"/>
          <w:sz w:val="22"/>
        </w:rPr>
        <w:t>section</w:t>
      </w:r>
      <w:r w:rsidR="005F3CFB" w:rsidRPr="00082B23">
        <w:rPr>
          <w:rStyle w:val="normaltextrun"/>
          <w:rFonts w:ascii="Verdana" w:hAnsi="Verdana"/>
          <w:sz w:val="22"/>
        </w:rPr>
        <w:t xml:space="preserve">s </w:t>
      </w:r>
      <w:r w:rsidR="00085FCB">
        <w:rPr>
          <w:rStyle w:val="normaltextrun"/>
          <w:rFonts w:ascii="Verdana" w:hAnsi="Verdana"/>
          <w:sz w:val="22"/>
        </w:rPr>
        <w:t>in this operational policy</w:t>
      </w:r>
      <w:r w:rsidR="00B14775" w:rsidRPr="00082B23">
        <w:rPr>
          <w:rStyle w:val="normaltextrun"/>
          <w:rFonts w:ascii="Verdana" w:hAnsi="Verdana"/>
          <w:sz w:val="22"/>
        </w:rPr>
        <w:t xml:space="preserve">. </w:t>
      </w:r>
    </w:p>
    <w:p w14:paraId="58DFFBF5" w14:textId="6C97FCD4" w:rsidR="001B063C" w:rsidRPr="00082B23" w:rsidRDefault="001B063C" w:rsidP="001B063C">
      <w:pPr>
        <w:pStyle w:val="BodyText"/>
        <w:rPr>
          <w:rStyle w:val="normaltextrun"/>
        </w:rPr>
      </w:pPr>
      <w:r>
        <w:rPr>
          <w:rStyle w:val="normaltextrun"/>
        </w:rPr>
        <w:t xml:space="preserve">Hosts must not charge disabled </w:t>
      </w:r>
      <w:r w:rsidR="0046217F">
        <w:rPr>
          <w:rStyle w:val="normaltextrun"/>
        </w:rPr>
        <w:t xml:space="preserve">people </w:t>
      </w:r>
      <w:r w:rsidR="009503FC" w:rsidRPr="00221243">
        <w:t>for services that DSS has contracted the host to provide. Any additional services purchased by the disabled person must be separately agreed and documente</w:t>
      </w:r>
      <w:r w:rsidR="009503FC">
        <w:t xml:space="preserve">d. </w:t>
      </w:r>
    </w:p>
    <w:p w14:paraId="6B985123" w14:textId="496D6ED6" w:rsidR="00FE4FCD" w:rsidRPr="006F633B" w:rsidRDefault="00FE4FCD" w:rsidP="00116ABB">
      <w:pPr>
        <w:pStyle w:val="Heading3"/>
      </w:pPr>
      <w:bookmarkStart w:id="18" w:name="_Toc241564317"/>
      <w:r w:rsidRPr="006F633B">
        <w:t>NASC</w:t>
      </w:r>
      <w:r w:rsidR="0048538C">
        <w:t>s</w:t>
      </w:r>
      <w:r w:rsidRPr="006F633B">
        <w:t xml:space="preserve"> and EGL sites</w:t>
      </w:r>
      <w:bookmarkEnd w:id="18"/>
      <w:r w:rsidRPr="006F633B">
        <w:t xml:space="preserve"> </w:t>
      </w:r>
    </w:p>
    <w:p w14:paraId="4D6D8986" w14:textId="77777777" w:rsidR="00FE4FCD" w:rsidRDefault="00FE4FCD" w:rsidP="00941206">
      <w:pPr>
        <w:pStyle w:val="BodyText"/>
      </w:pPr>
      <w:r>
        <w:t xml:space="preserve">NASCs and EGL sites must: </w:t>
      </w:r>
    </w:p>
    <w:p w14:paraId="2FF444DD" w14:textId="114C9E1E" w:rsidR="00193F80" w:rsidRPr="009B117E" w:rsidRDefault="00B86D5E" w:rsidP="00350514">
      <w:pPr>
        <w:pStyle w:val="ListParagraph2"/>
        <w:numPr>
          <w:ilvl w:val="1"/>
          <w:numId w:val="28"/>
        </w:numPr>
        <w:rPr>
          <w:rStyle w:val="normaltextrun"/>
          <w:rFonts w:ascii="Verdana" w:hAnsi="Verdana"/>
          <w:sz w:val="22"/>
        </w:rPr>
      </w:pPr>
      <w:r w:rsidRPr="009B117E">
        <w:rPr>
          <w:rStyle w:val="normaltextrun"/>
          <w:rFonts w:ascii="Verdana" w:hAnsi="Verdana"/>
          <w:sz w:val="22"/>
        </w:rPr>
        <w:t>p</w:t>
      </w:r>
      <w:r w:rsidR="00193F80" w:rsidRPr="009B117E">
        <w:rPr>
          <w:rStyle w:val="normaltextrun"/>
          <w:rFonts w:ascii="Verdana" w:hAnsi="Verdana"/>
          <w:sz w:val="22"/>
        </w:rPr>
        <w:t xml:space="preserve">rovide disabled people </w:t>
      </w:r>
      <w:r w:rsidR="00F5238A" w:rsidRPr="009B117E">
        <w:rPr>
          <w:rStyle w:val="normaltextrun"/>
          <w:rFonts w:ascii="Verdana" w:hAnsi="Verdana"/>
          <w:sz w:val="22"/>
        </w:rPr>
        <w:t xml:space="preserve">considering the option of a hosted flexible funding arrangement with information </w:t>
      </w:r>
      <w:r w:rsidR="003C6D57" w:rsidRPr="009B117E">
        <w:rPr>
          <w:rStyle w:val="normaltextrun"/>
          <w:rFonts w:ascii="Verdana" w:hAnsi="Verdana"/>
          <w:sz w:val="22"/>
        </w:rPr>
        <w:t xml:space="preserve">to </w:t>
      </w:r>
      <w:r w:rsidR="00345192" w:rsidRPr="009B117E">
        <w:rPr>
          <w:rStyle w:val="normaltextrun"/>
          <w:rFonts w:ascii="Verdana" w:hAnsi="Verdana"/>
          <w:sz w:val="22"/>
        </w:rPr>
        <w:t>enable them to make</w:t>
      </w:r>
      <w:r w:rsidR="003C6D57" w:rsidRPr="009B117E">
        <w:rPr>
          <w:rStyle w:val="normaltextrun"/>
          <w:rFonts w:ascii="Verdana" w:hAnsi="Verdana"/>
          <w:sz w:val="22"/>
        </w:rPr>
        <w:t xml:space="preserve"> </w:t>
      </w:r>
      <w:r w:rsidR="00350514" w:rsidRPr="009B117E">
        <w:rPr>
          <w:rStyle w:val="normaltextrun"/>
          <w:rFonts w:ascii="Verdana" w:hAnsi="Verdana"/>
          <w:sz w:val="22"/>
        </w:rPr>
        <w:t>an</w:t>
      </w:r>
      <w:r w:rsidR="003C6D57" w:rsidRPr="009B117E">
        <w:rPr>
          <w:rStyle w:val="normaltextrun"/>
          <w:rFonts w:ascii="Verdana" w:hAnsi="Verdana"/>
          <w:sz w:val="22"/>
        </w:rPr>
        <w:t xml:space="preserve"> informed decision</w:t>
      </w:r>
      <w:r w:rsidR="00FA42A4" w:rsidRPr="009B117E">
        <w:rPr>
          <w:rStyle w:val="normaltextrun"/>
          <w:rFonts w:ascii="Verdana" w:hAnsi="Verdana"/>
          <w:sz w:val="22"/>
        </w:rPr>
        <w:t xml:space="preserve">. This </w:t>
      </w:r>
      <w:r w:rsidR="003C6D57" w:rsidRPr="009B117E">
        <w:rPr>
          <w:rStyle w:val="normaltextrun"/>
          <w:rFonts w:ascii="Verdana" w:hAnsi="Verdana"/>
          <w:sz w:val="22"/>
        </w:rPr>
        <w:t>may includ</w:t>
      </w:r>
      <w:r w:rsidR="003E7C1C" w:rsidRPr="009B117E">
        <w:rPr>
          <w:rStyle w:val="normaltextrun"/>
          <w:rFonts w:ascii="Verdana" w:hAnsi="Verdana"/>
          <w:sz w:val="22"/>
        </w:rPr>
        <w:t>e</w:t>
      </w:r>
      <w:r w:rsidR="009D2681" w:rsidRPr="009B117E">
        <w:rPr>
          <w:rStyle w:val="normaltextrun"/>
          <w:rFonts w:ascii="Verdana" w:hAnsi="Verdana"/>
          <w:sz w:val="22"/>
        </w:rPr>
        <w:t xml:space="preserve">, </w:t>
      </w:r>
      <w:r w:rsidR="003E7C1C" w:rsidRPr="009B117E">
        <w:rPr>
          <w:rStyle w:val="normaltextrun"/>
          <w:rFonts w:ascii="Verdana" w:hAnsi="Verdana"/>
          <w:sz w:val="22"/>
        </w:rPr>
        <w:t>but is not limited to</w:t>
      </w:r>
      <w:r w:rsidR="009D2681" w:rsidRPr="009B117E">
        <w:rPr>
          <w:rStyle w:val="normaltextrun"/>
          <w:rFonts w:ascii="Verdana" w:hAnsi="Verdana"/>
          <w:sz w:val="22"/>
        </w:rPr>
        <w:t>,</w:t>
      </w:r>
      <w:r w:rsidR="00350514" w:rsidRPr="009B117E">
        <w:rPr>
          <w:rStyle w:val="normaltextrun"/>
          <w:rFonts w:ascii="Verdana" w:hAnsi="Verdana"/>
          <w:sz w:val="22"/>
        </w:rPr>
        <w:t xml:space="preserve"> </w:t>
      </w:r>
      <w:r w:rsidR="00FE363F" w:rsidRPr="009B117E">
        <w:rPr>
          <w:rStyle w:val="normaltextrun"/>
          <w:rFonts w:ascii="Verdana" w:hAnsi="Verdana"/>
          <w:sz w:val="22"/>
        </w:rPr>
        <w:t>who may not use the option</w:t>
      </w:r>
      <w:r w:rsidR="00467BE4" w:rsidRPr="009B117E">
        <w:rPr>
          <w:rStyle w:val="normaltextrun"/>
          <w:rFonts w:ascii="Verdana" w:hAnsi="Verdana"/>
          <w:sz w:val="22"/>
        </w:rPr>
        <w:t xml:space="preserve"> as </w:t>
      </w:r>
      <w:r w:rsidR="00FE363F" w:rsidRPr="009B117E">
        <w:rPr>
          <w:rStyle w:val="normaltextrun"/>
          <w:rFonts w:ascii="Verdana" w:hAnsi="Verdana"/>
          <w:sz w:val="22"/>
        </w:rPr>
        <w:t xml:space="preserve">set out in the MSD DSS </w:t>
      </w:r>
      <w:r w:rsidR="00467BE4" w:rsidRPr="009B117E">
        <w:rPr>
          <w:rStyle w:val="normaltextrun"/>
          <w:rFonts w:ascii="Verdana" w:hAnsi="Verdana"/>
          <w:sz w:val="22"/>
        </w:rPr>
        <w:t>Operational</w:t>
      </w:r>
      <w:r w:rsidR="00FE363F" w:rsidRPr="009B117E">
        <w:rPr>
          <w:rStyle w:val="normaltextrun"/>
          <w:rFonts w:ascii="Verdana" w:hAnsi="Verdana"/>
          <w:sz w:val="22"/>
        </w:rPr>
        <w:t xml:space="preserve"> </w:t>
      </w:r>
      <w:r w:rsidR="00467BE4" w:rsidRPr="009B117E">
        <w:rPr>
          <w:rStyle w:val="normaltextrun"/>
          <w:rFonts w:ascii="Verdana" w:hAnsi="Verdana"/>
          <w:sz w:val="22"/>
        </w:rPr>
        <w:t xml:space="preserve">Policy and Procedures </w:t>
      </w:r>
      <w:r w:rsidR="00467BE4" w:rsidRPr="009B117E">
        <w:rPr>
          <w:rStyle w:val="normaltextrun"/>
          <w:rFonts w:ascii="Verdana" w:hAnsi="Verdana"/>
          <w:i/>
          <w:iCs/>
          <w:sz w:val="22"/>
          <w:szCs w:val="20"/>
        </w:rPr>
        <w:t xml:space="preserve">Supporting </w:t>
      </w:r>
      <w:r w:rsidR="00E741C4" w:rsidRPr="009B117E">
        <w:rPr>
          <w:rStyle w:val="normaltextrun"/>
          <w:rFonts w:ascii="Verdana" w:hAnsi="Verdana"/>
          <w:i/>
          <w:iCs/>
          <w:sz w:val="22"/>
          <w:szCs w:val="20"/>
        </w:rPr>
        <w:t>C</w:t>
      </w:r>
      <w:r w:rsidR="00467BE4" w:rsidRPr="009B117E">
        <w:rPr>
          <w:rStyle w:val="normaltextrun"/>
          <w:rFonts w:ascii="Verdana" w:hAnsi="Verdana"/>
          <w:i/>
          <w:iCs/>
          <w:sz w:val="22"/>
          <w:szCs w:val="20"/>
        </w:rPr>
        <w:t>ompliance within Hosted Flexible Funding Arrangements</w:t>
      </w:r>
      <w:r w:rsidR="00467BE4" w:rsidRPr="009B117E">
        <w:rPr>
          <w:rStyle w:val="normaltextrun"/>
          <w:rFonts w:ascii="Verdana" w:hAnsi="Verdana"/>
          <w:sz w:val="22"/>
        </w:rPr>
        <w:t>;</w:t>
      </w:r>
      <w:r w:rsidR="00467BE4" w:rsidRPr="009B117E">
        <w:rPr>
          <w:rStyle w:val="normaltextrun"/>
          <w:rFonts w:ascii="Verdana" w:hAnsi="Verdana"/>
          <w:i/>
          <w:iCs/>
          <w:sz w:val="22"/>
          <w:szCs w:val="20"/>
        </w:rPr>
        <w:t xml:space="preserve"> </w:t>
      </w:r>
      <w:r w:rsidR="00467BE4" w:rsidRPr="009B117E">
        <w:rPr>
          <w:rStyle w:val="normaltextrun"/>
          <w:rFonts w:ascii="Verdana" w:hAnsi="Verdana"/>
          <w:sz w:val="22"/>
        </w:rPr>
        <w:t xml:space="preserve"> </w:t>
      </w:r>
    </w:p>
    <w:p w14:paraId="10325F3C" w14:textId="7BD3947C" w:rsidR="00F643F8" w:rsidRPr="009B117E" w:rsidRDefault="4A089032" w:rsidP="00E47975">
      <w:pPr>
        <w:pStyle w:val="ListParagraph2"/>
        <w:numPr>
          <w:ilvl w:val="1"/>
          <w:numId w:val="28"/>
        </w:numPr>
        <w:rPr>
          <w:rStyle w:val="normaltextrun"/>
          <w:rFonts w:ascii="Verdana" w:hAnsi="Verdana"/>
          <w:sz w:val="22"/>
        </w:rPr>
      </w:pPr>
      <w:r w:rsidRPr="009B117E">
        <w:rPr>
          <w:rStyle w:val="normaltextrun"/>
          <w:rFonts w:ascii="Verdana" w:hAnsi="Verdana"/>
          <w:sz w:val="22"/>
        </w:rPr>
        <w:t xml:space="preserve">provide disabled people with information about </w:t>
      </w:r>
      <w:r w:rsidR="278A0B40" w:rsidRPr="009B117E">
        <w:rPr>
          <w:rStyle w:val="normaltextrun"/>
          <w:rFonts w:ascii="Verdana" w:hAnsi="Verdana"/>
          <w:sz w:val="22"/>
        </w:rPr>
        <w:t>different host</w:t>
      </w:r>
      <w:r w:rsidR="10158265" w:rsidRPr="009B117E">
        <w:rPr>
          <w:rStyle w:val="normaltextrun"/>
          <w:rFonts w:ascii="Verdana" w:hAnsi="Verdana"/>
          <w:sz w:val="22"/>
        </w:rPr>
        <w:t>s,</w:t>
      </w:r>
      <w:r w:rsidR="003E50D7" w:rsidRPr="009B117E">
        <w:rPr>
          <w:rStyle w:val="normaltextrun"/>
          <w:rFonts w:ascii="Verdana" w:hAnsi="Verdana"/>
          <w:sz w:val="22"/>
        </w:rPr>
        <w:t xml:space="preserve"> </w:t>
      </w:r>
      <w:r w:rsidR="278A0B40" w:rsidRPr="009B117E">
        <w:rPr>
          <w:rStyle w:val="normaltextrun"/>
          <w:rFonts w:ascii="Verdana" w:hAnsi="Verdana"/>
          <w:sz w:val="22"/>
        </w:rPr>
        <w:t>the services they offer</w:t>
      </w:r>
      <w:r w:rsidR="7B76F2B5" w:rsidRPr="009B117E">
        <w:rPr>
          <w:rStyle w:val="normaltextrun"/>
          <w:rFonts w:ascii="Verdana" w:hAnsi="Verdana"/>
          <w:sz w:val="22"/>
        </w:rPr>
        <w:t xml:space="preserve"> </w:t>
      </w:r>
      <w:r w:rsidR="5913A68E" w:rsidRPr="009B117E">
        <w:rPr>
          <w:rStyle w:val="normaltextrun"/>
          <w:rFonts w:ascii="Verdana" w:hAnsi="Verdana"/>
          <w:sz w:val="22"/>
        </w:rPr>
        <w:t>and how these could be accessed</w:t>
      </w:r>
      <w:r w:rsidR="36929E2B" w:rsidRPr="009B117E">
        <w:rPr>
          <w:rStyle w:val="normaltextrun"/>
          <w:rFonts w:ascii="Verdana" w:hAnsi="Verdana"/>
          <w:sz w:val="22"/>
        </w:rPr>
        <w:t>; and support a disabled person, where necessary, to change their host</w:t>
      </w:r>
      <w:r w:rsidR="5913A68E" w:rsidRPr="009B117E">
        <w:rPr>
          <w:rStyle w:val="normaltextrun"/>
          <w:rFonts w:ascii="Verdana" w:hAnsi="Verdana"/>
          <w:sz w:val="22"/>
        </w:rPr>
        <w:t xml:space="preserve">; </w:t>
      </w:r>
      <w:r w:rsidR="7B76F2B5" w:rsidRPr="009B117E">
        <w:rPr>
          <w:rStyle w:val="normaltextrun"/>
          <w:rFonts w:ascii="Verdana" w:hAnsi="Verdana"/>
          <w:sz w:val="22"/>
        </w:rPr>
        <w:t xml:space="preserve"> </w:t>
      </w:r>
    </w:p>
    <w:p w14:paraId="724EAC9B" w14:textId="1758424D" w:rsidR="001B7658" w:rsidRPr="00CD40EA" w:rsidRDefault="007E646C">
      <w:pPr>
        <w:pStyle w:val="ListParagraph2"/>
        <w:numPr>
          <w:ilvl w:val="1"/>
          <w:numId w:val="28"/>
        </w:numPr>
        <w:rPr>
          <w:rStyle w:val="normaltextrun"/>
          <w:rFonts w:ascii="Verdana" w:hAnsi="Verdana"/>
          <w:sz w:val="22"/>
        </w:rPr>
      </w:pPr>
      <w:r w:rsidRPr="00CD40EA">
        <w:rPr>
          <w:rStyle w:val="normaltextrun"/>
          <w:rFonts w:ascii="Verdana" w:hAnsi="Verdana"/>
          <w:sz w:val="22"/>
        </w:rPr>
        <w:lastRenderedPageBreak/>
        <w:t>p</w:t>
      </w:r>
      <w:r w:rsidR="001B7658" w:rsidRPr="00CD40EA">
        <w:rPr>
          <w:rStyle w:val="normaltextrun"/>
          <w:rFonts w:ascii="Verdana" w:hAnsi="Verdana"/>
          <w:sz w:val="22"/>
        </w:rPr>
        <w:t>rovid</w:t>
      </w:r>
      <w:r w:rsidR="00A86594" w:rsidRPr="00CD40EA">
        <w:rPr>
          <w:rStyle w:val="normaltextrun"/>
          <w:rFonts w:ascii="Verdana" w:hAnsi="Verdana"/>
          <w:sz w:val="22"/>
        </w:rPr>
        <w:t>e</w:t>
      </w:r>
      <w:r w:rsidR="00016794" w:rsidRPr="00CD40EA">
        <w:rPr>
          <w:rStyle w:val="normaltextrun"/>
          <w:rFonts w:ascii="Verdana" w:hAnsi="Verdana"/>
          <w:sz w:val="22"/>
        </w:rPr>
        <w:t xml:space="preserve"> relevant</w:t>
      </w:r>
      <w:r w:rsidR="001B7658" w:rsidRPr="00CD40EA">
        <w:rPr>
          <w:rStyle w:val="normaltextrun"/>
          <w:rFonts w:ascii="Verdana" w:hAnsi="Verdana"/>
          <w:sz w:val="22"/>
        </w:rPr>
        <w:t xml:space="preserve"> information </w:t>
      </w:r>
      <w:r w:rsidR="00803B9F" w:rsidRPr="00CD40EA">
        <w:rPr>
          <w:rStyle w:val="normaltextrun"/>
          <w:rFonts w:ascii="Verdana" w:hAnsi="Verdana"/>
          <w:sz w:val="22"/>
        </w:rPr>
        <w:t xml:space="preserve">(in accordance with the Privacy Act 2020) </w:t>
      </w:r>
      <w:r w:rsidR="001B7658" w:rsidRPr="00CD40EA">
        <w:rPr>
          <w:rStyle w:val="normaltextrun"/>
          <w:rFonts w:ascii="Verdana" w:hAnsi="Verdana"/>
          <w:sz w:val="22"/>
        </w:rPr>
        <w:t xml:space="preserve">to the </w:t>
      </w:r>
      <w:r w:rsidR="357F89D8" w:rsidRPr="00CD40EA">
        <w:rPr>
          <w:rStyle w:val="normaltextrun"/>
          <w:rFonts w:ascii="Verdana" w:hAnsi="Verdana"/>
          <w:sz w:val="22"/>
        </w:rPr>
        <w:t>h</w:t>
      </w:r>
      <w:r w:rsidR="001B7658" w:rsidRPr="00CD40EA">
        <w:rPr>
          <w:rStyle w:val="normaltextrun"/>
          <w:rFonts w:ascii="Verdana" w:hAnsi="Verdana"/>
          <w:sz w:val="22"/>
        </w:rPr>
        <w:t xml:space="preserve">ost </w:t>
      </w:r>
      <w:r w:rsidR="00CD7913" w:rsidRPr="00CD40EA">
        <w:rPr>
          <w:rStyle w:val="normaltextrun"/>
          <w:rFonts w:ascii="Verdana" w:hAnsi="Verdana"/>
          <w:sz w:val="22"/>
        </w:rPr>
        <w:t>where</w:t>
      </w:r>
      <w:r w:rsidR="001B7658" w:rsidRPr="00CD40EA">
        <w:rPr>
          <w:rStyle w:val="normaltextrun"/>
          <w:rFonts w:ascii="Verdana" w:hAnsi="Verdana"/>
          <w:sz w:val="22"/>
        </w:rPr>
        <w:t xml:space="preserve"> there are con</w:t>
      </w:r>
      <w:r w:rsidR="00A645C3" w:rsidRPr="00CD40EA">
        <w:rPr>
          <w:rStyle w:val="normaltextrun"/>
          <w:rFonts w:ascii="Verdana" w:hAnsi="Verdana"/>
          <w:sz w:val="22"/>
        </w:rPr>
        <w:t xml:space="preserve">cerns relating to the </w:t>
      </w:r>
      <w:r w:rsidR="00F82A9C" w:rsidRPr="00CD40EA">
        <w:rPr>
          <w:rStyle w:val="normaltextrun"/>
          <w:rFonts w:ascii="Verdana" w:hAnsi="Verdana"/>
          <w:sz w:val="22"/>
        </w:rPr>
        <w:t>disabled person</w:t>
      </w:r>
      <w:r w:rsidR="007A3D5D" w:rsidRPr="00CD40EA">
        <w:rPr>
          <w:rStyle w:val="normaltextrun"/>
          <w:rFonts w:ascii="Verdana" w:hAnsi="Verdana"/>
          <w:sz w:val="22"/>
        </w:rPr>
        <w:t xml:space="preserve"> </w:t>
      </w:r>
      <w:r w:rsidR="008F766E" w:rsidRPr="00CD40EA">
        <w:rPr>
          <w:rStyle w:val="normaltextrun"/>
          <w:rFonts w:ascii="Verdana" w:hAnsi="Verdana"/>
          <w:sz w:val="22"/>
        </w:rPr>
        <w:t xml:space="preserve">that may affect </w:t>
      </w:r>
      <w:r w:rsidR="00F82A9C" w:rsidRPr="00CD40EA">
        <w:rPr>
          <w:rStyle w:val="normaltextrun"/>
          <w:rFonts w:ascii="Verdana" w:hAnsi="Verdana"/>
          <w:sz w:val="22"/>
        </w:rPr>
        <w:t xml:space="preserve">management of their </w:t>
      </w:r>
      <w:r w:rsidR="44E7E917" w:rsidRPr="00CD40EA">
        <w:rPr>
          <w:rStyle w:val="normaltextrun"/>
          <w:rFonts w:ascii="Verdana" w:hAnsi="Verdana"/>
          <w:sz w:val="22"/>
        </w:rPr>
        <w:t>h</w:t>
      </w:r>
      <w:r w:rsidR="4917272C" w:rsidRPr="00CD40EA">
        <w:rPr>
          <w:rStyle w:val="normaltextrun"/>
          <w:rFonts w:ascii="Verdana" w:hAnsi="Verdana"/>
          <w:sz w:val="22"/>
        </w:rPr>
        <w:t>ost</w:t>
      </w:r>
      <w:r w:rsidR="24BB71CB" w:rsidRPr="00CD40EA">
        <w:rPr>
          <w:rStyle w:val="normaltextrun"/>
          <w:rFonts w:ascii="Verdana" w:hAnsi="Verdana"/>
          <w:sz w:val="22"/>
        </w:rPr>
        <w:t>ed</w:t>
      </w:r>
      <w:r w:rsidR="4917272C" w:rsidRPr="00CD40EA">
        <w:rPr>
          <w:rStyle w:val="normaltextrun"/>
          <w:rFonts w:ascii="Verdana" w:hAnsi="Verdana"/>
          <w:sz w:val="22"/>
        </w:rPr>
        <w:t xml:space="preserve"> </w:t>
      </w:r>
      <w:r w:rsidR="20A49C75" w:rsidRPr="00CD40EA">
        <w:rPr>
          <w:rStyle w:val="normaltextrun"/>
          <w:rFonts w:ascii="Verdana" w:hAnsi="Verdana"/>
          <w:sz w:val="22"/>
        </w:rPr>
        <w:t>f</w:t>
      </w:r>
      <w:r w:rsidR="07C50E20" w:rsidRPr="00CD40EA">
        <w:rPr>
          <w:rStyle w:val="normaltextrun"/>
          <w:rFonts w:ascii="Verdana" w:hAnsi="Verdana"/>
          <w:sz w:val="22"/>
        </w:rPr>
        <w:t xml:space="preserve">lexible </w:t>
      </w:r>
      <w:r w:rsidR="02219E23" w:rsidRPr="00CD40EA">
        <w:rPr>
          <w:rStyle w:val="normaltextrun"/>
          <w:rFonts w:ascii="Verdana" w:hAnsi="Verdana"/>
          <w:sz w:val="22"/>
        </w:rPr>
        <w:t>f</w:t>
      </w:r>
      <w:r w:rsidR="00F82A9C" w:rsidRPr="00CD40EA">
        <w:rPr>
          <w:rStyle w:val="normaltextrun"/>
          <w:rFonts w:ascii="Verdana" w:hAnsi="Verdana"/>
          <w:sz w:val="22"/>
        </w:rPr>
        <w:t>unding a</w:t>
      </w:r>
      <w:r w:rsidR="006834BB" w:rsidRPr="00CD40EA">
        <w:rPr>
          <w:rStyle w:val="normaltextrun"/>
          <w:rFonts w:ascii="Verdana" w:hAnsi="Verdana"/>
          <w:sz w:val="22"/>
        </w:rPr>
        <w:t>rrangement</w:t>
      </w:r>
      <w:r w:rsidR="00A0328D" w:rsidRPr="00CD40EA">
        <w:rPr>
          <w:rStyle w:val="normaltextrun"/>
          <w:rFonts w:ascii="Verdana" w:hAnsi="Verdana"/>
          <w:sz w:val="22"/>
        </w:rPr>
        <w:t>;</w:t>
      </w:r>
      <w:r w:rsidR="00F82A9C" w:rsidRPr="00CD40EA">
        <w:rPr>
          <w:rStyle w:val="normaltextrun"/>
          <w:rFonts w:ascii="Verdana" w:hAnsi="Verdana"/>
          <w:sz w:val="22"/>
        </w:rPr>
        <w:t xml:space="preserve"> </w:t>
      </w:r>
    </w:p>
    <w:p w14:paraId="18D11847" w14:textId="003C1441" w:rsidR="00DE280F" w:rsidRPr="009B117E" w:rsidRDefault="72E4D739" w:rsidP="00E47975">
      <w:pPr>
        <w:pStyle w:val="ListParagraph2"/>
        <w:numPr>
          <w:ilvl w:val="1"/>
          <w:numId w:val="28"/>
        </w:numPr>
        <w:rPr>
          <w:rStyle w:val="normaltextrun"/>
          <w:rFonts w:ascii="Verdana" w:hAnsi="Verdana"/>
          <w:sz w:val="22"/>
        </w:rPr>
      </w:pPr>
      <w:r w:rsidRPr="009B117E">
        <w:rPr>
          <w:rStyle w:val="normaltextrun"/>
          <w:rFonts w:ascii="Verdana" w:hAnsi="Verdana"/>
          <w:sz w:val="22"/>
        </w:rPr>
        <w:t>provide hosts with all necessary document</w:t>
      </w:r>
      <w:r w:rsidR="6CBDA84D" w:rsidRPr="009B117E">
        <w:rPr>
          <w:rStyle w:val="normaltextrun"/>
          <w:rFonts w:ascii="Verdana" w:hAnsi="Verdana"/>
          <w:sz w:val="22"/>
        </w:rPr>
        <w:t>ation</w:t>
      </w:r>
      <w:r w:rsidR="396619C4" w:rsidRPr="009B117E">
        <w:rPr>
          <w:rStyle w:val="normaltextrun"/>
          <w:rFonts w:ascii="Verdana" w:hAnsi="Verdana"/>
          <w:sz w:val="22"/>
        </w:rPr>
        <w:t xml:space="preserve"> to undertake their role, includ</w:t>
      </w:r>
      <w:r w:rsidR="002D6A98" w:rsidRPr="009B117E">
        <w:rPr>
          <w:rStyle w:val="normaltextrun"/>
          <w:rFonts w:ascii="Verdana" w:hAnsi="Verdana"/>
          <w:sz w:val="22"/>
        </w:rPr>
        <w:t>ing</w:t>
      </w:r>
      <w:r w:rsidR="507A23B1" w:rsidRPr="009B117E">
        <w:rPr>
          <w:rStyle w:val="normaltextrun"/>
          <w:rFonts w:ascii="Verdana" w:hAnsi="Verdana"/>
          <w:sz w:val="22"/>
        </w:rPr>
        <w:t xml:space="preserve"> </w:t>
      </w:r>
      <w:r w:rsidR="6A61ED27" w:rsidRPr="009B117E">
        <w:rPr>
          <w:rStyle w:val="normaltextrun"/>
          <w:rFonts w:ascii="Verdana" w:hAnsi="Verdana"/>
          <w:sz w:val="22"/>
        </w:rPr>
        <w:t>documentation</w:t>
      </w:r>
      <w:r w:rsidR="507A23B1" w:rsidRPr="009B117E">
        <w:rPr>
          <w:rStyle w:val="normaltextrun"/>
          <w:rFonts w:ascii="Verdana" w:hAnsi="Verdana"/>
          <w:sz w:val="22"/>
        </w:rPr>
        <w:t xml:space="preserve"> </w:t>
      </w:r>
      <w:r w:rsidR="233589C3" w:rsidRPr="009B117E">
        <w:rPr>
          <w:rStyle w:val="normaltextrun"/>
          <w:rFonts w:ascii="Verdana" w:hAnsi="Verdana"/>
          <w:sz w:val="22"/>
        </w:rPr>
        <w:t xml:space="preserve">relating to any </w:t>
      </w:r>
      <w:r w:rsidR="507A23B1" w:rsidRPr="009B117E">
        <w:rPr>
          <w:rStyle w:val="normaltextrun"/>
          <w:rFonts w:ascii="Verdana" w:hAnsi="Verdana"/>
          <w:sz w:val="22"/>
        </w:rPr>
        <w:t>agent</w:t>
      </w:r>
      <w:r w:rsidR="1B3BBD0E" w:rsidRPr="009B117E">
        <w:rPr>
          <w:rStyle w:val="normaltextrun"/>
          <w:rFonts w:ascii="Verdana" w:hAnsi="Verdana"/>
          <w:sz w:val="22"/>
        </w:rPr>
        <w:t>s</w:t>
      </w:r>
      <w:r w:rsidR="17BFBABD" w:rsidRPr="009B117E">
        <w:rPr>
          <w:rStyle w:val="normaltextrun"/>
          <w:rFonts w:ascii="Verdana" w:hAnsi="Verdana"/>
          <w:sz w:val="22"/>
        </w:rPr>
        <w:t xml:space="preserve"> appointed</w:t>
      </w:r>
      <w:r w:rsidR="507A23B1" w:rsidRPr="009B117E">
        <w:rPr>
          <w:rStyle w:val="normaltextrun"/>
          <w:rFonts w:ascii="Verdana" w:hAnsi="Verdana"/>
          <w:sz w:val="22"/>
        </w:rPr>
        <w:t>,</w:t>
      </w:r>
      <w:r w:rsidR="140C5934" w:rsidRPr="009B117E">
        <w:rPr>
          <w:rStyle w:val="normaltextrun"/>
          <w:rFonts w:ascii="Verdana" w:hAnsi="Verdana"/>
          <w:sz w:val="22"/>
        </w:rPr>
        <w:t xml:space="preserve"> or people with legal authority to act on</w:t>
      </w:r>
      <w:r w:rsidR="003E50D7" w:rsidRPr="009B117E">
        <w:rPr>
          <w:rStyle w:val="normaltextrun"/>
          <w:rFonts w:ascii="Verdana" w:hAnsi="Verdana"/>
          <w:sz w:val="22"/>
        </w:rPr>
        <w:t xml:space="preserve"> </w:t>
      </w:r>
      <w:r w:rsidR="75EEE379" w:rsidRPr="009B117E">
        <w:rPr>
          <w:rStyle w:val="normaltextrun"/>
          <w:rFonts w:ascii="Verdana" w:hAnsi="Verdana"/>
          <w:sz w:val="22"/>
        </w:rPr>
        <w:t xml:space="preserve">behalf of a disabled person; </w:t>
      </w:r>
      <w:r w:rsidR="6CBDA84D" w:rsidRPr="009B117E">
        <w:rPr>
          <w:rStyle w:val="normaltextrun"/>
          <w:rFonts w:ascii="Verdana" w:hAnsi="Verdana"/>
          <w:sz w:val="22"/>
        </w:rPr>
        <w:t xml:space="preserve"> </w:t>
      </w:r>
    </w:p>
    <w:p w14:paraId="4671B834" w14:textId="5F3F8375" w:rsidR="00ED199D" w:rsidRPr="009B117E" w:rsidRDefault="009D0880" w:rsidP="00E47975">
      <w:pPr>
        <w:pStyle w:val="ListParagraph2"/>
        <w:numPr>
          <w:ilvl w:val="1"/>
          <w:numId w:val="28"/>
        </w:numPr>
        <w:rPr>
          <w:rStyle w:val="normaltextrun"/>
          <w:rFonts w:ascii="Verdana" w:hAnsi="Verdana"/>
          <w:sz w:val="22"/>
        </w:rPr>
      </w:pPr>
      <w:r w:rsidRPr="009B117E">
        <w:rPr>
          <w:rStyle w:val="normaltextrun"/>
          <w:rFonts w:ascii="Verdana" w:hAnsi="Verdana"/>
          <w:sz w:val="22"/>
        </w:rPr>
        <w:t xml:space="preserve">consider any </w:t>
      </w:r>
      <w:r w:rsidR="58D375B7" w:rsidRPr="009B117E">
        <w:rPr>
          <w:rStyle w:val="normaltextrun"/>
          <w:rFonts w:ascii="Verdana" w:hAnsi="Verdana"/>
          <w:sz w:val="22"/>
        </w:rPr>
        <w:t>h</w:t>
      </w:r>
      <w:r w:rsidR="0074554A" w:rsidRPr="009B117E">
        <w:rPr>
          <w:rStyle w:val="normaltextrun"/>
          <w:rFonts w:ascii="Verdana" w:hAnsi="Verdana"/>
          <w:sz w:val="22"/>
        </w:rPr>
        <w:t xml:space="preserve">ost </w:t>
      </w:r>
      <w:r w:rsidRPr="009B117E">
        <w:rPr>
          <w:rStyle w:val="normaltextrun"/>
          <w:rFonts w:ascii="Verdana" w:hAnsi="Verdana"/>
          <w:sz w:val="22"/>
        </w:rPr>
        <w:t xml:space="preserve">recommendation that a disabled person’s assigned </w:t>
      </w:r>
      <w:r w:rsidR="3F3E6A77" w:rsidRPr="009B117E">
        <w:rPr>
          <w:rStyle w:val="normaltextrun"/>
          <w:rFonts w:ascii="Verdana" w:hAnsi="Verdana"/>
          <w:sz w:val="22"/>
        </w:rPr>
        <w:t>h</w:t>
      </w:r>
      <w:r w:rsidR="6F674126" w:rsidRPr="009B117E">
        <w:rPr>
          <w:rStyle w:val="normaltextrun"/>
          <w:rFonts w:ascii="Verdana" w:hAnsi="Verdana"/>
          <w:sz w:val="22"/>
        </w:rPr>
        <w:t xml:space="preserve">ost </w:t>
      </w:r>
      <w:r w:rsidR="2684A5D1" w:rsidRPr="009B117E">
        <w:rPr>
          <w:rStyle w:val="normaltextrun"/>
          <w:rFonts w:ascii="Verdana" w:hAnsi="Verdana"/>
          <w:sz w:val="22"/>
        </w:rPr>
        <w:t>t</w:t>
      </w:r>
      <w:r w:rsidRPr="009B117E">
        <w:rPr>
          <w:rStyle w:val="normaltextrun"/>
          <w:rFonts w:ascii="Verdana" w:hAnsi="Verdana"/>
          <w:sz w:val="22"/>
        </w:rPr>
        <w:t xml:space="preserve">ier </w:t>
      </w:r>
      <w:r w:rsidR="004236F6" w:rsidRPr="009B117E">
        <w:rPr>
          <w:rStyle w:val="normaltextrun"/>
          <w:rFonts w:ascii="Verdana" w:hAnsi="Verdana"/>
          <w:sz w:val="22"/>
        </w:rPr>
        <w:t>is</w:t>
      </w:r>
      <w:r w:rsidRPr="009B117E">
        <w:rPr>
          <w:rStyle w:val="normaltextrun"/>
          <w:rFonts w:ascii="Verdana" w:hAnsi="Verdana"/>
          <w:sz w:val="22"/>
        </w:rPr>
        <w:t xml:space="preserve"> no longer </w:t>
      </w:r>
      <w:r w:rsidR="0077778B" w:rsidRPr="009B117E">
        <w:rPr>
          <w:rStyle w:val="normaltextrun"/>
          <w:rFonts w:ascii="Verdana" w:hAnsi="Verdana"/>
          <w:sz w:val="22"/>
        </w:rPr>
        <w:t>appropriate and</w:t>
      </w:r>
      <w:r w:rsidRPr="009B117E">
        <w:rPr>
          <w:rStyle w:val="normaltextrun"/>
          <w:rFonts w:ascii="Verdana" w:hAnsi="Verdana"/>
          <w:sz w:val="22"/>
        </w:rPr>
        <w:t xml:space="preserve"> determine whether the</w:t>
      </w:r>
      <w:r w:rsidR="00447FEA" w:rsidRPr="009B117E">
        <w:rPr>
          <w:rStyle w:val="normaltextrun"/>
          <w:rFonts w:ascii="Verdana" w:hAnsi="Verdana"/>
          <w:sz w:val="22"/>
        </w:rPr>
        <w:t>ir</w:t>
      </w:r>
      <w:r w:rsidRPr="009B117E">
        <w:rPr>
          <w:rStyle w:val="normaltextrun"/>
          <w:rFonts w:ascii="Verdana" w:hAnsi="Verdana"/>
          <w:sz w:val="22"/>
        </w:rPr>
        <w:t xml:space="preserve"> tier </w:t>
      </w:r>
      <w:r w:rsidR="004236F6" w:rsidRPr="009B117E">
        <w:rPr>
          <w:rStyle w:val="normaltextrun"/>
          <w:rFonts w:ascii="Verdana" w:hAnsi="Verdana"/>
          <w:sz w:val="22"/>
        </w:rPr>
        <w:t>should be adjusted</w:t>
      </w:r>
      <w:r w:rsidR="00A0328D" w:rsidRPr="009B117E">
        <w:rPr>
          <w:rStyle w:val="normaltextrun"/>
          <w:rFonts w:ascii="Verdana" w:hAnsi="Verdana"/>
          <w:sz w:val="22"/>
        </w:rPr>
        <w:t>; and</w:t>
      </w:r>
      <w:r w:rsidR="024E077C" w:rsidRPr="009B117E">
        <w:rPr>
          <w:rStyle w:val="normaltextrun"/>
          <w:rFonts w:ascii="Verdana" w:hAnsi="Verdana"/>
          <w:sz w:val="22"/>
        </w:rPr>
        <w:t xml:space="preserve"> </w:t>
      </w:r>
    </w:p>
    <w:p w14:paraId="11E63F80" w14:textId="34E98EE0" w:rsidR="00296C49" w:rsidRPr="009B117E" w:rsidRDefault="005D2700" w:rsidP="00E47975">
      <w:pPr>
        <w:pStyle w:val="ListParagraph2"/>
        <w:numPr>
          <w:ilvl w:val="1"/>
          <w:numId w:val="28"/>
        </w:numPr>
        <w:rPr>
          <w:rStyle w:val="normaltextrun"/>
          <w:rFonts w:ascii="Verdana" w:hAnsi="Verdana"/>
          <w:sz w:val="22"/>
        </w:rPr>
      </w:pPr>
      <w:r w:rsidRPr="009B117E">
        <w:rPr>
          <w:rStyle w:val="normaltextrun"/>
          <w:rFonts w:ascii="Verdana" w:hAnsi="Verdana"/>
          <w:sz w:val="22"/>
        </w:rPr>
        <w:t>comply with the</w:t>
      </w:r>
      <w:r w:rsidR="00A802CF" w:rsidRPr="009B117E">
        <w:rPr>
          <w:rStyle w:val="normaltextrun"/>
          <w:rFonts w:ascii="Verdana" w:hAnsi="Verdana"/>
          <w:sz w:val="22"/>
        </w:rPr>
        <w:t xml:space="preserve"> MSD DSS</w:t>
      </w:r>
      <w:r w:rsidR="0010349F" w:rsidRPr="009B117E">
        <w:rPr>
          <w:rStyle w:val="normaltextrun"/>
          <w:rFonts w:ascii="Verdana" w:hAnsi="Verdana"/>
          <w:sz w:val="22"/>
        </w:rPr>
        <w:t xml:space="preserve"> </w:t>
      </w:r>
      <w:r w:rsidR="00011094" w:rsidRPr="009B117E">
        <w:rPr>
          <w:rStyle w:val="normaltextrun"/>
          <w:rFonts w:ascii="Verdana" w:hAnsi="Verdana"/>
          <w:sz w:val="22"/>
        </w:rPr>
        <w:t xml:space="preserve">Operational Policy and </w:t>
      </w:r>
      <w:r w:rsidR="00D91DD9" w:rsidRPr="009B117E">
        <w:rPr>
          <w:rStyle w:val="normaltextrun"/>
          <w:rFonts w:ascii="Verdana" w:hAnsi="Verdana"/>
          <w:sz w:val="22"/>
        </w:rPr>
        <w:t>Procedures</w:t>
      </w:r>
      <w:r w:rsidR="00D91DD9" w:rsidRPr="009B117E">
        <w:rPr>
          <w:rStyle w:val="normaltextrun"/>
          <w:rFonts w:ascii="Verdana" w:hAnsi="Verdana"/>
          <w:i/>
          <w:iCs/>
          <w:sz w:val="22"/>
          <w:szCs w:val="20"/>
        </w:rPr>
        <w:t xml:space="preserve"> Supporting</w:t>
      </w:r>
      <w:r w:rsidR="00256C67" w:rsidRPr="009B117E">
        <w:rPr>
          <w:rStyle w:val="normaltextrun"/>
          <w:rFonts w:ascii="Verdana" w:hAnsi="Verdana"/>
          <w:i/>
          <w:iCs/>
          <w:sz w:val="22"/>
          <w:szCs w:val="20"/>
        </w:rPr>
        <w:t xml:space="preserve"> </w:t>
      </w:r>
      <w:r w:rsidR="005737A1" w:rsidRPr="009B117E">
        <w:rPr>
          <w:rStyle w:val="normaltextrun"/>
          <w:rFonts w:ascii="Verdana" w:hAnsi="Verdana"/>
          <w:i/>
          <w:iCs/>
          <w:sz w:val="22"/>
          <w:szCs w:val="20"/>
        </w:rPr>
        <w:t>C</w:t>
      </w:r>
      <w:r w:rsidR="00256C67" w:rsidRPr="009B117E">
        <w:rPr>
          <w:rStyle w:val="normaltextrun"/>
          <w:rFonts w:ascii="Verdana" w:hAnsi="Verdana"/>
          <w:i/>
          <w:iCs/>
          <w:sz w:val="22"/>
          <w:szCs w:val="20"/>
        </w:rPr>
        <w:t>ompliance within Hosted Flexible Funding Arrangements</w:t>
      </w:r>
      <w:r w:rsidR="007C55AD" w:rsidRPr="009B117E">
        <w:rPr>
          <w:rStyle w:val="normaltextrun"/>
          <w:rFonts w:ascii="Verdana" w:hAnsi="Verdana"/>
          <w:sz w:val="22"/>
        </w:rPr>
        <w:t xml:space="preserve">, </w:t>
      </w:r>
      <w:r w:rsidR="005C2DEC" w:rsidRPr="009B117E">
        <w:rPr>
          <w:rStyle w:val="normaltextrun"/>
          <w:rFonts w:ascii="Verdana" w:hAnsi="Verdana"/>
          <w:sz w:val="22"/>
        </w:rPr>
        <w:t>including engag</w:t>
      </w:r>
      <w:r w:rsidR="00F7575B" w:rsidRPr="009B117E">
        <w:rPr>
          <w:rStyle w:val="normaltextrun"/>
          <w:rFonts w:ascii="Verdana" w:hAnsi="Verdana"/>
          <w:sz w:val="22"/>
        </w:rPr>
        <w:t>ing</w:t>
      </w:r>
      <w:r w:rsidR="005C2DEC" w:rsidRPr="009B117E">
        <w:rPr>
          <w:rStyle w:val="normaltextrun"/>
          <w:rFonts w:ascii="Verdana" w:hAnsi="Verdana"/>
          <w:sz w:val="22"/>
        </w:rPr>
        <w:t xml:space="preserve"> with the </w:t>
      </w:r>
      <w:r w:rsidR="236D898A" w:rsidRPr="009B117E">
        <w:rPr>
          <w:rStyle w:val="normaltextrun"/>
          <w:rFonts w:ascii="Verdana" w:hAnsi="Verdana"/>
          <w:sz w:val="22"/>
        </w:rPr>
        <w:t>h</w:t>
      </w:r>
      <w:r w:rsidR="005C2DEC" w:rsidRPr="009B117E">
        <w:rPr>
          <w:rStyle w:val="normaltextrun"/>
          <w:rFonts w:ascii="Verdana" w:hAnsi="Verdana"/>
          <w:sz w:val="22"/>
        </w:rPr>
        <w:t>ost</w:t>
      </w:r>
      <w:r w:rsidR="002D5C85" w:rsidRPr="009B117E">
        <w:rPr>
          <w:rStyle w:val="normaltextrun"/>
          <w:rFonts w:ascii="Verdana" w:hAnsi="Verdana"/>
          <w:sz w:val="22"/>
        </w:rPr>
        <w:t xml:space="preserve"> to determine the appropriate response</w:t>
      </w:r>
      <w:r w:rsidR="00187244" w:rsidRPr="009B117E">
        <w:rPr>
          <w:rStyle w:val="normaltextrun"/>
          <w:rFonts w:ascii="Verdana" w:hAnsi="Verdana"/>
          <w:sz w:val="22"/>
        </w:rPr>
        <w:t xml:space="preserve"> to escalated issues</w:t>
      </w:r>
      <w:r w:rsidR="002D5C85" w:rsidRPr="009B117E">
        <w:rPr>
          <w:rStyle w:val="normaltextrun"/>
          <w:rFonts w:ascii="Verdana" w:hAnsi="Verdana"/>
          <w:sz w:val="22"/>
        </w:rPr>
        <w:t xml:space="preserve">. </w:t>
      </w:r>
    </w:p>
    <w:p w14:paraId="47A27C41" w14:textId="77777777" w:rsidR="003F05F3" w:rsidRPr="006F633B" w:rsidRDefault="004003E5" w:rsidP="00116ABB">
      <w:pPr>
        <w:pStyle w:val="Heading3"/>
      </w:pPr>
      <w:bookmarkStart w:id="19" w:name="_Toc241564318"/>
      <w:r w:rsidRPr="006F633B">
        <w:t>Disability Support Services</w:t>
      </w:r>
      <w:bookmarkEnd w:id="19"/>
    </w:p>
    <w:p w14:paraId="62C985C0" w14:textId="5FF58D20" w:rsidR="00A46DEE" w:rsidRPr="0019402D" w:rsidRDefault="5BB6BD98" w:rsidP="00941206">
      <w:pPr>
        <w:pStyle w:val="BodyText"/>
        <w:rPr>
          <w:rStyle w:val="normaltextrun"/>
          <w:szCs w:val="20"/>
        </w:rPr>
      </w:pPr>
      <w:r>
        <w:t>DSS</w:t>
      </w:r>
      <w:r w:rsidR="00A46DEE" w:rsidDel="5D01EC98">
        <w:t xml:space="preserve"> </w:t>
      </w:r>
      <w:r w:rsidR="315E7CD9">
        <w:t xml:space="preserve">will </w:t>
      </w:r>
      <w:r w:rsidR="5D01EC98">
        <w:t xml:space="preserve">set and maintain the </w:t>
      </w:r>
      <w:r w:rsidR="045D5E84">
        <w:t>h</w:t>
      </w:r>
      <w:r w:rsidR="0FE431E0">
        <w:t xml:space="preserve">ost </w:t>
      </w:r>
      <w:r w:rsidR="136120D3">
        <w:t>t</w:t>
      </w:r>
      <w:r w:rsidR="5D01EC98">
        <w:t>iers and publish them on its website, and communicate any changes to NASCs</w:t>
      </w:r>
      <w:r w:rsidR="00CA16CD">
        <w:t xml:space="preserve">, </w:t>
      </w:r>
      <w:r w:rsidR="5D01EC98">
        <w:t xml:space="preserve">EGL sites and </w:t>
      </w:r>
      <w:r w:rsidR="37177C2B">
        <w:t>h</w:t>
      </w:r>
      <w:r w:rsidR="5D01EC98">
        <w:t>osts.</w:t>
      </w:r>
    </w:p>
    <w:p w14:paraId="7D4C42CE" w14:textId="60805E97" w:rsidR="004F52BE" w:rsidRPr="009B117E" w:rsidRDefault="004F52BE" w:rsidP="00FC108B">
      <w:pPr>
        <w:pStyle w:val="Heading2"/>
      </w:pPr>
      <w:bookmarkStart w:id="20" w:name="_Toc238020681"/>
      <w:bookmarkStart w:id="21" w:name="_Toc241564319"/>
      <w:r w:rsidRPr="009B117E">
        <w:t xml:space="preserve">Referral and commencement of </w:t>
      </w:r>
      <w:r w:rsidR="001033F0" w:rsidRPr="009B117E">
        <w:t xml:space="preserve">hosting </w:t>
      </w:r>
      <w:r w:rsidRPr="009B117E">
        <w:t>services</w:t>
      </w:r>
      <w:bookmarkEnd w:id="20"/>
      <w:bookmarkEnd w:id="21"/>
      <w:r w:rsidRPr="009B117E">
        <w:t xml:space="preserve"> </w:t>
      </w:r>
    </w:p>
    <w:p w14:paraId="71ABE732" w14:textId="77777777" w:rsidR="004F52BE" w:rsidRPr="009B117E" w:rsidRDefault="004F52BE" w:rsidP="00FC108B">
      <w:pPr>
        <w:pStyle w:val="BodyText"/>
      </w:pPr>
      <w:r w:rsidRPr="009B117E">
        <w:t>The NASC or EGL site will refer the disabled person to the host. This will typically occur through the NASC or EGL site sending a service request for acceptance by the host.</w:t>
      </w:r>
    </w:p>
    <w:p w14:paraId="6AD16DDC" w14:textId="77777777" w:rsidR="004F52BE" w:rsidRPr="009B117E" w:rsidRDefault="004F52BE" w:rsidP="00FC108B">
      <w:pPr>
        <w:pStyle w:val="BodyText"/>
      </w:pPr>
      <w:r w:rsidRPr="009B117E">
        <w:t xml:space="preserve">As part of the referral, the NASC or EGL site must provide information to support set-up of the arrangement, including: </w:t>
      </w:r>
    </w:p>
    <w:p w14:paraId="7F708522" w14:textId="77777777" w:rsidR="004F52BE" w:rsidRPr="009B117E" w:rsidRDefault="004F52BE" w:rsidP="004D47DA">
      <w:pPr>
        <w:pStyle w:val="ListParagraph2"/>
        <w:numPr>
          <w:ilvl w:val="1"/>
          <w:numId w:val="86"/>
        </w:numPr>
      </w:pPr>
      <w:r w:rsidRPr="009B117E">
        <w:rPr>
          <w:rStyle w:val="normaltextrun"/>
          <w:rFonts w:ascii="Verdana" w:hAnsi="Verdana"/>
          <w:sz w:val="22"/>
        </w:rPr>
        <w:t>service</w:t>
      </w:r>
      <w:r w:rsidRPr="009B117E">
        <w:t xml:space="preserve"> </w:t>
      </w:r>
      <w:r w:rsidRPr="009B117E">
        <w:rPr>
          <w:rStyle w:val="normaltextrun"/>
          <w:rFonts w:ascii="Verdana" w:hAnsi="Verdana"/>
          <w:sz w:val="22"/>
        </w:rPr>
        <w:t>authorisation</w:t>
      </w:r>
      <w:r w:rsidRPr="009B117E">
        <w:t xml:space="preserve"> that contains:</w:t>
      </w:r>
    </w:p>
    <w:p w14:paraId="1AB05F11" w14:textId="75D057CB" w:rsidR="004F52BE" w:rsidRPr="009B117E" w:rsidRDefault="004F52BE" w:rsidP="00C539AB">
      <w:pPr>
        <w:pStyle w:val="Listparagraph3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funding allocation information</w:t>
      </w:r>
      <w:r w:rsidR="00E24896" w:rsidRPr="009B117E">
        <w:rPr>
          <w:rFonts w:ascii="Verdana" w:hAnsi="Verdana"/>
          <w:sz w:val="22"/>
          <w:szCs w:val="20"/>
        </w:rPr>
        <w:t>;</w:t>
      </w:r>
      <w:r w:rsidRPr="009B117E">
        <w:rPr>
          <w:rFonts w:ascii="Verdana" w:hAnsi="Verdana"/>
          <w:sz w:val="22"/>
          <w:szCs w:val="20"/>
        </w:rPr>
        <w:t xml:space="preserve"> </w:t>
      </w:r>
    </w:p>
    <w:p w14:paraId="7B3BD06F" w14:textId="23262916" w:rsidR="004F52BE" w:rsidRPr="009B117E" w:rsidRDefault="004F52BE" w:rsidP="00C539AB">
      <w:pPr>
        <w:pStyle w:val="Listparagraph3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an allocated host tier and</w:t>
      </w:r>
      <w:r w:rsidR="00035631" w:rsidRPr="009B117E">
        <w:rPr>
          <w:rFonts w:ascii="Verdana" w:hAnsi="Verdana"/>
          <w:sz w:val="22"/>
          <w:szCs w:val="20"/>
        </w:rPr>
        <w:t>,</w:t>
      </w:r>
      <w:r w:rsidRPr="009B117E">
        <w:rPr>
          <w:rFonts w:ascii="Verdana" w:hAnsi="Verdana"/>
          <w:sz w:val="22"/>
          <w:szCs w:val="20"/>
        </w:rPr>
        <w:t xml:space="preserve"> where applicable, reasons for any host tier override</w:t>
      </w:r>
      <w:r w:rsidR="00E24896" w:rsidRPr="009B117E" w:rsidDel="00035631">
        <w:rPr>
          <w:rFonts w:ascii="Verdana" w:hAnsi="Verdana"/>
          <w:sz w:val="22"/>
          <w:szCs w:val="20"/>
        </w:rPr>
        <w:t>;</w:t>
      </w:r>
      <w:r w:rsidRPr="009B117E">
        <w:rPr>
          <w:rStyle w:val="FootnoteReference"/>
          <w:rFonts w:ascii="Verdana" w:hAnsi="Verdana"/>
          <w:sz w:val="20"/>
          <w:szCs w:val="18"/>
        </w:rPr>
        <w:footnoteReference w:id="3"/>
      </w:r>
    </w:p>
    <w:p w14:paraId="40B83A8B" w14:textId="17641F46" w:rsidR="004F52BE" w:rsidRPr="009B117E" w:rsidRDefault="004F52BE" w:rsidP="00C539AB">
      <w:pPr>
        <w:pStyle w:val="Listparagraph3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service commencement details (start and end dates/allocated funding period)</w:t>
      </w:r>
      <w:r w:rsidR="00E24896" w:rsidRPr="009B117E">
        <w:rPr>
          <w:rFonts w:ascii="Verdana" w:hAnsi="Verdana"/>
          <w:sz w:val="22"/>
          <w:szCs w:val="20"/>
        </w:rPr>
        <w:t>;</w:t>
      </w:r>
    </w:p>
    <w:p w14:paraId="76AAC906" w14:textId="77777777" w:rsidR="004F52BE" w:rsidRPr="009B117E" w:rsidRDefault="004F52BE" w:rsidP="00F31251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 xml:space="preserve">My DSS Funding Plan; </w:t>
      </w:r>
    </w:p>
    <w:p w14:paraId="10EEE5EA" w14:textId="50D0D238" w:rsidR="004F52BE" w:rsidRPr="009B117E" w:rsidRDefault="004F52BE" w:rsidP="00F31251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 xml:space="preserve">(where applicable) details of </w:t>
      </w:r>
      <w:r w:rsidR="009F70C0" w:rsidRPr="009B117E">
        <w:rPr>
          <w:rFonts w:ascii="Verdana" w:hAnsi="Verdana"/>
          <w:sz w:val="22"/>
          <w:szCs w:val="20"/>
        </w:rPr>
        <w:t xml:space="preserve">the </w:t>
      </w:r>
      <w:r w:rsidRPr="009B117E">
        <w:rPr>
          <w:rFonts w:ascii="Verdana" w:hAnsi="Verdana"/>
          <w:sz w:val="22"/>
          <w:szCs w:val="20"/>
        </w:rPr>
        <w:t>person who has the legal authority to act on behalf of the disabled person, including written evidence of the arrangement and contact details;</w:t>
      </w:r>
    </w:p>
    <w:p w14:paraId="37F709DD" w14:textId="77777777" w:rsidR="004F52BE" w:rsidRPr="009B117E" w:rsidRDefault="004F52BE" w:rsidP="00F31251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 xml:space="preserve">(where applicable) details of the person who is acting as an agent for the disabled person, including written information about the role and responsibilities of the agent, and contact details; </w:t>
      </w:r>
    </w:p>
    <w:p w14:paraId="1B42448B" w14:textId="092E5D38" w:rsidR="004F52BE" w:rsidRPr="009B117E" w:rsidRDefault="004F52BE" w:rsidP="00F31251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 xml:space="preserve">relevant contact and communication preferences </w:t>
      </w:r>
      <w:r w:rsidR="00C44179" w:rsidRPr="009B117E">
        <w:rPr>
          <w:rFonts w:ascii="Verdana" w:hAnsi="Verdana"/>
          <w:sz w:val="22"/>
          <w:szCs w:val="20"/>
        </w:rPr>
        <w:t>of</w:t>
      </w:r>
      <w:r w:rsidRPr="009B117E">
        <w:rPr>
          <w:rFonts w:ascii="Verdana" w:hAnsi="Verdana"/>
          <w:sz w:val="22"/>
          <w:szCs w:val="20"/>
        </w:rPr>
        <w:t xml:space="preserve"> the disabled person;</w:t>
      </w:r>
    </w:p>
    <w:p w14:paraId="584C597E" w14:textId="72BFA6E8" w:rsidR="004F52BE" w:rsidRPr="009B117E" w:rsidRDefault="004F52BE" w:rsidP="00F31251">
      <w:pPr>
        <w:pStyle w:val="ListParagraph2"/>
      </w:pPr>
      <w:r w:rsidRPr="009B117E">
        <w:lastRenderedPageBreak/>
        <w:t xml:space="preserve">any identified risks, safeguards, or other considerations relevant to </w:t>
      </w:r>
      <w:r w:rsidR="00E52849" w:rsidRPr="009B117E">
        <w:t>providing hosting services</w:t>
      </w:r>
      <w:r w:rsidRPr="009B117E">
        <w:t>.</w:t>
      </w:r>
    </w:p>
    <w:p w14:paraId="0E6FB624" w14:textId="77777777" w:rsidR="003D0678" w:rsidRPr="009B117E" w:rsidRDefault="004F52BE" w:rsidP="003D0678">
      <w:pPr>
        <w:pStyle w:val="BodyText"/>
      </w:pPr>
      <w:r w:rsidRPr="009B117E">
        <w:t xml:space="preserve">Hosts should ensure they have sufficient information to support the set-up of the hosting arrangement. </w:t>
      </w:r>
      <w:r w:rsidR="003D0678" w:rsidRPr="009B117E">
        <w:t xml:space="preserve">Hosts must not commence services without a service authorisation from the NASC or EGL site. </w:t>
      </w:r>
    </w:p>
    <w:p w14:paraId="04121E2E" w14:textId="0026A9D3" w:rsidR="004F52BE" w:rsidRPr="009B117E" w:rsidRDefault="004F52BE" w:rsidP="00634639">
      <w:pPr>
        <w:pStyle w:val="BodyText"/>
      </w:pPr>
      <w:r w:rsidRPr="009B117E">
        <w:t xml:space="preserve">Where information is incomplete, unclear, or requires clarification, hosts should seek clarification from the NASC or EGL site prior to commencing </w:t>
      </w:r>
      <w:r w:rsidR="003D0678" w:rsidRPr="009B117E">
        <w:t>hosting services</w:t>
      </w:r>
      <w:r w:rsidRPr="009B117E">
        <w:t xml:space="preserve">. </w:t>
      </w:r>
    </w:p>
    <w:p w14:paraId="4C335F5A" w14:textId="53D6C513" w:rsidR="004F52BE" w:rsidRPr="009B117E" w:rsidRDefault="003E04FB" w:rsidP="004A132D">
      <w:pPr>
        <w:pStyle w:val="Heading3"/>
      </w:pPr>
      <w:bookmarkStart w:id="22" w:name="_Toc238020682"/>
      <w:bookmarkStart w:id="23" w:name="_Toc241564320"/>
      <w:r w:rsidRPr="009B117E">
        <w:t>Establishing the hosting arrangement</w:t>
      </w:r>
      <w:bookmarkEnd w:id="22"/>
      <w:bookmarkEnd w:id="23"/>
    </w:p>
    <w:p w14:paraId="7963CA0D" w14:textId="77777777" w:rsidR="00C0130E" w:rsidRPr="009B117E" w:rsidRDefault="00C0130E" w:rsidP="004A132D">
      <w:pPr>
        <w:pStyle w:val="BodyText"/>
      </w:pPr>
      <w:r w:rsidRPr="009B117E">
        <w:t xml:space="preserve">Following referral, the host will make initial contact with the disabled person and arrange a set-up meeting, preferably to be held in person, to establish the hosting arrangement. </w:t>
      </w:r>
    </w:p>
    <w:p w14:paraId="27C27D7A" w14:textId="3188E17C" w:rsidR="00AC568C" w:rsidRPr="009B117E" w:rsidRDefault="00AC568C" w:rsidP="004A132D">
      <w:pPr>
        <w:pStyle w:val="BodyText"/>
      </w:pPr>
      <w:r w:rsidRPr="009B117E">
        <w:t>During this process, the host must:</w:t>
      </w:r>
    </w:p>
    <w:p w14:paraId="31991919" w14:textId="65F55D03" w:rsidR="008456C8" w:rsidRPr="009B117E" w:rsidRDefault="008456C8" w:rsidP="00E47975">
      <w:pPr>
        <w:pStyle w:val="ListParagraph2"/>
        <w:numPr>
          <w:ilvl w:val="1"/>
          <w:numId w:val="85"/>
        </w:numPr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explain the purpose and operation</w:t>
      </w:r>
      <w:r w:rsidR="00C01FA5" w:rsidRPr="009B117E">
        <w:rPr>
          <w:rFonts w:ascii="Verdana" w:hAnsi="Verdana"/>
          <w:sz w:val="22"/>
          <w:szCs w:val="20"/>
        </w:rPr>
        <w:t xml:space="preserve"> of hosted </w:t>
      </w:r>
      <w:r w:rsidR="404CDC0C" w:rsidRPr="009B117E">
        <w:rPr>
          <w:rFonts w:ascii="Verdana" w:hAnsi="Verdana"/>
          <w:sz w:val="22"/>
          <w:szCs w:val="20"/>
        </w:rPr>
        <w:t>flexible</w:t>
      </w:r>
      <w:r w:rsidR="00C01FA5" w:rsidRPr="009B117E">
        <w:rPr>
          <w:rFonts w:ascii="Verdana" w:hAnsi="Verdana"/>
          <w:sz w:val="22"/>
          <w:szCs w:val="20"/>
        </w:rPr>
        <w:t xml:space="preserve"> funding arrangements; </w:t>
      </w:r>
    </w:p>
    <w:p w14:paraId="66C155C3" w14:textId="081891AC" w:rsidR="001B31C7" w:rsidRPr="009B117E" w:rsidRDefault="001B31C7" w:rsidP="001B31C7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explain the responsibilities of both the host and the disabled person;</w:t>
      </w:r>
    </w:p>
    <w:p w14:paraId="22040C8F" w14:textId="77777777" w:rsidR="001B31C7" w:rsidRPr="009B117E" w:rsidRDefault="001B31C7" w:rsidP="001B31C7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explain the requirements associated with the assigned host tier;</w:t>
      </w:r>
    </w:p>
    <w:p w14:paraId="106280F3" w14:textId="1762EBD3" w:rsidR="001B31C7" w:rsidRPr="009B117E" w:rsidRDefault="001B31C7" w:rsidP="001B31C7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 xml:space="preserve">provide information relevant to purchasing, </w:t>
      </w:r>
      <w:r w:rsidR="009451DE" w:rsidRPr="009B117E">
        <w:rPr>
          <w:rFonts w:ascii="Verdana" w:hAnsi="Verdana"/>
          <w:sz w:val="22"/>
          <w:szCs w:val="20"/>
        </w:rPr>
        <w:t xml:space="preserve">making </w:t>
      </w:r>
      <w:r w:rsidRPr="009B117E">
        <w:rPr>
          <w:rFonts w:ascii="Verdana" w:hAnsi="Verdana"/>
          <w:sz w:val="22"/>
          <w:szCs w:val="20"/>
        </w:rPr>
        <w:t>claims</w:t>
      </w:r>
      <w:r w:rsidR="0094220A" w:rsidRPr="009B117E">
        <w:rPr>
          <w:rFonts w:ascii="Verdana" w:hAnsi="Verdana"/>
          <w:sz w:val="22"/>
          <w:szCs w:val="20"/>
        </w:rPr>
        <w:t xml:space="preserve">, </w:t>
      </w:r>
      <w:r w:rsidRPr="009B117E">
        <w:rPr>
          <w:rFonts w:ascii="Verdana" w:hAnsi="Verdana"/>
          <w:sz w:val="22"/>
          <w:szCs w:val="20"/>
        </w:rPr>
        <w:t>verification and recordkeeping;</w:t>
      </w:r>
    </w:p>
    <w:p w14:paraId="2DF9AA31" w14:textId="77777777" w:rsidR="001B31C7" w:rsidRPr="009B117E" w:rsidRDefault="001B31C7" w:rsidP="001B31C7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ensure the disabled person has reasonable opportunity to ask questions and seek clarification; and</w:t>
      </w:r>
    </w:p>
    <w:p w14:paraId="729488D9" w14:textId="02C25907" w:rsidR="00AC568C" w:rsidRPr="009B117E" w:rsidRDefault="001B31C7" w:rsidP="001B31C7">
      <w:pPr>
        <w:pStyle w:val="ListParagraph2"/>
        <w:rPr>
          <w:rFonts w:ascii="Verdana" w:hAnsi="Verdana"/>
          <w:sz w:val="22"/>
          <w:szCs w:val="20"/>
        </w:rPr>
      </w:pPr>
      <w:r w:rsidRPr="009B117E">
        <w:rPr>
          <w:rFonts w:ascii="Verdana" w:hAnsi="Verdana"/>
          <w:sz w:val="22"/>
          <w:szCs w:val="20"/>
        </w:rPr>
        <w:t>maintain a record of the discussions undertaken</w:t>
      </w:r>
      <w:r w:rsidR="002F14CA" w:rsidRPr="009B117E">
        <w:rPr>
          <w:rFonts w:ascii="Verdana" w:hAnsi="Verdana"/>
          <w:sz w:val="22"/>
          <w:szCs w:val="20"/>
        </w:rPr>
        <w:t>.</w:t>
      </w:r>
    </w:p>
    <w:p w14:paraId="209F1EF6" w14:textId="6039AED1" w:rsidR="00FB57AE" w:rsidRPr="009B117E" w:rsidRDefault="00FB57AE" w:rsidP="004A132D">
      <w:pPr>
        <w:pStyle w:val="BodyText"/>
      </w:pPr>
      <w:r w:rsidRPr="009B117E">
        <w:t>Engagement should be conducted in a manner that is accessible, appropriate and responsive to the disabled person's communication needs and preferences.</w:t>
      </w:r>
    </w:p>
    <w:p w14:paraId="5DE73CF3" w14:textId="418C5CA4" w:rsidR="00C83240" w:rsidRPr="009B117E" w:rsidRDefault="00B6773E" w:rsidP="001A311C">
      <w:pPr>
        <w:pStyle w:val="Heading3"/>
      </w:pPr>
      <w:bookmarkStart w:id="24" w:name="_Toc241564321"/>
      <w:r w:rsidRPr="009B117E">
        <w:t>Commencement requirements</w:t>
      </w:r>
      <w:bookmarkEnd w:id="24"/>
      <w:r w:rsidRPr="009B117E">
        <w:t xml:space="preserve"> </w:t>
      </w:r>
    </w:p>
    <w:p w14:paraId="639632C2" w14:textId="3C407BDA" w:rsidR="00AF70AC" w:rsidRPr="009B117E" w:rsidRDefault="00D1698F" w:rsidP="002E5A88">
      <w:pPr>
        <w:pStyle w:val="BodyText"/>
      </w:pPr>
      <w:r w:rsidRPr="009B117E">
        <w:t xml:space="preserve">Before hosting </w:t>
      </w:r>
      <w:r w:rsidR="002E5A88" w:rsidRPr="009B117E">
        <w:t xml:space="preserve">services </w:t>
      </w:r>
      <w:r w:rsidR="002A12D9" w:rsidRPr="009B117E">
        <w:t>commence</w:t>
      </w:r>
      <w:r w:rsidR="002E5A88" w:rsidRPr="009B117E">
        <w:t>, the host must ensure that a</w:t>
      </w:r>
      <w:r w:rsidR="00C0130E" w:rsidRPr="009B117E">
        <w:t xml:space="preserve"> service agreement (or equivalent) and the </w:t>
      </w:r>
      <w:r w:rsidR="002E5A88" w:rsidRPr="009B117E">
        <w:rPr>
          <w:i/>
        </w:rPr>
        <w:t>H</w:t>
      </w:r>
      <w:r w:rsidR="00C0130E" w:rsidRPr="009B117E">
        <w:rPr>
          <w:i/>
        </w:rPr>
        <w:t xml:space="preserve">ost </w:t>
      </w:r>
      <w:r w:rsidR="002E5A88" w:rsidRPr="009B117E">
        <w:rPr>
          <w:i/>
        </w:rPr>
        <w:t>S</w:t>
      </w:r>
      <w:r w:rsidR="00C0130E" w:rsidRPr="009B117E">
        <w:rPr>
          <w:i/>
        </w:rPr>
        <w:t xml:space="preserve">ervice </w:t>
      </w:r>
      <w:r w:rsidR="002E5A88" w:rsidRPr="009B117E">
        <w:rPr>
          <w:i/>
        </w:rPr>
        <w:t>A</w:t>
      </w:r>
      <w:r w:rsidR="00C0130E" w:rsidRPr="009B117E">
        <w:rPr>
          <w:i/>
        </w:rPr>
        <w:t>greement</w:t>
      </w:r>
      <w:r w:rsidR="00032F6A" w:rsidRPr="009B117E">
        <w:rPr>
          <w:i/>
        </w:rPr>
        <w:t xml:space="preserve"> Declaration</w:t>
      </w:r>
      <w:r w:rsidR="00A95922" w:rsidRPr="009B117E">
        <w:t xml:space="preserve"> (</w:t>
      </w:r>
      <w:r w:rsidR="00032F6A" w:rsidRPr="009B117E">
        <w:t xml:space="preserve">refer Appendix 1) </w:t>
      </w:r>
      <w:r w:rsidR="00C80431" w:rsidRPr="009B117E">
        <w:t>is</w:t>
      </w:r>
      <w:r w:rsidR="00C0130E" w:rsidRPr="009B117E">
        <w:t xml:space="preserve"> completed and signed by the disabled person to formally commence the hosting arrangement. </w:t>
      </w:r>
    </w:p>
    <w:p w14:paraId="01321E5C" w14:textId="212AE290" w:rsidR="004F52BE" w:rsidRPr="009B117E" w:rsidRDefault="0085613D" w:rsidP="0085613D">
      <w:pPr>
        <w:pStyle w:val="BodyText"/>
      </w:pPr>
      <w:r w:rsidRPr="009B117E">
        <w:t>The host must be satisfied that the disabled person understands the nature of the arrangement and the responsibilities associated with participating in a hosted flexible funding arrangement</w:t>
      </w:r>
      <w:r w:rsidR="00AD7F0B" w:rsidRPr="009B117E">
        <w:t>.</w:t>
      </w:r>
    </w:p>
    <w:p w14:paraId="691CFF23" w14:textId="04F6CD28" w:rsidR="00A366C4" w:rsidRPr="00AD5D0B" w:rsidRDefault="0241EA67" w:rsidP="004C2B25">
      <w:pPr>
        <w:pStyle w:val="Heading2"/>
        <w:rPr>
          <w:sz w:val="36"/>
          <w:szCs w:val="36"/>
        </w:rPr>
      </w:pPr>
      <w:bookmarkStart w:id="25" w:name="_Toc241564322"/>
      <w:r w:rsidRPr="009B117E">
        <w:rPr>
          <w:sz w:val="36"/>
          <w:szCs w:val="36"/>
        </w:rPr>
        <w:t xml:space="preserve">Handling </w:t>
      </w:r>
      <w:r w:rsidR="1D47B67D" w:rsidRPr="009B117E">
        <w:rPr>
          <w:sz w:val="36"/>
          <w:szCs w:val="36"/>
        </w:rPr>
        <w:t>d</w:t>
      </w:r>
      <w:r w:rsidRPr="009B117E">
        <w:rPr>
          <w:sz w:val="36"/>
          <w:szCs w:val="36"/>
        </w:rPr>
        <w:t xml:space="preserve">isputes and </w:t>
      </w:r>
      <w:r w:rsidR="436A8766" w:rsidRPr="009B117E">
        <w:rPr>
          <w:sz w:val="36"/>
          <w:szCs w:val="36"/>
        </w:rPr>
        <w:t>c</w:t>
      </w:r>
      <w:r w:rsidRPr="009B117E">
        <w:rPr>
          <w:sz w:val="36"/>
          <w:szCs w:val="36"/>
        </w:rPr>
        <w:t>omplaints</w:t>
      </w:r>
      <w:bookmarkEnd w:id="25"/>
      <w:r w:rsidRPr="00AD5D0B">
        <w:rPr>
          <w:sz w:val="36"/>
          <w:szCs w:val="36"/>
        </w:rPr>
        <w:t xml:space="preserve"> </w:t>
      </w:r>
    </w:p>
    <w:p w14:paraId="3B227E5B" w14:textId="552C3802" w:rsidR="00F07B88" w:rsidRDefault="00F07B88" w:rsidP="00941206">
      <w:pPr>
        <w:pStyle w:val="BodyText"/>
      </w:pPr>
      <w:r>
        <w:t xml:space="preserve">Hosts must have processes in place for managing disputes and complaints and must make reasonable efforts to resolve them. This includes undertaking </w:t>
      </w:r>
      <w:r>
        <w:lastRenderedPageBreak/>
        <w:t>internal and</w:t>
      </w:r>
      <w:r w:rsidR="00A97827">
        <w:t>,</w:t>
      </w:r>
      <w:r>
        <w:t xml:space="preserve"> where appropriate, external peer review to ensure decisions are reviewed objectively and consistently</w:t>
      </w:r>
      <w:r w:rsidR="00B97C9A">
        <w:t>, and in a timely manner</w:t>
      </w:r>
      <w:r>
        <w:t>.</w:t>
      </w:r>
    </w:p>
    <w:p w14:paraId="0F20ED2B" w14:textId="7C7D071E" w:rsidR="00F07B88" w:rsidRPr="00D36E5E" w:rsidRDefault="00F07B88" w:rsidP="4F7AA875">
      <w:pPr>
        <w:pStyle w:val="BodyText"/>
        <w:rPr>
          <w:rStyle w:val="normaltextrun"/>
        </w:rPr>
      </w:pPr>
      <w:r>
        <w:t>Hosts must inform the disabled person, at the start of their engagement and again where a dispute or complaint arises, of their right to provide feedback or make a complaint, and provide information on how to do so, including</w:t>
      </w:r>
      <w:r w:rsidR="00FD0C34">
        <w:t>, but not limited to</w:t>
      </w:r>
      <w:r>
        <w:t xml:space="preserve">: </w:t>
      </w:r>
    </w:p>
    <w:p w14:paraId="125AC345" w14:textId="341D07C9" w:rsidR="00D36E5E" w:rsidRPr="00D55ED7" w:rsidRDefault="00D36E5E" w:rsidP="00E47975">
      <w:pPr>
        <w:pStyle w:val="ListParagraph2"/>
        <w:numPr>
          <w:ilvl w:val="1"/>
          <w:numId w:val="87"/>
        </w:numPr>
        <w:rPr>
          <w:rStyle w:val="normaltextrun"/>
          <w:rFonts w:ascii="Verdana" w:hAnsi="Verdana"/>
          <w:sz w:val="22"/>
        </w:rPr>
      </w:pPr>
      <w:r w:rsidRPr="00D55ED7">
        <w:rPr>
          <w:rStyle w:val="normaltextrun"/>
          <w:rFonts w:ascii="Verdana" w:hAnsi="Verdana"/>
          <w:sz w:val="22"/>
        </w:rPr>
        <w:t xml:space="preserve">the host organisations’ own complaints process; </w:t>
      </w:r>
    </w:p>
    <w:p w14:paraId="55A4E624" w14:textId="46ED22BF" w:rsidR="00F07B88" w:rsidRPr="00CA60FF" w:rsidRDefault="00F07B88" w:rsidP="00CA60FF">
      <w:pPr>
        <w:pStyle w:val="ListParagraph2"/>
        <w:rPr>
          <w:rStyle w:val="normaltextrun"/>
          <w:rFonts w:ascii="Verdana" w:hAnsi="Verdana"/>
          <w:sz w:val="22"/>
        </w:rPr>
      </w:pPr>
      <w:r w:rsidRPr="21489344">
        <w:rPr>
          <w:rStyle w:val="normaltextrun"/>
          <w:rFonts w:ascii="Verdana" w:hAnsi="Verdana"/>
          <w:sz w:val="22"/>
        </w:rPr>
        <w:t xml:space="preserve">the </w:t>
      </w:r>
      <w:hyperlink r:id="rId20" w:history="1">
        <w:r w:rsidRPr="00D13A81">
          <w:rPr>
            <w:rStyle w:val="Hyperlink"/>
            <w:rFonts w:ascii="Verdana" w:hAnsi="Verdana"/>
            <w:sz w:val="22"/>
          </w:rPr>
          <w:t>complaints process</w:t>
        </w:r>
      </w:hyperlink>
      <w:r w:rsidRPr="21489344">
        <w:rPr>
          <w:rStyle w:val="normaltextrun"/>
          <w:rFonts w:ascii="Verdana" w:hAnsi="Verdana"/>
          <w:sz w:val="22"/>
        </w:rPr>
        <w:t xml:space="preserve"> available through DSS; and</w:t>
      </w:r>
    </w:p>
    <w:p w14:paraId="321DE293" w14:textId="77777777" w:rsidR="00F07B88" w:rsidRPr="00CA60FF" w:rsidRDefault="00F07B88" w:rsidP="00CA60FF">
      <w:pPr>
        <w:pStyle w:val="ListParagraph2"/>
      </w:pPr>
      <w:r w:rsidRPr="00CA60FF">
        <w:rPr>
          <w:rStyle w:val="normaltextrun"/>
          <w:rFonts w:ascii="Verdana" w:hAnsi="Verdana"/>
          <w:sz w:val="22"/>
          <w:szCs w:val="20"/>
        </w:rPr>
        <w:t>the right to make a complaint to the Health and Disability Commissioner</w:t>
      </w:r>
      <w:r w:rsidRPr="00CA60FF">
        <w:t xml:space="preserve">. </w:t>
      </w:r>
    </w:p>
    <w:p w14:paraId="7286A7AC" w14:textId="77777777" w:rsidR="006247C8" w:rsidRPr="00AD5D0B" w:rsidRDefault="572305B0" w:rsidP="006247C8">
      <w:pPr>
        <w:pStyle w:val="Heading2"/>
        <w:rPr>
          <w:sz w:val="36"/>
          <w:szCs w:val="36"/>
        </w:rPr>
      </w:pPr>
      <w:bookmarkStart w:id="26" w:name="_Toc241564323"/>
      <w:r w:rsidRPr="00AD5D0B">
        <w:rPr>
          <w:sz w:val="36"/>
          <w:szCs w:val="36"/>
        </w:rPr>
        <w:t>Privacy, information handling and record keeping</w:t>
      </w:r>
      <w:bookmarkEnd w:id="26"/>
    </w:p>
    <w:p w14:paraId="67C18748" w14:textId="218401A2" w:rsidR="00C85573" w:rsidRDefault="00D800FB" w:rsidP="00B35394">
      <w:pPr>
        <w:pStyle w:val="BodyText"/>
      </w:pPr>
      <w:r>
        <w:t>Hosts</w:t>
      </w:r>
      <w:r w:rsidR="007545A7">
        <w:t xml:space="preserve"> and NASCs hold information on behalf of DSS. </w:t>
      </w:r>
      <w:r w:rsidR="00D568F5">
        <w:t>All p</w:t>
      </w:r>
      <w:r w:rsidR="00BE2508">
        <w:t>ersonal i</w:t>
      </w:r>
      <w:r w:rsidR="006247C8" w:rsidRPr="00B75572">
        <w:t xml:space="preserve">nformation collected </w:t>
      </w:r>
      <w:r w:rsidR="004E65D2">
        <w:t xml:space="preserve">by </w:t>
      </w:r>
      <w:r w:rsidR="398A328F">
        <w:t>h</w:t>
      </w:r>
      <w:r w:rsidR="004E65D2">
        <w:t xml:space="preserve">osts, NASCs and EGL sites </w:t>
      </w:r>
      <w:r w:rsidR="006247C8" w:rsidRPr="00B75572">
        <w:t xml:space="preserve">to fulfil the requirements of this </w:t>
      </w:r>
      <w:r w:rsidR="462AF9D6">
        <w:t>o</w:t>
      </w:r>
      <w:r w:rsidR="7B432A59">
        <w:t xml:space="preserve">perational </w:t>
      </w:r>
      <w:r w:rsidR="174C7E0F">
        <w:t>p</w:t>
      </w:r>
      <w:r w:rsidR="00464A7A">
        <w:t>olicy</w:t>
      </w:r>
      <w:r w:rsidR="006247C8" w:rsidRPr="00B75572">
        <w:t xml:space="preserve"> must be </w:t>
      </w:r>
      <w:r w:rsidR="00D568F5">
        <w:t xml:space="preserve">collected, used, held, and disclosed </w:t>
      </w:r>
      <w:r w:rsidR="006247C8" w:rsidRPr="00B75572">
        <w:t>in accordance with the Privacy Act 2020</w:t>
      </w:r>
      <w:r w:rsidR="00F60C55">
        <w:t xml:space="preserve">, </w:t>
      </w:r>
      <w:r w:rsidR="006247C8" w:rsidRPr="00B75572">
        <w:t>the Health Information Privacy Code 2020</w:t>
      </w:r>
      <w:r w:rsidR="00F60C55">
        <w:t xml:space="preserve">, and the </w:t>
      </w:r>
      <w:r w:rsidR="00D125D5" w:rsidRPr="00D125D5">
        <w:t>Government Chief Digital Officer</w:t>
      </w:r>
      <w:r w:rsidR="00D125D5">
        <w:t>’s</w:t>
      </w:r>
      <w:r w:rsidR="00D125D5" w:rsidRPr="00D125D5">
        <w:t> 2025 Information Sharing Standard</w:t>
      </w:r>
      <w:r w:rsidR="004619B9">
        <w:t>s</w:t>
      </w:r>
      <w:r w:rsidR="0057579F">
        <w:t>.</w:t>
      </w:r>
    </w:p>
    <w:p w14:paraId="7497E3F3" w14:textId="7713E9E1" w:rsidR="00570483" w:rsidRPr="009B117E" w:rsidRDefault="00713095" w:rsidP="00B35394">
      <w:pPr>
        <w:pStyle w:val="BodyText"/>
      </w:pPr>
      <w:r w:rsidRPr="009B117E">
        <w:t xml:space="preserve">In meeting these obligations, hosts, NASCs and EGL sites must only collect the personal information necessary for the provision </w:t>
      </w:r>
      <w:r w:rsidR="0067163D" w:rsidRPr="009B117E">
        <w:t xml:space="preserve">of </w:t>
      </w:r>
      <w:r w:rsidRPr="009B117E">
        <w:t>services</w:t>
      </w:r>
      <w:r w:rsidR="001A555B" w:rsidRPr="009B117E">
        <w:t>, collect it directly from the disabled person (or their authorised representative)</w:t>
      </w:r>
      <w:r w:rsidR="00F7315D" w:rsidRPr="009B117E">
        <w:t>,</w:t>
      </w:r>
      <w:r w:rsidR="001A555B" w:rsidRPr="009B117E">
        <w:t xml:space="preserve"> wherever practicable</w:t>
      </w:r>
      <w:r w:rsidR="00F7315D" w:rsidRPr="009B117E">
        <w:t>,</w:t>
      </w:r>
      <w:r w:rsidR="001A555B" w:rsidRPr="009B117E">
        <w:t xml:space="preserve"> and </w:t>
      </w:r>
      <w:r w:rsidR="00273A5A" w:rsidRPr="009B117E">
        <w:t xml:space="preserve">in ways that </w:t>
      </w:r>
      <w:r w:rsidR="00BA3389" w:rsidRPr="009B117E">
        <w:t xml:space="preserve">do not </w:t>
      </w:r>
      <w:r w:rsidR="002D5386" w:rsidRPr="009B117E">
        <w:t xml:space="preserve">unreasonably </w:t>
      </w:r>
      <w:r w:rsidR="00BA3389" w:rsidRPr="009B117E">
        <w:t xml:space="preserve">intrude </w:t>
      </w:r>
      <w:r w:rsidR="004F04C9" w:rsidRPr="009B117E">
        <w:t>on the person</w:t>
      </w:r>
      <w:r w:rsidR="0067163D" w:rsidRPr="009B117E">
        <w:t>al</w:t>
      </w:r>
      <w:r w:rsidR="004F04C9" w:rsidRPr="009B117E">
        <w:t xml:space="preserve"> affairs of the disabled person</w:t>
      </w:r>
      <w:r w:rsidR="001A555B" w:rsidRPr="009B117E">
        <w:t>; and take reasonable steps to ensure information is accurate before relying on it to</w:t>
      </w:r>
      <w:r w:rsidR="00054005" w:rsidRPr="009B117E">
        <w:t xml:space="preserve"> carry out their associated functions. </w:t>
      </w:r>
    </w:p>
    <w:p w14:paraId="0F7C89AD" w14:textId="77777777" w:rsidR="00C3660C" w:rsidRPr="009B117E" w:rsidRDefault="00EC1B59" w:rsidP="00B35394">
      <w:pPr>
        <w:pStyle w:val="BodyText"/>
      </w:pPr>
      <w:r w:rsidRPr="009B117E">
        <w:t>Once information has been entered into the relevant systems</w:t>
      </w:r>
      <w:r w:rsidR="008E6982" w:rsidRPr="009B117E">
        <w:t xml:space="preserve"> and forms the authoritative record</w:t>
      </w:r>
      <w:r w:rsidRPr="009B117E">
        <w:t xml:space="preserve">, </w:t>
      </w:r>
      <w:r w:rsidR="00A67A74" w:rsidRPr="009B117E">
        <w:t>hosts</w:t>
      </w:r>
      <w:r w:rsidR="00B243C1" w:rsidRPr="009B117E">
        <w:t>, NASCs and EGL sites</w:t>
      </w:r>
      <w:r w:rsidR="00A67A74" w:rsidRPr="009B117E">
        <w:t xml:space="preserve"> </w:t>
      </w:r>
      <w:r w:rsidRPr="009B117E">
        <w:t>must ensure that any duplicate copies or residual records stored on local drives or shared drives are deleted or otherwise securely disposed of.</w:t>
      </w:r>
    </w:p>
    <w:p w14:paraId="5C3942FB" w14:textId="742EE680" w:rsidR="007E3E6D" w:rsidRPr="009B117E" w:rsidRDefault="007E3E6D" w:rsidP="00B35394">
      <w:pPr>
        <w:pStyle w:val="BodyText"/>
      </w:pPr>
      <w:r w:rsidRPr="009B117E">
        <w:t xml:space="preserve">Hosts, NASCs and EGL sites </w:t>
      </w:r>
      <w:r w:rsidR="003D53BC" w:rsidRPr="009B117E">
        <w:t xml:space="preserve">must only access and use information about the disabled person where it is necessary to carry out their role under </w:t>
      </w:r>
      <w:r w:rsidR="00241756" w:rsidRPr="009B117E">
        <w:t>this operational policy</w:t>
      </w:r>
      <w:r w:rsidR="001E0D58" w:rsidRPr="009B117E">
        <w:t xml:space="preserve"> and relevant contractual arrangement</w:t>
      </w:r>
      <w:r w:rsidR="003D53BC" w:rsidRPr="009B117E">
        <w:t xml:space="preserve">. </w:t>
      </w:r>
      <w:r w:rsidR="00DF59D6" w:rsidRPr="009B117E">
        <w:t>Hosts must not access or use informati</w:t>
      </w:r>
      <w:r w:rsidR="00F362F7" w:rsidRPr="009B117E">
        <w:t>o</w:t>
      </w:r>
      <w:r w:rsidR="00DF59D6" w:rsidRPr="009B117E">
        <w:t xml:space="preserve">n for reasons unrelated to that role, including out of </w:t>
      </w:r>
      <w:r w:rsidR="00F362F7" w:rsidRPr="009B117E">
        <w:t>curiosity</w:t>
      </w:r>
      <w:r w:rsidR="00DF59D6" w:rsidRPr="009B117E">
        <w:t xml:space="preserve"> or interest, and must not access inf</w:t>
      </w:r>
      <w:r w:rsidR="00C84FCA" w:rsidRPr="009B117E">
        <w:t>ormation about individuals they know are outside of their contracted responsibilities.</w:t>
      </w:r>
      <w:r w:rsidRPr="009B117E">
        <w:t xml:space="preserve"> </w:t>
      </w:r>
    </w:p>
    <w:p w14:paraId="1DF3FFB6" w14:textId="77777777" w:rsidR="00316F8E" w:rsidRPr="009B117E" w:rsidRDefault="00A453E8" w:rsidP="00B35394">
      <w:pPr>
        <w:pStyle w:val="BodyText"/>
      </w:pPr>
      <w:r w:rsidRPr="009B117E">
        <w:t>Hosts</w:t>
      </w:r>
      <w:r w:rsidR="00041325" w:rsidRPr="009B117E">
        <w:t>, NASCs and EGL sites</w:t>
      </w:r>
      <w:r w:rsidRPr="009B117E">
        <w:t xml:space="preserve"> must report any actual or suspected privacy</w:t>
      </w:r>
      <w:r w:rsidR="00041325" w:rsidRPr="009B117E">
        <w:t xml:space="preserve"> breach</w:t>
      </w:r>
      <w:r w:rsidR="00316F8E" w:rsidRPr="009B117E">
        <w:t xml:space="preserve"> or incident involving personal information as soon as practicable:</w:t>
      </w:r>
    </w:p>
    <w:p w14:paraId="19858E0F" w14:textId="3CCFD450" w:rsidR="00041325" w:rsidRPr="009B117E" w:rsidRDefault="00FF4663" w:rsidP="00B35394">
      <w:pPr>
        <w:pStyle w:val="BodyText"/>
        <w:numPr>
          <w:ilvl w:val="1"/>
          <w:numId w:val="65"/>
        </w:numPr>
      </w:pPr>
      <w:r w:rsidRPr="009B117E">
        <w:t>H</w:t>
      </w:r>
      <w:r w:rsidR="00316F8E" w:rsidRPr="009B117E">
        <w:t xml:space="preserve">osts </w:t>
      </w:r>
      <w:r w:rsidR="00B2440C" w:rsidRPr="009B117E">
        <w:t xml:space="preserve">and NASCs </w:t>
      </w:r>
      <w:r w:rsidR="00316F8E" w:rsidRPr="009B117E">
        <w:t xml:space="preserve">must report privacy incidents to their </w:t>
      </w:r>
      <w:r w:rsidR="00985B9C" w:rsidRPr="009B117E">
        <w:t>DSS</w:t>
      </w:r>
      <w:r w:rsidR="00316F8E" w:rsidRPr="009B117E">
        <w:t xml:space="preserve"> contract manager</w:t>
      </w:r>
      <w:r w:rsidR="0071700A" w:rsidRPr="009B117E">
        <w:t>.</w:t>
      </w:r>
      <w:r w:rsidR="00A453E8" w:rsidRPr="009B117E">
        <w:t xml:space="preserve"> </w:t>
      </w:r>
    </w:p>
    <w:p w14:paraId="6AB934ED" w14:textId="47C40BB5" w:rsidR="00B2440C" w:rsidRPr="009B117E" w:rsidRDefault="00B2440C" w:rsidP="00B35394">
      <w:pPr>
        <w:pStyle w:val="BodyText"/>
        <w:numPr>
          <w:ilvl w:val="1"/>
          <w:numId w:val="65"/>
        </w:numPr>
        <w:rPr>
          <w:rStyle w:val="normaltextrun"/>
        </w:rPr>
      </w:pPr>
      <w:r w:rsidRPr="009B117E">
        <w:rPr>
          <w:rStyle w:val="normaltextrun"/>
          <w:color w:val="000000"/>
          <w:shd w:val="clear" w:color="auto" w:fill="FFFFFF"/>
        </w:rPr>
        <w:t xml:space="preserve">EGL sites must report privacy incidents to </w:t>
      </w:r>
      <w:hyperlink r:id="rId21" w:history="1">
        <w:r w:rsidRPr="009B117E">
          <w:rPr>
            <w:rStyle w:val="Hyperlink"/>
            <w:shd w:val="clear" w:color="auto" w:fill="FFFFFF"/>
          </w:rPr>
          <w:t>privacyofficer@msd.govt.nz</w:t>
        </w:r>
      </w:hyperlink>
      <w:r w:rsidR="00C72233" w:rsidRPr="009B117E">
        <w:rPr>
          <w:rStyle w:val="normaltextrun"/>
          <w:color w:val="000000"/>
          <w:shd w:val="clear" w:color="auto" w:fill="FFFFFF"/>
        </w:rPr>
        <w:t>.</w:t>
      </w:r>
      <w:r w:rsidR="007A471B" w:rsidRPr="009B117E">
        <w:rPr>
          <w:rStyle w:val="normaltextrun"/>
          <w:color w:val="000000"/>
          <w:shd w:val="clear" w:color="auto" w:fill="FFFFFF"/>
        </w:rPr>
        <w:t xml:space="preserve"> </w:t>
      </w:r>
    </w:p>
    <w:p w14:paraId="326FC30D" w14:textId="38042CD4" w:rsidR="003C43EC" w:rsidRPr="009B117E" w:rsidRDefault="003D1DE4" w:rsidP="00B35394">
      <w:pPr>
        <w:pStyle w:val="BodyText"/>
        <w:rPr>
          <w:rStyle w:val="normaltextrun"/>
        </w:rPr>
      </w:pPr>
      <w:r w:rsidRPr="009B117E">
        <w:rPr>
          <w:rStyle w:val="normaltextrun"/>
          <w:color w:val="000000" w:themeColor="text1"/>
        </w:rPr>
        <w:t xml:space="preserve">On </w:t>
      </w:r>
      <w:r w:rsidRPr="009B117E">
        <w:t>becoming</w:t>
      </w:r>
      <w:r w:rsidRPr="009B117E">
        <w:rPr>
          <w:rStyle w:val="normaltextrun"/>
          <w:color w:val="000000" w:themeColor="text1"/>
        </w:rPr>
        <w:t xml:space="preserve"> aware of a breach or incident, hosts, NASCs and EGL sites must</w:t>
      </w:r>
      <w:r w:rsidR="00DC5AE5" w:rsidRPr="009B117E">
        <w:rPr>
          <w:rStyle w:val="normaltextrun"/>
          <w:color w:val="000000" w:themeColor="text1"/>
        </w:rPr>
        <w:t>:</w:t>
      </w:r>
    </w:p>
    <w:p w14:paraId="24A3E466" w14:textId="4EF3F065" w:rsidR="008D62B5" w:rsidRPr="009B117E" w:rsidRDefault="003D1DE4" w:rsidP="00985B9C">
      <w:pPr>
        <w:pStyle w:val="BodyText"/>
        <w:numPr>
          <w:ilvl w:val="1"/>
          <w:numId w:val="40"/>
        </w:numPr>
      </w:pPr>
      <w:r w:rsidRPr="009B117E">
        <w:lastRenderedPageBreak/>
        <w:t>take immediate steps reasonably available to contain it and limit harm</w:t>
      </w:r>
      <w:r w:rsidR="00A839A2" w:rsidRPr="009B117E">
        <w:t>;</w:t>
      </w:r>
    </w:p>
    <w:p w14:paraId="72B6C11C" w14:textId="3338609F" w:rsidR="008D62B5" w:rsidRPr="009B117E" w:rsidRDefault="003D1DE4" w:rsidP="00985B9C">
      <w:pPr>
        <w:pStyle w:val="BodyText"/>
        <w:numPr>
          <w:ilvl w:val="1"/>
          <w:numId w:val="40"/>
        </w:numPr>
      </w:pPr>
      <w:r w:rsidRPr="009B117E">
        <w:t>report it without delay</w:t>
      </w:r>
      <w:r w:rsidR="00A839A2" w:rsidRPr="009B117E">
        <w:t>;</w:t>
      </w:r>
    </w:p>
    <w:p w14:paraId="432C4851" w14:textId="77777777" w:rsidR="007F1360" w:rsidRPr="009B117E" w:rsidRDefault="003D1DE4" w:rsidP="007F1360">
      <w:pPr>
        <w:pStyle w:val="BodyText"/>
        <w:numPr>
          <w:ilvl w:val="1"/>
          <w:numId w:val="40"/>
        </w:numPr>
      </w:pPr>
      <w:r w:rsidRPr="009B117E">
        <w:t>not attempt to resolve it alone</w:t>
      </w:r>
      <w:r w:rsidR="00A839A2" w:rsidRPr="009B117E">
        <w:t>;</w:t>
      </w:r>
      <w:r w:rsidRPr="009B117E">
        <w:t xml:space="preserve"> and </w:t>
      </w:r>
    </w:p>
    <w:p w14:paraId="64357973" w14:textId="300AD35B" w:rsidR="00A26B37" w:rsidRPr="009B117E" w:rsidRDefault="003D1DE4" w:rsidP="00A839A2">
      <w:pPr>
        <w:pStyle w:val="BodyText"/>
        <w:numPr>
          <w:ilvl w:val="1"/>
          <w:numId w:val="40"/>
        </w:numPr>
        <w:rPr>
          <w:rStyle w:val="normaltextrun"/>
        </w:rPr>
      </w:pPr>
      <w:r w:rsidRPr="009B117E">
        <w:t xml:space="preserve">not delete or alter records </w:t>
      </w:r>
      <w:r w:rsidR="00D67D4F" w:rsidRPr="009B117E">
        <w:t>associated with</w:t>
      </w:r>
      <w:r w:rsidRPr="009B117E">
        <w:t xml:space="preserve"> it.</w:t>
      </w:r>
      <w:r w:rsidRPr="009B117E">
        <w:rPr>
          <w:rStyle w:val="normaltextrun"/>
          <w:color w:val="000000" w:themeColor="text1"/>
        </w:rPr>
        <w:t xml:space="preserve"> </w:t>
      </w:r>
    </w:p>
    <w:p w14:paraId="7412BE46" w14:textId="1DCB4E73" w:rsidR="005E47E6" w:rsidRPr="009B117E" w:rsidRDefault="00715686" w:rsidP="00B35394">
      <w:pPr>
        <w:pStyle w:val="BodyText"/>
      </w:pPr>
      <w:r w:rsidRPr="009B117E">
        <w:rPr>
          <w:rStyle w:val="normaltextrun"/>
          <w:color w:val="000000" w:themeColor="text1"/>
        </w:rPr>
        <w:t>Hosts, NASC</w:t>
      </w:r>
      <w:r w:rsidR="0046217F" w:rsidRPr="009B117E">
        <w:rPr>
          <w:rStyle w:val="normaltextrun"/>
          <w:color w:val="000000" w:themeColor="text1"/>
        </w:rPr>
        <w:t>s</w:t>
      </w:r>
      <w:r w:rsidRPr="009B117E">
        <w:rPr>
          <w:rStyle w:val="normaltextrun"/>
          <w:color w:val="000000" w:themeColor="text1"/>
        </w:rPr>
        <w:t xml:space="preserve"> and EGL </w:t>
      </w:r>
      <w:r w:rsidR="006F60D8" w:rsidRPr="009B117E">
        <w:rPr>
          <w:rStyle w:val="normaltextrun"/>
          <w:color w:val="000000" w:themeColor="text1"/>
        </w:rPr>
        <w:t>sites must</w:t>
      </w:r>
      <w:r w:rsidR="003D1DE4" w:rsidRPr="009B117E">
        <w:rPr>
          <w:rStyle w:val="normaltextrun"/>
          <w:color w:val="000000" w:themeColor="text1"/>
        </w:rPr>
        <w:t xml:space="preserve"> assess whether a breach is notifiable under the Privacy Act 2020 and, if so, notify the Office of the Privacy Commissioner</w:t>
      </w:r>
      <w:r w:rsidR="006522A4" w:rsidRPr="009B117E">
        <w:rPr>
          <w:rStyle w:val="normaltextrun"/>
          <w:color w:val="000000" w:themeColor="text1"/>
        </w:rPr>
        <w:t>,</w:t>
      </w:r>
      <w:r w:rsidR="003D1DE4" w:rsidRPr="009B117E">
        <w:rPr>
          <w:rStyle w:val="normaltextrun"/>
          <w:color w:val="000000" w:themeColor="text1"/>
        </w:rPr>
        <w:t xml:space="preserve"> affected individuals</w:t>
      </w:r>
      <w:r w:rsidR="006522A4" w:rsidRPr="009B117E">
        <w:rPr>
          <w:rStyle w:val="normaltextrun"/>
          <w:color w:val="000000" w:themeColor="text1"/>
        </w:rPr>
        <w:t xml:space="preserve"> and MSD</w:t>
      </w:r>
      <w:r w:rsidR="003D1DE4" w:rsidRPr="009B117E">
        <w:rPr>
          <w:rStyle w:val="normaltextrun"/>
          <w:color w:val="000000" w:themeColor="text1"/>
        </w:rPr>
        <w:t>.</w:t>
      </w:r>
      <w:r w:rsidR="00A26B37" w:rsidRPr="009B117E">
        <w:rPr>
          <w:rStyle w:val="normaltextrun"/>
        </w:rPr>
        <w:t xml:space="preserve"> </w:t>
      </w:r>
      <w:r w:rsidR="003D1DE4" w:rsidRPr="009B117E">
        <w:rPr>
          <w:rStyle w:val="normaltextrun"/>
          <w:color w:val="000000" w:themeColor="text1"/>
        </w:rPr>
        <w:t xml:space="preserve">Hosts, NASCs </w:t>
      </w:r>
      <w:r w:rsidR="003D1DE4" w:rsidRPr="009B117E">
        <w:t>and</w:t>
      </w:r>
      <w:r w:rsidR="003D1DE4" w:rsidRPr="009B117E">
        <w:rPr>
          <w:rStyle w:val="normaltextrun"/>
          <w:color w:val="000000" w:themeColor="text1"/>
        </w:rPr>
        <w:t xml:space="preserve"> EGL sites will not be penalised for reporting a suspected breach in good faith.</w:t>
      </w:r>
    </w:p>
    <w:p w14:paraId="1311A983" w14:textId="563E70F1" w:rsidR="003D1DE4" w:rsidRPr="009B117E" w:rsidRDefault="003D1DE4" w:rsidP="00B35394">
      <w:pPr>
        <w:pStyle w:val="BodyText"/>
      </w:pPr>
      <w:r w:rsidRPr="009B117E">
        <w:t>Hosts, NASCs and EGL sites must report any actual or suspected security incident as soon as practicable</w:t>
      </w:r>
      <w:r w:rsidR="00932771" w:rsidRPr="009B117E">
        <w:t>:</w:t>
      </w:r>
    </w:p>
    <w:p w14:paraId="6D9E2B1E" w14:textId="4BD31EDE" w:rsidR="00932771" w:rsidRPr="009B117E" w:rsidRDefault="00FF4663" w:rsidP="00B35394">
      <w:pPr>
        <w:pStyle w:val="BodyText"/>
        <w:numPr>
          <w:ilvl w:val="1"/>
          <w:numId w:val="66"/>
        </w:numPr>
      </w:pPr>
      <w:r w:rsidRPr="009B117E">
        <w:t>H</w:t>
      </w:r>
      <w:r w:rsidR="006364B1" w:rsidRPr="009B117E">
        <w:t xml:space="preserve">osts and NASCs must report </w:t>
      </w:r>
      <w:r w:rsidR="00E240F8" w:rsidRPr="009B117E">
        <w:t xml:space="preserve">security incidents to their </w:t>
      </w:r>
      <w:r w:rsidR="00FB3F9F" w:rsidRPr="009B117E">
        <w:t>DSS</w:t>
      </w:r>
      <w:r w:rsidR="00E240F8" w:rsidRPr="009B117E">
        <w:t xml:space="preserve"> contract manager</w:t>
      </w:r>
      <w:r w:rsidRPr="009B117E">
        <w:t>.</w:t>
      </w:r>
    </w:p>
    <w:p w14:paraId="00D6A711" w14:textId="70B570A2" w:rsidR="00E240F8" w:rsidRPr="009B117E" w:rsidRDefault="00E240F8" w:rsidP="00B35394">
      <w:pPr>
        <w:pStyle w:val="BodyText"/>
        <w:numPr>
          <w:ilvl w:val="1"/>
          <w:numId w:val="66"/>
        </w:numPr>
      </w:pPr>
      <w:r w:rsidRPr="009B117E">
        <w:t>EGL sites must report security incidents to</w:t>
      </w:r>
      <w:r w:rsidR="00BA6702" w:rsidRPr="009B117E">
        <w:t xml:space="preserve"> IT_Security@MSD.govt.nz.</w:t>
      </w:r>
    </w:p>
    <w:p w14:paraId="5FFD1C10" w14:textId="227A30C3" w:rsidR="004260F5" w:rsidRPr="009B117E" w:rsidRDefault="004260F5" w:rsidP="00B35394">
      <w:pPr>
        <w:pStyle w:val="BodyText"/>
      </w:pPr>
      <w:r w:rsidRPr="009B117E">
        <w:t xml:space="preserve">Disabled people have the right to access and correct </w:t>
      </w:r>
      <w:r w:rsidR="00F450EB" w:rsidRPr="009B117E">
        <w:t xml:space="preserve">any </w:t>
      </w:r>
      <w:r w:rsidRPr="009B117E">
        <w:t xml:space="preserve">information held about them by a host. </w:t>
      </w:r>
    </w:p>
    <w:p w14:paraId="375C9E71" w14:textId="2CE37F2F" w:rsidR="00CB0A55" w:rsidRPr="009B117E" w:rsidRDefault="00882BC5" w:rsidP="00B35394">
      <w:pPr>
        <w:pStyle w:val="BodyText"/>
      </w:pPr>
      <w:r w:rsidRPr="009B117E">
        <w:t>Information held about a disabled person must be made available in response to a request</w:t>
      </w:r>
      <w:r w:rsidR="00F274A0" w:rsidRPr="009B117E">
        <w:t xml:space="preserve"> for access or correction made in accordance with the Privacy Act 2020, subject to any lawful grounds for withholding. </w:t>
      </w:r>
      <w:r w:rsidR="009C5E9F" w:rsidRPr="009B117E">
        <w:t>Hosts are responsible for</w:t>
      </w:r>
      <w:r w:rsidR="00D30840" w:rsidRPr="009B117E">
        <w:t xml:space="preserve"> managing Privacy Act requests relating to the information they hold. </w:t>
      </w:r>
      <w:r w:rsidR="00F663E1" w:rsidRPr="009B117E">
        <w:t xml:space="preserve">Where a </w:t>
      </w:r>
      <w:r w:rsidR="00336DCE" w:rsidRPr="009B117E">
        <w:t>request</w:t>
      </w:r>
      <w:r w:rsidR="00F663E1" w:rsidRPr="009B117E">
        <w:t xml:space="preserve"> relates to information held </w:t>
      </w:r>
      <w:r w:rsidR="002D30BD" w:rsidRPr="009B117E">
        <w:t>in DSS systems, the request</w:t>
      </w:r>
      <w:r w:rsidR="00336DCE" w:rsidRPr="009B117E">
        <w:t xml:space="preserve"> must be referred to the Privacy Officer (</w:t>
      </w:r>
      <w:hyperlink r:id="rId22">
        <w:r w:rsidR="00336DCE" w:rsidRPr="009B117E">
          <w:rPr>
            <w:rStyle w:val="Hyperlink"/>
          </w:rPr>
          <w:t>privacyofficer@msd.govt.nz</w:t>
        </w:r>
      </w:hyperlink>
      <w:r w:rsidR="00336DCE" w:rsidRPr="009B117E">
        <w:rPr>
          <w:rStyle w:val="normaltextrun"/>
          <w:color w:val="000000" w:themeColor="text1"/>
        </w:rPr>
        <w:t xml:space="preserve">) </w:t>
      </w:r>
      <w:r w:rsidR="00336DCE" w:rsidRPr="009B117E">
        <w:t>promptly, as statutory timeframes apply (generally within 20 working days of receipt).</w:t>
      </w:r>
      <w:r w:rsidR="003D1911" w:rsidRPr="009B117E">
        <w:t xml:space="preserve"> </w:t>
      </w:r>
    </w:p>
    <w:p w14:paraId="5006C730" w14:textId="14ACC138" w:rsidR="0096255D" w:rsidRPr="009B117E" w:rsidRDefault="00CB0A55" w:rsidP="00FD4FAA">
      <w:pPr>
        <w:pStyle w:val="BodyText"/>
      </w:pPr>
      <w:r w:rsidRPr="009B117E">
        <w:t>If the authorised auditors identify an</w:t>
      </w:r>
      <w:r w:rsidR="00681A5A" w:rsidRPr="009B117E">
        <w:t>y</w:t>
      </w:r>
      <w:r w:rsidRPr="009B117E">
        <w:t xml:space="preserve"> non-compliance issues</w:t>
      </w:r>
      <w:r w:rsidR="00623A13" w:rsidRPr="009B117E">
        <w:t xml:space="preserve">, as set out in MSD DSS </w:t>
      </w:r>
      <w:r w:rsidR="00E77E2B" w:rsidRPr="009B117E">
        <w:t xml:space="preserve">operational </w:t>
      </w:r>
      <w:r w:rsidR="00623A13" w:rsidRPr="009B117E">
        <w:t>policies relating to hosted flexible funding arrangements, the auditors will provide a report to DSS outlining the findings and any recommendations.</w:t>
      </w:r>
      <w:r w:rsidR="00832A3C" w:rsidRPr="009B117E">
        <w:t xml:space="preserve"> The </w:t>
      </w:r>
      <w:r w:rsidR="004E6C1F" w:rsidRPr="009B117E">
        <w:t xml:space="preserve">report will be made available to </w:t>
      </w:r>
      <w:r w:rsidR="00D048B1" w:rsidRPr="009B117E">
        <w:t xml:space="preserve">the </w:t>
      </w:r>
      <w:r w:rsidR="00832A3C" w:rsidRPr="009B117E">
        <w:t xml:space="preserve">disabled person, the host </w:t>
      </w:r>
      <w:r w:rsidR="004E6C1F" w:rsidRPr="009B117E">
        <w:t>and NASC or EGL site</w:t>
      </w:r>
      <w:r w:rsidR="000146EE" w:rsidRPr="009B117E">
        <w:t>, as appropriate</w:t>
      </w:r>
      <w:r w:rsidR="004E6C1F" w:rsidRPr="009B117E">
        <w:t xml:space="preserve">. </w:t>
      </w:r>
    </w:p>
    <w:p w14:paraId="6AC5E71E" w14:textId="77777777" w:rsidR="00FD4FAA" w:rsidRDefault="00FD4FAA">
      <w:pPr>
        <w:spacing w:after="0" w:line="240" w:lineRule="auto"/>
        <w:rPr>
          <w:b/>
          <w:sz w:val="36"/>
          <w:szCs w:val="36"/>
        </w:rPr>
      </w:pPr>
      <w:bookmarkStart w:id="27" w:name="_Toc241564324"/>
      <w:r>
        <w:rPr>
          <w:sz w:val="36"/>
          <w:szCs w:val="36"/>
        </w:rPr>
        <w:br w:type="page"/>
      </w:r>
    </w:p>
    <w:p w14:paraId="625EA0FC" w14:textId="19EF5DCB" w:rsidR="009C6720" w:rsidRPr="00632E3B" w:rsidRDefault="6E91D72A" w:rsidP="009440D3">
      <w:pPr>
        <w:pStyle w:val="Heading2"/>
        <w:rPr>
          <w:sz w:val="36"/>
          <w:szCs w:val="36"/>
        </w:rPr>
      </w:pPr>
      <w:r w:rsidRPr="00632E3B">
        <w:rPr>
          <w:sz w:val="36"/>
          <w:szCs w:val="36"/>
        </w:rPr>
        <w:lastRenderedPageBreak/>
        <w:t>Glossary</w:t>
      </w:r>
      <w:r w:rsidR="777914E6" w:rsidRPr="00632E3B">
        <w:rPr>
          <w:sz w:val="36"/>
          <w:szCs w:val="36"/>
        </w:rPr>
        <w:t xml:space="preserve">: Terms and </w:t>
      </w:r>
      <w:r w:rsidR="00B2548C" w:rsidRPr="00632E3B">
        <w:rPr>
          <w:sz w:val="36"/>
          <w:szCs w:val="36"/>
        </w:rPr>
        <w:t>d</w:t>
      </w:r>
      <w:r w:rsidR="777914E6" w:rsidRPr="00632E3B">
        <w:rPr>
          <w:sz w:val="36"/>
          <w:szCs w:val="36"/>
        </w:rPr>
        <w:t>efinitions</w:t>
      </w:r>
      <w:bookmarkEnd w:id="27"/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27"/>
      </w:tblGrid>
      <w:tr w:rsidR="00752DED" w:rsidRPr="008F1EFB" w14:paraId="5142AC5D" w14:textId="77777777" w:rsidTr="43E45761">
        <w:trPr>
          <w:tblHeader/>
        </w:trPr>
        <w:tc>
          <w:tcPr>
            <w:tcW w:w="2689" w:type="dxa"/>
            <w:shd w:val="clear" w:color="auto" w:fill="2B6330"/>
          </w:tcPr>
          <w:p w14:paraId="3BC55E78" w14:textId="514B7E07" w:rsidR="00752DED" w:rsidRPr="008F1EFB" w:rsidRDefault="00752DED" w:rsidP="000667A3">
            <w:pPr>
              <w:spacing w:after="0"/>
              <w:rPr>
                <w:b/>
                <w:bCs/>
                <w:color w:val="FFFFFF" w:themeColor="background1"/>
                <w:sz w:val="22"/>
              </w:rPr>
            </w:pPr>
            <w:r w:rsidRPr="008F1EFB">
              <w:rPr>
                <w:b/>
                <w:bCs/>
                <w:color w:val="FFFFFF" w:themeColor="background1"/>
                <w:sz w:val="22"/>
              </w:rPr>
              <w:t>Term</w:t>
            </w:r>
          </w:p>
        </w:tc>
        <w:tc>
          <w:tcPr>
            <w:tcW w:w="6327" w:type="dxa"/>
            <w:shd w:val="clear" w:color="auto" w:fill="2B6330"/>
          </w:tcPr>
          <w:p w14:paraId="1DC6088C" w14:textId="30ECF9D8" w:rsidR="00752DED" w:rsidRPr="008F1EFB" w:rsidRDefault="00752DED" w:rsidP="000667A3">
            <w:pPr>
              <w:spacing w:after="0"/>
              <w:rPr>
                <w:b/>
                <w:bCs/>
                <w:color w:val="FFFFFF" w:themeColor="background1"/>
                <w:sz w:val="22"/>
              </w:rPr>
            </w:pPr>
            <w:r w:rsidRPr="008F1EFB">
              <w:rPr>
                <w:b/>
                <w:bCs/>
                <w:color w:val="FFFFFF" w:themeColor="background1"/>
                <w:sz w:val="22"/>
              </w:rPr>
              <w:t>Description</w:t>
            </w:r>
          </w:p>
        </w:tc>
      </w:tr>
      <w:tr w:rsidR="009E4F85" w:rsidRPr="008F1EFB" w14:paraId="0F5ACF52" w14:textId="77777777" w:rsidTr="43E45761">
        <w:tc>
          <w:tcPr>
            <w:tcW w:w="2689" w:type="dxa"/>
            <w:vAlign w:val="center"/>
          </w:tcPr>
          <w:p w14:paraId="342E4AEF" w14:textId="3C186397" w:rsidR="009E4F85" w:rsidRDefault="6BCCC42B" w:rsidP="004A0249">
            <w:pPr>
              <w:spacing w:before="60" w:after="60"/>
              <w:rPr>
                <w:b/>
                <w:bCs/>
                <w:sz w:val="22"/>
              </w:rPr>
            </w:pPr>
            <w:r w:rsidRPr="30D86516">
              <w:rPr>
                <w:b/>
                <w:bCs/>
                <w:sz w:val="22"/>
              </w:rPr>
              <w:t>A</w:t>
            </w:r>
            <w:r w:rsidR="009E4F85">
              <w:rPr>
                <w:b/>
                <w:bCs/>
                <w:sz w:val="22"/>
              </w:rPr>
              <w:t>gent</w:t>
            </w:r>
          </w:p>
        </w:tc>
        <w:tc>
          <w:tcPr>
            <w:tcW w:w="6327" w:type="dxa"/>
            <w:vAlign w:val="center"/>
          </w:tcPr>
          <w:p w14:paraId="464F6313" w14:textId="09117ED2" w:rsidR="002D0DA1" w:rsidRPr="009B117E" w:rsidRDefault="002E5A02" w:rsidP="002D0DA1">
            <w:pPr>
              <w:pStyle w:val="AppendixNonumbertoparagraphs"/>
              <w:spacing w:before="80" w:after="80"/>
              <w:rPr>
                <w:rFonts w:ascii="Verdana" w:eastAsia="Verdana" w:hAnsi="Verdana" w:cs="Verdana"/>
                <w:color w:val="000000" w:themeColor="text1"/>
                <w:sz w:val="22"/>
              </w:rPr>
            </w:pPr>
            <w:r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>A person authorised by a disabled person</w:t>
            </w:r>
            <w:r w:rsidR="002B4813"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>,</w:t>
            </w:r>
            <w:r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 xml:space="preserve"> </w:t>
            </w:r>
            <w:r w:rsidR="03230040"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>w</w:t>
            </w:r>
            <w:r w:rsidR="1D1492CA"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 xml:space="preserve">ho has </w:t>
            </w:r>
            <w:r w:rsidR="002D0DA1"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 xml:space="preserve">decision-making </w:t>
            </w:r>
            <w:r w:rsidR="00C159EE"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>capacity</w:t>
            </w:r>
            <w:r w:rsidR="002D0DA1"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 xml:space="preserve"> in relation to appointing an agent</w:t>
            </w:r>
            <w:r w:rsidR="009870BB"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>,</w:t>
            </w:r>
            <w:r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 xml:space="preserve"> to act on their behalf</w:t>
            </w:r>
            <w:r w:rsidR="002D0DA1" w:rsidRPr="009B117E">
              <w:rPr>
                <w:rFonts w:ascii="Verdana" w:eastAsia="Verdana" w:hAnsi="Verdana" w:cs="Verdana"/>
                <w:color w:val="000000" w:themeColor="text1"/>
                <w:sz w:val="22"/>
              </w:rPr>
              <w:t xml:space="preserve"> in specified matters. </w:t>
            </w:r>
          </w:p>
          <w:p w14:paraId="6EFD8817" w14:textId="25DE4FE0" w:rsidR="009E4F85" w:rsidRPr="009B117E" w:rsidRDefault="002D0DA1" w:rsidP="004A0249">
            <w:pPr>
              <w:spacing w:before="60" w:after="60"/>
              <w:rPr>
                <w:sz w:val="22"/>
              </w:rPr>
            </w:pPr>
            <w:r w:rsidRPr="009B117E">
              <w:rPr>
                <w:sz w:val="22"/>
              </w:rPr>
              <w:t>An agent does not become the decision-maker unless they hold legal authority to do so.</w:t>
            </w:r>
            <w:r w:rsidR="00CD40A6" w:rsidRPr="009B117E">
              <w:rPr>
                <w:sz w:val="22"/>
              </w:rPr>
              <w:t xml:space="preserve"> </w:t>
            </w:r>
          </w:p>
        </w:tc>
      </w:tr>
      <w:tr w:rsidR="007E1576" w:rsidRPr="008F1EFB" w14:paraId="0F569EBF" w14:textId="77777777" w:rsidTr="43E45761">
        <w:tc>
          <w:tcPr>
            <w:tcW w:w="2689" w:type="dxa"/>
            <w:vAlign w:val="center"/>
          </w:tcPr>
          <w:p w14:paraId="63C537A6" w14:textId="3BBE6060" w:rsidR="007E1576" w:rsidRPr="30D86516" w:rsidRDefault="007E1576" w:rsidP="004A0249">
            <w:pPr>
              <w:spacing w:before="60" w:after="6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Allocated funding </w:t>
            </w:r>
          </w:p>
        </w:tc>
        <w:tc>
          <w:tcPr>
            <w:tcW w:w="6327" w:type="dxa"/>
            <w:vAlign w:val="center"/>
          </w:tcPr>
          <w:p w14:paraId="1FF4D9DC" w14:textId="7FCAB4AA" w:rsidR="007E1576" w:rsidRPr="007E1576" w:rsidRDefault="007E1576" w:rsidP="002D0DA1">
            <w:pPr>
              <w:pStyle w:val="AppendixNonumbertoparagraphs"/>
              <w:spacing w:before="80" w:after="80"/>
              <w:rPr>
                <w:rFonts w:ascii="Verdana" w:eastAsia="Verdana" w:hAnsi="Verdana" w:cs="Verdana"/>
                <w:color w:val="000000" w:themeColor="text1"/>
                <w:sz w:val="22"/>
              </w:rPr>
            </w:pPr>
            <w:r w:rsidRPr="007E1576">
              <w:rPr>
                <w:rFonts w:ascii="Verdana" w:hAnsi="Verdana"/>
                <w:sz w:val="22"/>
              </w:rPr>
              <w:t>The level of funding allocated to a disabled person by a NASC or EGL site to be managed through one of the arrangements specified in this operational policy.</w:t>
            </w:r>
          </w:p>
        </w:tc>
      </w:tr>
      <w:tr w:rsidR="00507A86" w:rsidRPr="008F1EFB" w14:paraId="3A39B6C3" w14:textId="77777777" w:rsidTr="43E45761">
        <w:tc>
          <w:tcPr>
            <w:tcW w:w="2689" w:type="dxa"/>
            <w:vAlign w:val="center"/>
          </w:tcPr>
          <w:p w14:paraId="02B5C2AC" w14:textId="6A100F45" w:rsidR="00507A86" w:rsidRPr="008F1EFB" w:rsidRDefault="0976A400" w:rsidP="00507A86">
            <w:pPr>
              <w:spacing w:before="60" w:after="60"/>
              <w:rPr>
                <w:b/>
                <w:bCs/>
                <w:sz w:val="22"/>
              </w:rPr>
            </w:pPr>
            <w:r w:rsidRPr="00474BE1">
              <w:rPr>
                <w:b/>
                <w:bCs/>
                <w:sz w:val="22"/>
              </w:rPr>
              <w:t>Disability Support Services (</w:t>
            </w:r>
            <w:r w:rsidR="00507A86" w:rsidRPr="00474BE1">
              <w:rPr>
                <w:b/>
                <w:bCs/>
                <w:sz w:val="22"/>
              </w:rPr>
              <w:t>DSS</w:t>
            </w:r>
            <w:r w:rsidR="307926A5" w:rsidRPr="00474BE1">
              <w:rPr>
                <w:b/>
                <w:bCs/>
                <w:sz w:val="22"/>
              </w:rPr>
              <w:t>)</w:t>
            </w:r>
          </w:p>
        </w:tc>
        <w:tc>
          <w:tcPr>
            <w:tcW w:w="6327" w:type="dxa"/>
            <w:vAlign w:val="center"/>
          </w:tcPr>
          <w:p w14:paraId="11F9E102" w14:textId="72452883" w:rsidR="00507A86" w:rsidRPr="008F1EFB" w:rsidRDefault="001340B3" w:rsidP="2EE5FC67">
            <w:pPr>
              <w:spacing w:before="40" w:after="40" w:line="264" w:lineRule="auto"/>
              <w:rPr>
                <w:rFonts w:eastAsia="Verdana" w:cs="Verdana"/>
                <w:sz w:val="22"/>
              </w:rPr>
            </w:pPr>
            <w:r>
              <w:rPr>
                <w:sz w:val="22"/>
              </w:rPr>
              <w:t>A</w:t>
            </w:r>
            <w:r w:rsidR="024068CB" w:rsidRPr="2EE5FC67">
              <w:rPr>
                <w:rFonts w:eastAsia="Verdana" w:cs="Verdana"/>
                <w:color w:val="000000" w:themeColor="text1"/>
                <w:sz w:val="22"/>
              </w:rPr>
              <w:t xml:space="preserve"> business group within the Ministry of Social Development (MSD). </w:t>
            </w:r>
            <w:r w:rsidR="024068CB" w:rsidRPr="2EE5FC67">
              <w:rPr>
                <w:rFonts w:eastAsia="Verdana" w:cs="Verdana"/>
                <w:sz w:val="22"/>
              </w:rPr>
              <w:t xml:space="preserve"> </w:t>
            </w:r>
          </w:p>
        </w:tc>
      </w:tr>
      <w:tr w:rsidR="00823917" w:rsidRPr="008F1EFB" w14:paraId="1A56B36B" w14:textId="77777777" w:rsidTr="43E45761">
        <w:tc>
          <w:tcPr>
            <w:tcW w:w="2689" w:type="dxa"/>
            <w:vAlign w:val="center"/>
          </w:tcPr>
          <w:p w14:paraId="13C816B7" w14:textId="34099249" w:rsidR="00823917" w:rsidRPr="009B117E" w:rsidRDefault="00823917" w:rsidP="00507A86">
            <w:pPr>
              <w:spacing w:before="60" w:after="60"/>
              <w:rPr>
                <w:b/>
                <w:bCs/>
                <w:sz w:val="22"/>
              </w:rPr>
            </w:pPr>
            <w:r w:rsidRPr="009B117E">
              <w:rPr>
                <w:b/>
                <w:bCs/>
                <w:sz w:val="22"/>
              </w:rPr>
              <w:t>Enabling Good Lives (EGL) site</w:t>
            </w:r>
          </w:p>
        </w:tc>
        <w:tc>
          <w:tcPr>
            <w:tcW w:w="6327" w:type="dxa"/>
            <w:vAlign w:val="center"/>
          </w:tcPr>
          <w:p w14:paraId="7E1C2F7C" w14:textId="6E3DBC27" w:rsidR="00823917" w:rsidRPr="009B117E" w:rsidRDefault="00823917" w:rsidP="2EE5FC67">
            <w:pPr>
              <w:spacing w:before="40" w:after="40" w:line="264" w:lineRule="auto"/>
              <w:rPr>
                <w:sz w:val="22"/>
              </w:rPr>
            </w:pPr>
            <w:r w:rsidRPr="009B117E">
              <w:rPr>
                <w:sz w:val="22"/>
              </w:rPr>
              <w:t>Three initiatives in which the support offered is based on the EGL vision and principles: EGL Christchurch, EGL Waikato and Mana Whaikaha (in the MidCentral region).</w:t>
            </w:r>
          </w:p>
        </w:tc>
      </w:tr>
      <w:tr w:rsidR="00247E18" w:rsidRPr="008F1EFB" w14:paraId="79EA209B" w14:textId="77777777" w:rsidTr="43E45761">
        <w:tc>
          <w:tcPr>
            <w:tcW w:w="2689" w:type="dxa"/>
            <w:vAlign w:val="center"/>
          </w:tcPr>
          <w:p w14:paraId="4A6D19DF" w14:textId="78995C32" w:rsidR="00247E18" w:rsidRPr="008F1EFB" w:rsidRDefault="2845E0D8" w:rsidP="00247E18">
            <w:pPr>
              <w:spacing w:before="60" w:after="60"/>
              <w:rPr>
                <w:b/>
                <w:bCs/>
                <w:sz w:val="22"/>
              </w:rPr>
            </w:pPr>
            <w:r w:rsidRPr="3A5BCAA7">
              <w:rPr>
                <w:b/>
                <w:bCs/>
                <w:sz w:val="22"/>
              </w:rPr>
              <w:t>H</w:t>
            </w:r>
            <w:r w:rsidR="00247E18" w:rsidRPr="3A5BCAA7">
              <w:rPr>
                <w:b/>
                <w:bCs/>
                <w:sz w:val="22"/>
              </w:rPr>
              <w:t>ost</w:t>
            </w:r>
          </w:p>
        </w:tc>
        <w:tc>
          <w:tcPr>
            <w:tcW w:w="6327" w:type="dxa"/>
            <w:vAlign w:val="center"/>
          </w:tcPr>
          <w:p w14:paraId="5686514F" w14:textId="42273D16" w:rsidR="00247E18" w:rsidRPr="008F1EFB" w:rsidRDefault="4E379F68" w:rsidP="427DC3F0">
            <w:pPr>
              <w:pStyle w:val="AppendixNonumbertoparagraphs"/>
              <w:spacing w:before="40" w:after="40" w:line="259" w:lineRule="auto"/>
              <w:rPr>
                <w:rFonts w:ascii="Verdana" w:eastAsia="Verdana" w:hAnsi="Verdana" w:cs="Verdana"/>
                <w:sz w:val="22"/>
                <w:szCs w:val="22"/>
              </w:rPr>
            </w:pPr>
            <w:r w:rsidRPr="43E4576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An organisation contracted</w:t>
            </w:r>
            <w:r w:rsidR="67CD2E6C" w:rsidRPr="43E4576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 or funded </w:t>
            </w:r>
            <w:r w:rsidR="361C3899" w:rsidRPr="43E4576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by</w:t>
            </w:r>
            <w:r w:rsidRPr="43E4576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 DSS to provide host services</w:t>
            </w:r>
            <w:r w:rsidR="00C7109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;</w:t>
            </w:r>
            <w:r w:rsidRPr="43E4576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 or a </w:t>
            </w:r>
            <w:r w:rsidR="00A818EC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F</w:t>
            </w:r>
            <w:r w:rsidRPr="43E4576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lexible </w:t>
            </w:r>
            <w:r w:rsidR="00A818EC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D</w:t>
            </w:r>
            <w:r w:rsidRPr="43E4576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isability </w:t>
            </w:r>
            <w:r w:rsidR="00A818EC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S</w:t>
            </w:r>
            <w:r w:rsidRPr="43E45761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upport provider when they are offering host services. </w:t>
            </w:r>
            <w:r w:rsidRPr="43E45761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</w:p>
        </w:tc>
      </w:tr>
      <w:tr w:rsidR="00247E18" w:rsidRPr="008F1EFB" w14:paraId="2D9475F0" w14:textId="77777777" w:rsidTr="43E45761">
        <w:tc>
          <w:tcPr>
            <w:tcW w:w="2689" w:type="dxa"/>
            <w:vAlign w:val="center"/>
          </w:tcPr>
          <w:p w14:paraId="74BDD9F9" w14:textId="2E72D1DE" w:rsidR="00247E18" w:rsidRPr="008F1EFB" w:rsidRDefault="3D160542" w:rsidP="00247E18">
            <w:pPr>
              <w:spacing w:before="60" w:after="60"/>
              <w:rPr>
                <w:b/>
                <w:bCs/>
                <w:sz w:val="22"/>
              </w:rPr>
            </w:pPr>
            <w:r w:rsidRPr="3E8563D9">
              <w:rPr>
                <w:b/>
                <w:bCs/>
                <w:sz w:val="22"/>
              </w:rPr>
              <w:t>H</w:t>
            </w:r>
            <w:r w:rsidR="006E2524" w:rsidRPr="3E8563D9">
              <w:rPr>
                <w:b/>
                <w:bCs/>
                <w:sz w:val="22"/>
              </w:rPr>
              <w:t>ost</w:t>
            </w:r>
            <w:r w:rsidR="006E2524">
              <w:rPr>
                <w:b/>
                <w:bCs/>
                <w:sz w:val="22"/>
              </w:rPr>
              <w:t xml:space="preserve"> </w:t>
            </w:r>
            <w:r w:rsidR="00A123B5">
              <w:rPr>
                <w:b/>
                <w:bCs/>
                <w:sz w:val="22"/>
              </w:rPr>
              <w:t>t</w:t>
            </w:r>
            <w:r w:rsidR="006E2524">
              <w:rPr>
                <w:b/>
                <w:bCs/>
                <w:sz w:val="22"/>
              </w:rPr>
              <w:t>ier</w:t>
            </w:r>
          </w:p>
        </w:tc>
        <w:tc>
          <w:tcPr>
            <w:tcW w:w="6327" w:type="dxa"/>
            <w:vAlign w:val="center"/>
          </w:tcPr>
          <w:p w14:paraId="326025BC" w14:textId="0F97EF2B" w:rsidR="00247E18" w:rsidRPr="008F1EFB" w:rsidRDefault="73DC0096" w:rsidP="43E45761">
            <w:pPr>
              <w:spacing w:before="60" w:after="60"/>
              <w:rPr>
                <w:sz w:val="22"/>
              </w:rPr>
            </w:pPr>
            <w:r w:rsidRPr="43E45761">
              <w:rPr>
                <w:sz w:val="22"/>
              </w:rPr>
              <w:t xml:space="preserve">A tier level assigned to a disabled person </w:t>
            </w:r>
            <w:r w:rsidR="00426057">
              <w:rPr>
                <w:sz w:val="22"/>
              </w:rPr>
              <w:t>(</w:t>
            </w:r>
            <w:r w:rsidRPr="43E45761">
              <w:rPr>
                <w:sz w:val="22"/>
              </w:rPr>
              <w:t xml:space="preserve">using a </w:t>
            </w:r>
            <w:r w:rsidR="1BB5C542" w:rsidRPr="43E45761">
              <w:rPr>
                <w:sz w:val="22"/>
              </w:rPr>
              <w:t>h</w:t>
            </w:r>
            <w:r w:rsidRPr="43E45761">
              <w:rPr>
                <w:sz w:val="22"/>
              </w:rPr>
              <w:t xml:space="preserve">osted </w:t>
            </w:r>
            <w:r w:rsidR="7D5633D0" w:rsidRPr="43E45761">
              <w:rPr>
                <w:sz w:val="22"/>
              </w:rPr>
              <w:t>f</w:t>
            </w:r>
            <w:r w:rsidRPr="43E45761">
              <w:rPr>
                <w:sz w:val="22"/>
              </w:rPr>
              <w:t>unding arrangement</w:t>
            </w:r>
            <w:r w:rsidR="00426057">
              <w:rPr>
                <w:sz w:val="22"/>
              </w:rPr>
              <w:t>)</w:t>
            </w:r>
            <w:r w:rsidRPr="43E45761">
              <w:rPr>
                <w:sz w:val="22"/>
              </w:rPr>
              <w:t xml:space="preserve"> by </w:t>
            </w:r>
            <w:r w:rsidR="00FA3FCB">
              <w:rPr>
                <w:sz w:val="22"/>
              </w:rPr>
              <w:t xml:space="preserve">a </w:t>
            </w:r>
            <w:r w:rsidRPr="43E45761">
              <w:rPr>
                <w:sz w:val="22"/>
              </w:rPr>
              <w:t xml:space="preserve">NASC </w:t>
            </w:r>
            <w:r w:rsidR="00FA3FCB">
              <w:rPr>
                <w:sz w:val="22"/>
              </w:rPr>
              <w:t>or</w:t>
            </w:r>
            <w:r w:rsidRPr="43E45761">
              <w:rPr>
                <w:sz w:val="22"/>
              </w:rPr>
              <w:t xml:space="preserve"> EGL site, using the </w:t>
            </w:r>
            <w:r w:rsidR="06A89E39" w:rsidRPr="43E45761">
              <w:rPr>
                <w:sz w:val="22"/>
              </w:rPr>
              <w:t>Host</w:t>
            </w:r>
            <w:r w:rsidRPr="43E45761">
              <w:rPr>
                <w:sz w:val="22"/>
              </w:rPr>
              <w:t xml:space="preserve"> Tier Allocation Tool. The tier determines the level of guidance and support </w:t>
            </w:r>
            <w:r w:rsidR="00A32221">
              <w:rPr>
                <w:sz w:val="22"/>
              </w:rPr>
              <w:t>a</w:t>
            </w:r>
            <w:r w:rsidRPr="43E45761">
              <w:rPr>
                <w:sz w:val="22"/>
              </w:rPr>
              <w:t xml:space="preserve"> </w:t>
            </w:r>
            <w:r w:rsidR="75BEDF6E" w:rsidRPr="43E45761">
              <w:rPr>
                <w:sz w:val="22"/>
              </w:rPr>
              <w:t>h</w:t>
            </w:r>
            <w:r w:rsidRPr="43E45761">
              <w:rPr>
                <w:sz w:val="22"/>
              </w:rPr>
              <w:t xml:space="preserve">ost provides and sets </w:t>
            </w:r>
            <w:r w:rsidR="007E384C">
              <w:rPr>
                <w:sz w:val="22"/>
              </w:rPr>
              <w:t xml:space="preserve">out </w:t>
            </w:r>
            <w:r w:rsidRPr="43E45761">
              <w:rPr>
                <w:sz w:val="22"/>
              </w:rPr>
              <w:t xml:space="preserve">the expectations for both the </w:t>
            </w:r>
            <w:r w:rsidR="556B5595" w:rsidRPr="43E45761">
              <w:rPr>
                <w:sz w:val="22"/>
              </w:rPr>
              <w:t>h</w:t>
            </w:r>
            <w:r w:rsidRPr="43E45761">
              <w:rPr>
                <w:sz w:val="22"/>
              </w:rPr>
              <w:t xml:space="preserve">ost and the disabled person in managing the funding.  </w:t>
            </w:r>
          </w:p>
        </w:tc>
      </w:tr>
      <w:tr w:rsidR="00247E18" w:rsidRPr="008F1EFB" w14:paraId="4FF4EEA1" w14:textId="77777777" w:rsidTr="43E45761">
        <w:tc>
          <w:tcPr>
            <w:tcW w:w="2689" w:type="dxa"/>
            <w:vAlign w:val="center"/>
          </w:tcPr>
          <w:p w14:paraId="4EF671FF" w14:textId="68D4D19D" w:rsidR="00247E18" w:rsidRPr="008F1EFB" w:rsidRDefault="00247E18" w:rsidP="00247E18">
            <w:pPr>
              <w:spacing w:before="60" w:after="6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My DSS Funding Plan</w:t>
            </w:r>
          </w:p>
        </w:tc>
        <w:tc>
          <w:tcPr>
            <w:tcW w:w="6327" w:type="dxa"/>
            <w:vAlign w:val="center"/>
          </w:tcPr>
          <w:p w14:paraId="2B17AAD2" w14:textId="77777777" w:rsidR="003C7A00" w:rsidRPr="003C7A00" w:rsidRDefault="003C7A00" w:rsidP="003C7A00">
            <w:pPr>
              <w:spacing w:before="60" w:after="60"/>
              <w:rPr>
                <w:sz w:val="22"/>
              </w:rPr>
            </w:pPr>
            <w:r w:rsidRPr="003C7A00">
              <w:rPr>
                <w:sz w:val="22"/>
              </w:rPr>
              <w:t>An agreement with a NASC or EGL site setting out how the disabled person agrees to use the funding they have been allocated. The agreement may take several forms:  </w:t>
            </w:r>
          </w:p>
          <w:p w14:paraId="4600F482" w14:textId="4E4CB3CA" w:rsidR="003C7A00" w:rsidRPr="003C7A00" w:rsidRDefault="003C7A00">
            <w:pPr>
              <w:numPr>
                <w:ilvl w:val="0"/>
                <w:numId w:val="13"/>
              </w:numPr>
              <w:spacing w:before="60" w:after="60"/>
              <w:rPr>
                <w:sz w:val="22"/>
              </w:rPr>
            </w:pPr>
            <w:r w:rsidRPr="003C7A00">
              <w:rPr>
                <w:sz w:val="22"/>
              </w:rPr>
              <w:t xml:space="preserve">Where people have received a new allocation of support, or had their support allocation reviewed or reassessed, on or after 1 April 2026, the My DSS Funding Plan described in the MSD </w:t>
            </w:r>
            <w:r w:rsidRPr="005D311C">
              <w:rPr>
                <w:i/>
                <w:sz w:val="22"/>
              </w:rPr>
              <w:t>DSS </w:t>
            </w:r>
            <w:r w:rsidR="009279F2" w:rsidRPr="001D46C2">
              <w:rPr>
                <w:i/>
                <w:iCs/>
                <w:sz w:val="22"/>
              </w:rPr>
              <w:t>Assessment and Allocation of Disability Support Funding Operational Policy</w:t>
            </w:r>
            <w:r w:rsidRPr="003C7A00">
              <w:rPr>
                <w:sz w:val="22"/>
              </w:rPr>
              <w:t>.  </w:t>
            </w:r>
          </w:p>
          <w:p w14:paraId="2DB0FE3D" w14:textId="08124660" w:rsidR="003C7A00" w:rsidRPr="003C7A00" w:rsidRDefault="7A86AD5E">
            <w:pPr>
              <w:numPr>
                <w:ilvl w:val="0"/>
                <w:numId w:val="14"/>
              </w:numPr>
              <w:spacing w:before="60" w:after="60"/>
              <w:rPr>
                <w:sz w:val="22"/>
              </w:rPr>
            </w:pPr>
            <w:r w:rsidRPr="2E20DFC1">
              <w:rPr>
                <w:sz w:val="22"/>
              </w:rPr>
              <w:t>Where people have existing support allocations on 1 April 2026 but have not had their allocations reviewed or reassessed under the MSD DSS </w:t>
            </w:r>
            <w:r w:rsidRPr="001D46C2">
              <w:rPr>
                <w:i/>
                <w:iCs/>
                <w:sz w:val="22"/>
              </w:rPr>
              <w:t>Assessment and Allocation of Disability Support Funding Operational Policy</w:t>
            </w:r>
            <w:r w:rsidRPr="001D46C2">
              <w:rPr>
                <w:sz w:val="22"/>
              </w:rPr>
              <w:t>:</w:t>
            </w:r>
            <w:r w:rsidRPr="2E20DFC1">
              <w:rPr>
                <w:sz w:val="22"/>
              </w:rPr>
              <w:t>  </w:t>
            </w:r>
          </w:p>
          <w:p w14:paraId="7A1629EC" w14:textId="698C52B4" w:rsidR="003C7A00" w:rsidRPr="005A41B2" w:rsidRDefault="003C7A00" w:rsidP="005A41B2">
            <w:pPr>
              <w:pStyle w:val="ListParagraph"/>
              <w:numPr>
                <w:ilvl w:val="0"/>
                <w:numId w:val="46"/>
              </w:numPr>
              <w:spacing w:before="60" w:after="60"/>
            </w:pPr>
            <w:r w:rsidRPr="005A41B2">
              <w:lastRenderedPageBreak/>
              <w:t>Individual Service Plans for an Individualised Funding allocation</w:t>
            </w:r>
            <w:r w:rsidR="005A41B2">
              <w:t>, or</w:t>
            </w:r>
          </w:p>
          <w:p w14:paraId="5F8016BB" w14:textId="63E9A637" w:rsidR="00247E18" w:rsidRPr="005A41B2" w:rsidRDefault="003C7A00" w:rsidP="005A41B2">
            <w:pPr>
              <w:pStyle w:val="ListParagraph"/>
              <w:numPr>
                <w:ilvl w:val="0"/>
                <w:numId w:val="46"/>
              </w:numPr>
              <w:spacing w:before="60" w:after="60"/>
            </w:pPr>
            <w:r w:rsidRPr="005A41B2">
              <w:t>Support Agreement and/or EGL Funding Plan for an EGL Personal Budget. </w:t>
            </w:r>
          </w:p>
        </w:tc>
      </w:tr>
      <w:tr w:rsidR="00247E18" w:rsidRPr="008F1EFB" w14:paraId="4A090203" w14:textId="77777777" w:rsidTr="43E45761">
        <w:trPr>
          <w:trHeight w:val="735"/>
        </w:trPr>
        <w:tc>
          <w:tcPr>
            <w:tcW w:w="2689" w:type="dxa"/>
            <w:vAlign w:val="center"/>
          </w:tcPr>
          <w:p w14:paraId="2771AD6F" w14:textId="7AEBFA13" w:rsidR="00247E18" w:rsidRPr="008F1EFB" w:rsidRDefault="7B5E0040" w:rsidP="00247E18">
            <w:pPr>
              <w:spacing w:before="60" w:after="60"/>
              <w:rPr>
                <w:b/>
                <w:bCs/>
                <w:sz w:val="22"/>
              </w:rPr>
            </w:pPr>
            <w:r w:rsidRPr="4E3A8F0E">
              <w:rPr>
                <w:rFonts w:eastAsia="Verdana" w:cs="Verdana"/>
                <w:b/>
                <w:bCs/>
                <w:sz w:val="22"/>
              </w:rPr>
              <w:lastRenderedPageBreak/>
              <w:t>Needs Assessment and Service Coordination (NASC)</w:t>
            </w:r>
            <w:r w:rsidR="00485D36">
              <w:rPr>
                <w:rFonts w:eastAsia="Verdana" w:cs="Verdana"/>
                <w:b/>
                <w:bCs/>
                <w:sz w:val="22"/>
              </w:rPr>
              <w:t xml:space="preserve"> </w:t>
            </w:r>
            <w:r w:rsidR="00485D36" w:rsidRPr="4E3A8F0E">
              <w:rPr>
                <w:rFonts w:eastAsia="Verdana" w:cs="Verdana"/>
                <w:b/>
                <w:bCs/>
                <w:sz w:val="22"/>
              </w:rPr>
              <w:t>organisation</w:t>
            </w:r>
          </w:p>
        </w:tc>
        <w:tc>
          <w:tcPr>
            <w:tcW w:w="6327" w:type="dxa"/>
            <w:vAlign w:val="center"/>
          </w:tcPr>
          <w:p w14:paraId="4F174042" w14:textId="1F131D6D" w:rsidR="00247E18" w:rsidRPr="008F1EFB" w:rsidRDefault="1E78924E" w:rsidP="4E3A8F0E">
            <w:pPr>
              <w:spacing w:before="40" w:after="40" w:line="264" w:lineRule="auto"/>
            </w:pPr>
            <w:r w:rsidRPr="43E45761">
              <w:rPr>
                <w:rFonts w:eastAsia="Verdana" w:cs="Verdana"/>
                <w:color w:val="000000" w:themeColor="text1"/>
                <w:sz w:val="22"/>
              </w:rPr>
              <w:t>Organisations that are contracted to DSS to carry out needs assessments, coordinate services to meet those needs, allocate supports and services funded by DSS that respond to needs, and manag</w:t>
            </w:r>
            <w:r w:rsidR="38CBBE0C" w:rsidRPr="43E45761">
              <w:rPr>
                <w:rFonts w:eastAsia="Verdana" w:cs="Verdana"/>
                <w:color w:val="000000" w:themeColor="text1"/>
                <w:sz w:val="22"/>
              </w:rPr>
              <w:t>e</w:t>
            </w:r>
            <w:r w:rsidRPr="43E45761">
              <w:rPr>
                <w:rFonts w:eastAsia="Verdana" w:cs="Verdana"/>
                <w:color w:val="000000" w:themeColor="text1"/>
                <w:sz w:val="22"/>
              </w:rPr>
              <w:t xml:space="preserve"> the allocation of support within their region's annual budgets.  </w:t>
            </w:r>
            <w:r w:rsidRPr="43E45761">
              <w:rPr>
                <w:rFonts w:eastAsia="Verdana" w:cs="Verdana"/>
                <w:sz w:val="22"/>
              </w:rPr>
              <w:t xml:space="preserve"> </w:t>
            </w:r>
          </w:p>
        </w:tc>
      </w:tr>
    </w:tbl>
    <w:p w14:paraId="07324A6F" w14:textId="77777777" w:rsidR="008D3365" w:rsidRDefault="008D3365" w:rsidP="164A4797">
      <w:pPr>
        <w:sectPr w:rsidR="008D3365" w:rsidSect="00B75572">
          <w:headerReference w:type="even" r:id="rId23"/>
          <w:headerReference w:type="default" r:id="rId24"/>
          <w:footerReference w:type="default" r:id="rId25"/>
          <w:headerReference w:type="first" r:id="rId26"/>
          <w:pgSz w:w="11906" w:h="16838"/>
          <w:pgMar w:top="1134" w:right="1418" w:bottom="1134" w:left="1134" w:header="709" w:footer="709" w:gutter="0"/>
          <w:pgNumType w:start="1"/>
          <w:cols w:space="708"/>
          <w:docGrid w:linePitch="360"/>
        </w:sectPr>
      </w:pPr>
    </w:p>
    <w:p w14:paraId="380E23B7" w14:textId="737E127E" w:rsidR="005F4D9E" w:rsidRPr="009B117E" w:rsidRDefault="00332625" w:rsidP="00332625">
      <w:pPr>
        <w:pStyle w:val="Heading2"/>
      </w:pPr>
      <w:bookmarkStart w:id="28" w:name="_Toc241564325"/>
      <w:r w:rsidRPr="009B117E">
        <w:lastRenderedPageBreak/>
        <w:t xml:space="preserve">Appendix </w:t>
      </w:r>
      <w:r w:rsidR="002F4AA0" w:rsidRPr="009B117E">
        <w:t>O</w:t>
      </w:r>
      <w:r w:rsidR="00633551" w:rsidRPr="009B117E">
        <w:t>ne</w:t>
      </w:r>
      <w:r w:rsidRPr="009B117E">
        <w:t xml:space="preserve">: </w:t>
      </w:r>
      <w:r w:rsidR="00C856D2" w:rsidRPr="009B117E">
        <w:t>H</w:t>
      </w:r>
      <w:r w:rsidR="00B126F8" w:rsidRPr="009B117E">
        <w:t xml:space="preserve">ost </w:t>
      </w:r>
      <w:r w:rsidR="00C856D2" w:rsidRPr="009B117E">
        <w:t>S</w:t>
      </w:r>
      <w:r w:rsidR="00B126F8" w:rsidRPr="009B117E">
        <w:t xml:space="preserve">ervice </w:t>
      </w:r>
      <w:r w:rsidR="00C856D2" w:rsidRPr="009B117E">
        <w:t>A</w:t>
      </w:r>
      <w:r w:rsidR="00B126F8" w:rsidRPr="009B117E">
        <w:t xml:space="preserve">greement </w:t>
      </w:r>
      <w:r w:rsidR="00CB0EDE" w:rsidRPr="009B117E">
        <w:t>Declaration</w:t>
      </w:r>
      <w:bookmarkEnd w:id="28"/>
    </w:p>
    <w:p w14:paraId="4A13A2FE" w14:textId="52A6FC3F" w:rsidR="00E22DC8" w:rsidRPr="009B117E" w:rsidRDefault="00CB0EDE" w:rsidP="003A1EBD">
      <w:pPr>
        <w:rPr>
          <w:b/>
          <w:sz w:val="28"/>
          <w:szCs w:val="28"/>
        </w:rPr>
      </w:pPr>
      <w:r w:rsidRPr="009B117E">
        <w:rPr>
          <w:b/>
          <w:color w:val="76923C" w:themeColor="accent3" w:themeShade="BF"/>
          <w:sz w:val="28"/>
          <w:szCs w:val="28"/>
        </w:rPr>
        <w:t>H</w:t>
      </w:r>
      <w:r w:rsidR="00B126F8" w:rsidRPr="009B117E">
        <w:rPr>
          <w:b/>
          <w:color w:val="76923C" w:themeColor="accent3" w:themeShade="BF"/>
          <w:sz w:val="28"/>
          <w:szCs w:val="28"/>
        </w:rPr>
        <w:t xml:space="preserve">ost </w:t>
      </w:r>
      <w:r w:rsidRPr="009B117E">
        <w:rPr>
          <w:b/>
          <w:color w:val="76923C" w:themeColor="accent3" w:themeShade="BF"/>
          <w:sz w:val="28"/>
          <w:szCs w:val="28"/>
        </w:rPr>
        <w:t>S</w:t>
      </w:r>
      <w:r w:rsidR="00B126F8" w:rsidRPr="009B117E">
        <w:rPr>
          <w:b/>
          <w:color w:val="76923C" w:themeColor="accent3" w:themeShade="BF"/>
          <w:sz w:val="28"/>
          <w:szCs w:val="28"/>
        </w:rPr>
        <w:t>ervice</w:t>
      </w:r>
      <w:r w:rsidR="00744B77" w:rsidRPr="009B117E">
        <w:rPr>
          <w:b/>
          <w:color w:val="76923C" w:themeColor="accent3" w:themeShade="BF"/>
          <w:sz w:val="28"/>
          <w:szCs w:val="28"/>
        </w:rPr>
        <w:t xml:space="preserve"> </w:t>
      </w:r>
      <w:r w:rsidRPr="009B117E">
        <w:rPr>
          <w:b/>
          <w:color w:val="76923C" w:themeColor="accent3" w:themeShade="BF"/>
          <w:sz w:val="28"/>
          <w:szCs w:val="28"/>
        </w:rPr>
        <w:t>A</w:t>
      </w:r>
      <w:r w:rsidR="00744B77" w:rsidRPr="009B117E">
        <w:rPr>
          <w:b/>
          <w:color w:val="76923C" w:themeColor="accent3" w:themeShade="BF"/>
          <w:sz w:val="28"/>
          <w:szCs w:val="28"/>
        </w:rPr>
        <w:t>greement</w:t>
      </w:r>
      <w:r w:rsidRPr="009B117E">
        <w:rPr>
          <w:b/>
          <w:color w:val="76923C" w:themeColor="accent3" w:themeShade="BF"/>
          <w:sz w:val="28"/>
          <w:szCs w:val="28"/>
        </w:rPr>
        <w:t xml:space="preserve"> Declaration</w:t>
      </w:r>
    </w:p>
    <w:p w14:paraId="6E60C5E9" w14:textId="77777777" w:rsidR="00E22DC8" w:rsidRPr="009B117E" w:rsidRDefault="00E22DC8" w:rsidP="00E22DC8">
      <w:pPr>
        <w:rPr>
          <w:kern w:val="2"/>
          <w:sz w:val="22"/>
          <w14:ligatures w14:val="standardContextual"/>
        </w:rPr>
      </w:pPr>
      <w:r w:rsidRPr="009B117E">
        <w:rPr>
          <w:kern w:val="2"/>
          <w:sz w:val="22"/>
          <w14:ligatures w14:val="standardContextual"/>
        </w:rPr>
        <w:t>Disability Support Services (DSS), a business group within the Ministry of Social Development (MSD), provides disability support funding to eligible disabled people.</w:t>
      </w:r>
    </w:p>
    <w:p w14:paraId="198232B5" w14:textId="1918D055" w:rsidR="00E22DC8" w:rsidRPr="009B117E" w:rsidRDefault="7D16E85E">
      <w:r w:rsidRPr="009B117E">
        <w:rPr>
          <w:sz w:val="22"/>
        </w:rPr>
        <w:t>I have chosen to manage some or all of my allocated funding through a hosted flexible funding arrangement. I understand that this arrangement gives me flexibility in how my supports are purchased and requires me to meet certain responsibilities to ensure that public funding is used appropriately.</w:t>
      </w:r>
    </w:p>
    <w:p w14:paraId="29D4DE2C" w14:textId="1936ABB6" w:rsidR="00E22DC8" w:rsidRPr="009B117E" w:rsidRDefault="00690AE6" w:rsidP="00E22DC8">
      <w:pPr>
        <w:rPr>
          <w:kern w:val="2"/>
          <w:sz w:val="22"/>
          <w14:ligatures w14:val="standardContextual"/>
        </w:rPr>
      </w:pPr>
      <w:r w:rsidRPr="009B117E">
        <w:rPr>
          <w:rFonts w:eastAsia="Verdana" w:cs="Verdana"/>
          <w:sz w:val="22"/>
        </w:rPr>
        <w:t xml:space="preserve">I </w:t>
      </w:r>
      <w:r w:rsidR="7CAD5F31" w:rsidRPr="009B117E">
        <w:rPr>
          <w:rFonts w:eastAsia="Verdana" w:cs="Verdana"/>
          <w:sz w:val="22"/>
        </w:rPr>
        <w:t xml:space="preserve">have read, or had explained to me, my obligations under the </w:t>
      </w:r>
      <w:r w:rsidR="00BC1EE5" w:rsidRPr="009B117E">
        <w:rPr>
          <w:rFonts w:eastAsia="Verdana" w:cs="Verdana"/>
          <w:sz w:val="22"/>
        </w:rPr>
        <w:t>d</w:t>
      </w:r>
      <w:r w:rsidR="7CAD5F31" w:rsidRPr="009B117E">
        <w:rPr>
          <w:rFonts w:eastAsia="Verdana" w:cs="Verdana"/>
          <w:sz w:val="22"/>
        </w:rPr>
        <w:t>eclaration and understand what I need to do while I am receiving payments.</w:t>
      </w:r>
      <w:r w:rsidR="00CF55D1" w:rsidRPr="009B117E">
        <w:rPr>
          <w:rFonts w:eastAsia="Verdana" w:cs="Verdana"/>
          <w:sz w:val="22"/>
        </w:rPr>
        <w:t xml:space="preserve"> </w:t>
      </w:r>
      <w:r w:rsidR="00E22DC8" w:rsidRPr="009B117E">
        <w:rPr>
          <w:sz w:val="22"/>
        </w:rPr>
        <w:t>By signing this declaration, I acknowledge and agree that:</w:t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9017"/>
      </w:tblGrid>
      <w:tr w:rsidR="00E22DC8" w:rsidRPr="009B117E" w14:paraId="71FD1A02" w14:textId="77777777" w:rsidTr="43E45761">
        <w:tc>
          <w:tcPr>
            <w:tcW w:w="9017" w:type="dxa"/>
            <w:shd w:val="clear" w:color="auto" w:fill="EAF1DD" w:themeFill="accent3" w:themeFillTint="33"/>
          </w:tcPr>
          <w:p w14:paraId="665BFCC6" w14:textId="77777777" w:rsidR="00E22DC8" w:rsidRPr="009B117E" w:rsidRDefault="00E22DC8">
            <w:pPr>
              <w:keepNext/>
              <w:numPr>
                <w:ilvl w:val="0"/>
                <w:numId w:val="18"/>
              </w:numPr>
              <w:spacing w:before="120"/>
              <w:rPr>
                <w:b/>
                <w:lang w:val="en-US"/>
              </w:rPr>
            </w:pPr>
            <w:r w:rsidRPr="009B117E">
              <w:rPr>
                <w:b/>
                <w:lang w:val="en-US"/>
              </w:rPr>
              <w:t>Responsibility for using my funding</w:t>
            </w:r>
          </w:p>
        </w:tc>
      </w:tr>
      <w:tr w:rsidR="00E22DC8" w:rsidRPr="009B117E" w14:paraId="6E529E1E" w14:textId="77777777" w:rsidTr="43E45761">
        <w:tc>
          <w:tcPr>
            <w:tcW w:w="9017" w:type="dxa"/>
          </w:tcPr>
          <w:p w14:paraId="15DBB604" w14:textId="77777777" w:rsidR="00E22DC8" w:rsidRPr="009B117E" w:rsidRDefault="00E22DC8" w:rsidP="00E22DC8">
            <w:pPr>
              <w:spacing w:before="120"/>
              <w:rPr>
                <w:sz w:val="22"/>
                <w:szCs w:val="28"/>
              </w:rPr>
            </w:pPr>
            <w:r w:rsidRPr="009B117E">
              <w:rPr>
                <w:sz w:val="22"/>
                <w:szCs w:val="28"/>
                <w:lang w:val="en-US"/>
              </w:rPr>
              <w:t xml:space="preserve">I am </w:t>
            </w:r>
            <w:r w:rsidRPr="009B117E">
              <w:rPr>
                <w:sz w:val="22"/>
                <w:szCs w:val="28"/>
              </w:rPr>
              <w:t>responsible for using my funding in accordance with:</w:t>
            </w:r>
          </w:p>
          <w:p w14:paraId="28E27186" w14:textId="77777777" w:rsidR="00E22DC8" w:rsidRPr="009B117E" w:rsidRDefault="00E22DC8">
            <w:pPr>
              <w:numPr>
                <w:ilvl w:val="0"/>
                <w:numId w:val="19"/>
              </w:numPr>
              <w:spacing w:before="120"/>
              <w:rPr>
                <w:sz w:val="22"/>
                <w:szCs w:val="36"/>
              </w:rPr>
            </w:pPr>
            <w:r w:rsidRPr="009B117E">
              <w:rPr>
                <w:sz w:val="22"/>
                <w:szCs w:val="36"/>
              </w:rPr>
              <w:t xml:space="preserve">My DSS Funding Plan; and </w:t>
            </w:r>
          </w:p>
          <w:p w14:paraId="1229F2C1" w14:textId="5884804D" w:rsidR="00E22DC8" w:rsidRPr="009B117E" w:rsidRDefault="45637EF7">
            <w:pPr>
              <w:numPr>
                <w:ilvl w:val="0"/>
                <w:numId w:val="17"/>
              </w:numPr>
              <w:spacing w:before="120"/>
              <w:rPr>
                <w:sz w:val="28"/>
                <w:szCs w:val="28"/>
              </w:rPr>
            </w:pPr>
            <w:r w:rsidRPr="009B117E">
              <w:rPr>
                <w:sz w:val="22"/>
              </w:rPr>
              <w:t>applicable MSD DSS operational policies</w:t>
            </w:r>
            <w:r w:rsidR="7186A891" w:rsidRPr="009B117E">
              <w:rPr>
                <w:sz w:val="22"/>
              </w:rPr>
              <w:t xml:space="preserve"> and procedures</w:t>
            </w:r>
            <w:r w:rsidR="365BE3B2" w:rsidRPr="009B117E">
              <w:rPr>
                <w:sz w:val="22"/>
              </w:rPr>
              <w:t>.</w:t>
            </w:r>
            <w:r w:rsidR="7186A891" w:rsidRPr="009B117E">
              <w:rPr>
                <w:sz w:val="22"/>
              </w:rPr>
              <w:t xml:space="preserve"> </w:t>
            </w:r>
          </w:p>
        </w:tc>
      </w:tr>
      <w:tr w:rsidR="00E22DC8" w:rsidRPr="009B117E" w14:paraId="063D657A" w14:textId="77777777" w:rsidTr="43E45761">
        <w:tc>
          <w:tcPr>
            <w:tcW w:w="9017" w:type="dxa"/>
            <w:shd w:val="clear" w:color="auto" w:fill="EAF1DD" w:themeFill="accent3" w:themeFillTint="33"/>
          </w:tcPr>
          <w:p w14:paraId="7288D417" w14:textId="77777777" w:rsidR="00E22DC8" w:rsidRPr="009B117E" w:rsidRDefault="00E22DC8">
            <w:pPr>
              <w:keepNext/>
              <w:numPr>
                <w:ilvl w:val="0"/>
                <w:numId w:val="18"/>
              </w:numPr>
              <w:spacing w:before="120"/>
              <w:rPr>
                <w:b/>
                <w:lang w:val="en-US"/>
              </w:rPr>
            </w:pPr>
            <w:r w:rsidRPr="009B117E">
              <w:rPr>
                <w:b/>
                <w:lang w:val="en-US"/>
              </w:rPr>
              <w:t xml:space="preserve">Claims and verification </w:t>
            </w:r>
          </w:p>
        </w:tc>
      </w:tr>
      <w:tr w:rsidR="00E22DC8" w:rsidRPr="009B117E" w14:paraId="10A7E243" w14:textId="77777777" w:rsidTr="43E45761">
        <w:tc>
          <w:tcPr>
            <w:tcW w:w="9017" w:type="dxa"/>
          </w:tcPr>
          <w:p w14:paraId="7C6ABB2E" w14:textId="77777777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</w:p>
          <w:p w14:paraId="259BC6F4" w14:textId="77777777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  <w:r w:rsidRPr="009B117E">
              <w:rPr>
                <w:sz w:val="22"/>
                <w:szCs w:val="28"/>
              </w:rPr>
              <w:t>I will submit accurate and complete claims to my host and provide all information reasonably required to enable verification of those claims.</w:t>
            </w:r>
          </w:p>
          <w:p w14:paraId="642C4033" w14:textId="77777777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</w:p>
        </w:tc>
      </w:tr>
      <w:tr w:rsidR="00E22DC8" w:rsidRPr="009B117E" w14:paraId="74F68C4E" w14:textId="77777777" w:rsidTr="43E45761">
        <w:tc>
          <w:tcPr>
            <w:tcW w:w="9017" w:type="dxa"/>
            <w:shd w:val="clear" w:color="auto" w:fill="EAF1DD" w:themeFill="accent3" w:themeFillTint="33"/>
          </w:tcPr>
          <w:p w14:paraId="139FCFE0" w14:textId="77777777" w:rsidR="00E22DC8" w:rsidRPr="009B117E" w:rsidRDefault="00E22DC8">
            <w:pPr>
              <w:keepNext/>
              <w:numPr>
                <w:ilvl w:val="0"/>
                <w:numId w:val="18"/>
              </w:numPr>
              <w:spacing w:before="120"/>
              <w:rPr>
                <w:b/>
                <w:lang w:val="en-US"/>
              </w:rPr>
            </w:pPr>
            <w:r w:rsidRPr="009B117E">
              <w:rPr>
                <w:b/>
                <w:lang w:val="en-US"/>
              </w:rPr>
              <w:t>Employment and contracting obligations</w:t>
            </w:r>
          </w:p>
        </w:tc>
      </w:tr>
      <w:tr w:rsidR="00E22DC8" w:rsidRPr="009B117E" w14:paraId="1FD0F34E" w14:textId="77777777" w:rsidTr="43E45761">
        <w:tc>
          <w:tcPr>
            <w:tcW w:w="9017" w:type="dxa"/>
          </w:tcPr>
          <w:p w14:paraId="31717490" w14:textId="77777777" w:rsidR="00E22DC8" w:rsidRPr="009B117E" w:rsidRDefault="00E22DC8" w:rsidP="00E22DC8">
            <w:pPr>
              <w:spacing w:before="120" w:line="240" w:lineRule="auto"/>
              <w:ind w:left="567" w:hanging="567"/>
              <w:contextualSpacing/>
              <w:rPr>
                <w:lang w:val="en-US"/>
              </w:rPr>
            </w:pPr>
          </w:p>
          <w:p w14:paraId="68918543" w14:textId="124A807D" w:rsidR="00E22DC8" w:rsidRPr="009B117E" w:rsidRDefault="003601DB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  <w:r w:rsidRPr="009B117E">
              <w:rPr>
                <w:sz w:val="22"/>
                <w:szCs w:val="28"/>
              </w:rPr>
              <w:t>If</w:t>
            </w:r>
            <w:r w:rsidR="00E22DC8" w:rsidRPr="009B117E">
              <w:rPr>
                <w:sz w:val="22"/>
                <w:szCs w:val="28"/>
              </w:rPr>
              <w:t xml:space="preserve"> I use allocated funding to employ or contract support workers, I acknowledge that I am responsible for meeting applicable employment, tax, and related legal obligations.</w:t>
            </w:r>
          </w:p>
          <w:p w14:paraId="31B24A16" w14:textId="77777777" w:rsidR="00E22DC8" w:rsidRPr="009B117E" w:rsidRDefault="00E22DC8" w:rsidP="00E22DC8">
            <w:pPr>
              <w:spacing w:before="120" w:line="240" w:lineRule="auto"/>
              <w:ind w:left="567" w:hanging="567"/>
              <w:contextualSpacing/>
              <w:rPr>
                <w:lang w:val="en-US"/>
              </w:rPr>
            </w:pPr>
          </w:p>
        </w:tc>
      </w:tr>
      <w:tr w:rsidR="00E22DC8" w:rsidRPr="009B117E" w14:paraId="1D499E13" w14:textId="77777777" w:rsidTr="43E45761">
        <w:tc>
          <w:tcPr>
            <w:tcW w:w="9017" w:type="dxa"/>
            <w:shd w:val="clear" w:color="auto" w:fill="EAF1DD" w:themeFill="accent3" w:themeFillTint="33"/>
          </w:tcPr>
          <w:p w14:paraId="2E12AB7D" w14:textId="77777777" w:rsidR="00E22DC8" w:rsidRPr="009B117E" w:rsidRDefault="00E22DC8">
            <w:pPr>
              <w:keepNext/>
              <w:numPr>
                <w:ilvl w:val="0"/>
                <w:numId w:val="18"/>
              </w:numPr>
              <w:spacing w:before="120"/>
              <w:rPr>
                <w:b/>
                <w:lang w:val="en-US"/>
              </w:rPr>
            </w:pPr>
            <w:r w:rsidRPr="009B117E">
              <w:rPr>
                <w:b/>
                <w:lang w:val="en-US"/>
              </w:rPr>
              <w:t xml:space="preserve">Record keeping </w:t>
            </w:r>
          </w:p>
        </w:tc>
      </w:tr>
      <w:tr w:rsidR="00E22DC8" w:rsidRPr="009B117E" w14:paraId="3FBB74C7" w14:textId="77777777" w:rsidTr="43E45761">
        <w:tc>
          <w:tcPr>
            <w:tcW w:w="9017" w:type="dxa"/>
          </w:tcPr>
          <w:p w14:paraId="2C41F334" w14:textId="77777777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</w:p>
          <w:p w14:paraId="791BE37C" w14:textId="67C017A0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  <w:r w:rsidRPr="009B117E">
              <w:rPr>
                <w:sz w:val="22"/>
                <w:szCs w:val="28"/>
              </w:rPr>
              <w:t xml:space="preserve">I will keep records sufficient to demonstrate that my allocated funding has been used appropriately and in accordance with </w:t>
            </w:r>
            <w:r w:rsidR="00760FA8" w:rsidRPr="009B117E">
              <w:rPr>
                <w:sz w:val="22"/>
                <w:szCs w:val="28"/>
              </w:rPr>
              <w:t xml:space="preserve">MSD </w:t>
            </w:r>
            <w:r w:rsidRPr="009B117E">
              <w:rPr>
                <w:sz w:val="22"/>
                <w:szCs w:val="28"/>
              </w:rPr>
              <w:t xml:space="preserve">DSS </w:t>
            </w:r>
            <w:r w:rsidR="00760FA8" w:rsidRPr="009B117E">
              <w:rPr>
                <w:sz w:val="22"/>
                <w:szCs w:val="28"/>
              </w:rPr>
              <w:t xml:space="preserve">operational </w:t>
            </w:r>
            <w:r w:rsidRPr="009B117E">
              <w:rPr>
                <w:sz w:val="22"/>
                <w:szCs w:val="28"/>
              </w:rPr>
              <w:t>polic</w:t>
            </w:r>
            <w:r w:rsidR="001C71DE" w:rsidRPr="009B117E">
              <w:rPr>
                <w:sz w:val="22"/>
                <w:szCs w:val="28"/>
              </w:rPr>
              <w:t>ies</w:t>
            </w:r>
            <w:r w:rsidRPr="009B117E">
              <w:rPr>
                <w:sz w:val="22"/>
                <w:szCs w:val="28"/>
              </w:rPr>
              <w:t>.</w:t>
            </w:r>
          </w:p>
          <w:p w14:paraId="3DF304D5" w14:textId="77777777" w:rsidR="00E22DC8" w:rsidRPr="009B117E" w:rsidRDefault="00E22DC8" w:rsidP="00E22DC8">
            <w:pPr>
              <w:spacing w:before="120" w:line="240" w:lineRule="auto"/>
              <w:ind w:left="567" w:hanging="567"/>
              <w:contextualSpacing/>
              <w:rPr>
                <w:sz w:val="22"/>
                <w:szCs w:val="28"/>
              </w:rPr>
            </w:pPr>
          </w:p>
          <w:p w14:paraId="01BB9F33" w14:textId="13BCB95E" w:rsidR="43E45761" w:rsidRPr="009B117E" w:rsidRDefault="6AD2E411" w:rsidP="43E45761">
            <w:pPr>
              <w:spacing w:before="120" w:line="240" w:lineRule="auto"/>
              <w:contextualSpacing/>
            </w:pPr>
            <w:r w:rsidRPr="009B117E">
              <w:rPr>
                <w:sz w:val="22"/>
              </w:rPr>
              <w:t>If</w:t>
            </w:r>
            <w:r w:rsidR="7D16E85E" w:rsidRPr="009B117E">
              <w:rPr>
                <w:sz w:val="22"/>
              </w:rPr>
              <w:t xml:space="preserve"> I employ or contract support workers, I will also keep records required under applicable employment </w:t>
            </w:r>
            <w:r w:rsidR="00403E46" w:rsidRPr="009B117E">
              <w:rPr>
                <w:sz w:val="22"/>
              </w:rPr>
              <w:t>and tax</w:t>
            </w:r>
            <w:r w:rsidR="00895F78" w:rsidRPr="009B117E">
              <w:rPr>
                <w:sz w:val="22"/>
              </w:rPr>
              <w:t xml:space="preserve"> </w:t>
            </w:r>
            <w:r w:rsidR="7D16E85E" w:rsidRPr="009B117E">
              <w:rPr>
                <w:sz w:val="22"/>
              </w:rPr>
              <w:t>legislation.</w:t>
            </w:r>
          </w:p>
          <w:p w14:paraId="283977F3" w14:textId="77777777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</w:p>
        </w:tc>
      </w:tr>
      <w:tr w:rsidR="00E22DC8" w:rsidRPr="009B117E" w14:paraId="48516C84" w14:textId="77777777" w:rsidTr="43E45761">
        <w:tc>
          <w:tcPr>
            <w:tcW w:w="9017" w:type="dxa"/>
            <w:shd w:val="clear" w:color="auto" w:fill="EAF1DD" w:themeFill="accent3" w:themeFillTint="33"/>
          </w:tcPr>
          <w:p w14:paraId="157BC56C" w14:textId="77777777" w:rsidR="00E22DC8" w:rsidRPr="009B117E" w:rsidRDefault="00E22DC8">
            <w:pPr>
              <w:numPr>
                <w:ilvl w:val="0"/>
                <w:numId w:val="18"/>
              </w:numPr>
              <w:spacing w:before="120"/>
              <w:rPr>
                <w:b/>
                <w:lang w:val="en-US"/>
              </w:rPr>
            </w:pPr>
            <w:r w:rsidRPr="009B117E">
              <w:rPr>
                <w:b/>
                <w:lang w:val="en-US"/>
              </w:rPr>
              <w:t xml:space="preserve">Audits and assurance </w:t>
            </w:r>
          </w:p>
        </w:tc>
      </w:tr>
      <w:tr w:rsidR="00E22DC8" w:rsidRPr="009B117E" w14:paraId="6ADD7664" w14:textId="77777777" w:rsidTr="43E45761">
        <w:tc>
          <w:tcPr>
            <w:tcW w:w="9017" w:type="dxa"/>
          </w:tcPr>
          <w:p w14:paraId="76BCEB34" w14:textId="77777777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</w:p>
          <w:p w14:paraId="48980F45" w14:textId="23B617B9" w:rsidR="00E22DC8" w:rsidRPr="009B117E" w:rsidRDefault="7D16E85E" w:rsidP="43E45761">
            <w:pPr>
              <w:spacing w:before="120" w:line="240" w:lineRule="auto"/>
              <w:contextualSpacing/>
              <w:rPr>
                <w:sz w:val="22"/>
              </w:rPr>
            </w:pPr>
            <w:r w:rsidRPr="009B117E">
              <w:rPr>
                <w:sz w:val="22"/>
              </w:rPr>
              <w:t xml:space="preserve">I acknowledge that </w:t>
            </w:r>
            <w:r w:rsidR="596477A9" w:rsidRPr="009B117E">
              <w:rPr>
                <w:sz w:val="22"/>
              </w:rPr>
              <w:t xml:space="preserve">Health New Zealand and MSD </w:t>
            </w:r>
            <w:r w:rsidRPr="009B117E">
              <w:rPr>
                <w:sz w:val="22"/>
              </w:rPr>
              <w:t>DSS may undertake assurance or audit activities in relation to my hosted flexible funding arrangement.</w:t>
            </w:r>
          </w:p>
          <w:p w14:paraId="0C8E9AC5" w14:textId="77777777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</w:p>
          <w:p w14:paraId="55D41CBB" w14:textId="77777777" w:rsidR="00E22DC8" w:rsidRPr="009B117E" w:rsidRDefault="7D16E85E" w:rsidP="43E45761">
            <w:pPr>
              <w:spacing w:before="120" w:line="240" w:lineRule="auto"/>
              <w:contextualSpacing/>
              <w:rPr>
                <w:sz w:val="22"/>
              </w:rPr>
            </w:pPr>
            <w:r w:rsidRPr="009B117E">
              <w:rPr>
                <w:sz w:val="22"/>
              </w:rPr>
              <w:lastRenderedPageBreak/>
              <w:t>I agree to cooperate with reasonable requests for information that are relevant to verifying compliance with MSD DSS operational policies and are made in accordance with the Privacy Act 2020.</w:t>
            </w:r>
          </w:p>
          <w:p w14:paraId="455F0F5F" w14:textId="37BFA91B" w:rsidR="00E22DC8" w:rsidRPr="009B117E" w:rsidRDefault="00E22DC8" w:rsidP="43E45761">
            <w:pPr>
              <w:spacing w:before="120" w:line="240" w:lineRule="auto"/>
              <w:contextualSpacing/>
              <w:rPr>
                <w:lang w:val="en-US"/>
              </w:rPr>
            </w:pPr>
          </w:p>
        </w:tc>
      </w:tr>
      <w:tr w:rsidR="00E22DC8" w:rsidRPr="009B117E" w14:paraId="0CBC3047" w14:textId="77777777" w:rsidTr="43E45761">
        <w:tc>
          <w:tcPr>
            <w:tcW w:w="9017" w:type="dxa"/>
            <w:shd w:val="clear" w:color="auto" w:fill="EAF1DD" w:themeFill="accent3" w:themeFillTint="33"/>
          </w:tcPr>
          <w:p w14:paraId="4D13D416" w14:textId="77777777" w:rsidR="00E22DC8" w:rsidRPr="009B117E" w:rsidRDefault="00E22DC8">
            <w:pPr>
              <w:numPr>
                <w:ilvl w:val="0"/>
                <w:numId w:val="18"/>
              </w:numPr>
              <w:spacing w:before="120"/>
              <w:rPr>
                <w:b/>
              </w:rPr>
            </w:pPr>
            <w:r w:rsidRPr="009B117E">
              <w:rPr>
                <w:b/>
              </w:rPr>
              <w:lastRenderedPageBreak/>
              <w:t>Consequences of non</w:t>
            </w:r>
            <w:r w:rsidRPr="009B117E">
              <w:rPr>
                <w:b/>
              </w:rPr>
              <w:noBreakHyphen/>
              <w:t>compliance</w:t>
            </w:r>
          </w:p>
        </w:tc>
      </w:tr>
      <w:tr w:rsidR="00E22DC8" w:rsidRPr="009B117E" w14:paraId="11EF8254" w14:textId="77777777" w:rsidTr="43E45761">
        <w:tc>
          <w:tcPr>
            <w:tcW w:w="9017" w:type="dxa"/>
          </w:tcPr>
          <w:p w14:paraId="2A94D6EE" w14:textId="77777777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</w:p>
          <w:p w14:paraId="2B0638B6" w14:textId="65F3F5B1" w:rsidR="00E22DC8" w:rsidRPr="009B117E" w:rsidRDefault="00E22DC8" w:rsidP="00E22DC8">
            <w:pPr>
              <w:spacing w:before="120" w:line="240" w:lineRule="auto"/>
              <w:contextualSpacing/>
              <w:rPr>
                <w:sz w:val="22"/>
                <w:szCs w:val="28"/>
              </w:rPr>
            </w:pPr>
            <w:r w:rsidRPr="009B117E">
              <w:rPr>
                <w:sz w:val="22"/>
                <w:szCs w:val="28"/>
              </w:rPr>
              <w:t xml:space="preserve">I understand that if I knowingly provide false or misleading information, or do not comply with the requirements of </w:t>
            </w:r>
            <w:r w:rsidR="008D24F2" w:rsidRPr="009B117E">
              <w:rPr>
                <w:sz w:val="22"/>
                <w:szCs w:val="28"/>
              </w:rPr>
              <w:t xml:space="preserve">MSD </w:t>
            </w:r>
            <w:r w:rsidRPr="009B117E">
              <w:rPr>
                <w:sz w:val="22"/>
                <w:szCs w:val="28"/>
              </w:rPr>
              <w:t>DSS operational policies, DSS may take action in accordance with the MSD DSS</w:t>
            </w:r>
            <w:r w:rsidR="00DE2C54" w:rsidRPr="009B117E">
              <w:rPr>
                <w:sz w:val="22"/>
                <w:szCs w:val="28"/>
              </w:rPr>
              <w:t xml:space="preserve"> Operational Policy </w:t>
            </w:r>
            <w:r w:rsidR="0082598A" w:rsidRPr="009B117E">
              <w:rPr>
                <w:sz w:val="22"/>
                <w:szCs w:val="28"/>
              </w:rPr>
              <w:t xml:space="preserve">and Procedures </w:t>
            </w:r>
            <w:r w:rsidR="00DE2C54" w:rsidRPr="009B117E">
              <w:rPr>
                <w:i/>
                <w:iCs/>
                <w:sz w:val="22"/>
                <w:szCs w:val="28"/>
              </w:rPr>
              <w:t xml:space="preserve">Supporting </w:t>
            </w:r>
            <w:r w:rsidR="00221D40" w:rsidRPr="009B117E">
              <w:rPr>
                <w:i/>
                <w:iCs/>
                <w:sz w:val="22"/>
                <w:szCs w:val="28"/>
              </w:rPr>
              <w:t>C</w:t>
            </w:r>
            <w:r w:rsidR="00DE2C54" w:rsidRPr="009B117E">
              <w:rPr>
                <w:i/>
                <w:iCs/>
                <w:sz w:val="22"/>
                <w:szCs w:val="28"/>
              </w:rPr>
              <w:t xml:space="preserve">ompliance with Hosted Flexible Funding Arrangements </w:t>
            </w:r>
          </w:p>
          <w:p w14:paraId="28BA6633" w14:textId="77777777" w:rsidR="00E22DC8" w:rsidRPr="009B117E" w:rsidRDefault="00E22DC8" w:rsidP="00E22DC8">
            <w:pPr>
              <w:spacing w:before="120" w:line="240" w:lineRule="auto"/>
              <w:ind w:left="567" w:hanging="567"/>
              <w:contextualSpacing/>
              <w:rPr>
                <w:sz w:val="22"/>
                <w:szCs w:val="28"/>
                <w:lang w:val="en-US"/>
              </w:rPr>
            </w:pPr>
          </w:p>
        </w:tc>
      </w:tr>
    </w:tbl>
    <w:p w14:paraId="2C679527" w14:textId="462145E1" w:rsidR="00E22DC8" w:rsidRPr="009B117E" w:rsidRDefault="00E22DC8" w:rsidP="4F6D9450">
      <w:pPr>
        <w:spacing w:before="120"/>
        <w:rPr>
          <w:kern w:val="2"/>
          <w:sz w:val="22"/>
          <w14:ligatures w14:val="standardContextual"/>
        </w:rPr>
      </w:pPr>
      <w:r w:rsidRPr="009B117E">
        <w:rPr>
          <w:kern w:val="2"/>
          <w:sz w:val="22"/>
          <w14:ligatures w14:val="standardContextual"/>
        </w:rPr>
        <w:t xml:space="preserve">This declaration </w:t>
      </w:r>
      <w:r w:rsidR="00EC4D7E" w:rsidRPr="009B117E">
        <w:rPr>
          <w:kern w:val="2"/>
          <w:sz w:val="22"/>
          <w14:ligatures w14:val="standardContextual"/>
        </w:rPr>
        <w:t>must</w:t>
      </w:r>
      <w:r w:rsidRPr="009B117E">
        <w:rPr>
          <w:kern w:val="2"/>
          <w:sz w:val="22"/>
          <w14:ligatures w14:val="standardContextual"/>
        </w:rPr>
        <w:t xml:space="preserve"> be completed by the disabled person</w:t>
      </w:r>
      <w:r w:rsidR="3773B1D1" w:rsidRPr="009B117E">
        <w:rPr>
          <w:sz w:val="22"/>
        </w:rPr>
        <w:t>, their agent</w:t>
      </w:r>
      <w:r w:rsidRPr="009B117E">
        <w:rPr>
          <w:sz w:val="22"/>
        </w:rPr>
        <w:t xml:space="preserve"> o</w:t>
      </w:r>
      <w:r w:rsidR="6C884DBB" w:rsidRPr="009B117E">
        <w:rPr>
          <w:sz w:val="22"/>
        </w:rPr>
        <w:t>r</w:t>
      </w:r>
      <w:r w:rsidRPr="009B117E">
        <w:rPr>
          <w:sz w:val="22"/>
        </w:rPr>
        <w:t xml:space="preserve"> a person with legal authority to act on their behalf.</w:t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9017"/>
      </w:tblGrid>
      <w:tr w:rsidR="00E22DC8" w:rsidRPr="009B117E" w14:paraId="350C6E44" w14:textId="77777777" w:rsidTr="43E45761">
        <w:tc>
          <w:tcPr>
            <w:tcW w:w="9017" w:type="dxa"/>
          </w:tcPr>
          <w:p w14:paraId="1CD1BB55" w14:textId="4409279D" w:rsidR="00E22DC8" w:rsidRPr="009B117E" w:rsidRDefault="00E22DC8" w:rsidP="00E22DC8">
            <w:pPr>
              <w:spacing w:before="120"/>
              <w:rPr>
                <w:b/>
                <w:sz w:val="22"/>
                <w:szCs w:val="28"/>
                <w:lang w:val="en-US"/>
              </w:rPr>
            </w:pPr>
            <w:r w:rsidRPr="009B117E">
              <w:rPr>
                <w:b/>
                <w:bCs/>
                <w:sz w:val="22"/>
                <w:szCs w:val="28"/>
                <w:lang w:val="en-US"/>
              </w:rPr>
              <w:t>Name of disabled person</w:t>
            </w:r>
            <w:r w:rsidRPr="009B117E">
              <w:rPr>
                <w:b/>
                <w:sz w:val="22"/>
                <w:szCs w:val="28"/>
                <w:lang w:val="en-US"/>
              </w:rPr>
              <w:t xml:space="preserve">:  </w:t>
            </w:r>
          </w:p>
        </w:tc>
      </w:tr>
      <w:tr w:rsidR="00E22DC8" w:rsidRPr="009B117E" w14:paraId="4392EA91" w14:textId="77777777" w:rsidTr="43E45761">
        <w:tc>
          <w:tcPr>
            <w:tcW w:w="9017" w:type="dxa"/>
          </w:tcPr>
          <w:p w14:paraId="38EEFDFF" w14:textId="77777777" w:rsidR="00E22DC8" w:rsidRPr="009B117E" w:rsidRDefault="00E22DC8" w:rsidP="00E22DC8">
            <w:pPr>
              <w:spacing w:before="120"/>
              <w:rPr>
                <w:b/>
                <w:sz w:val="22"/>
                <w:szCs w:val="28"/>
                <w:lang w:val="en-US"/>
              </w:rPr>
            </w:pPr>
            <w:r w:rsidRPr="009B117E">
              <w:rPr>
                <w:b/>
                <w:sz w:val="22"/>
                <w:szCs w:val="28"/>
                <w:lang w:val="en-US"/>
              </w:rPr>
              <w:t>Signature:</w:t>
            </w:r>
          </w:p>
        </w:tc>
      </w:tr>
      <w:tr w:rsidR="00E22DC8" w:rsidRPr="009B117E" w14:paraId="31B32F6C" w14:textId="77777777" w:rsidTr="43E45761">
        <w:tc>
          <w:tcPr>
            <w:tcW w:w="9017" w:type="dxa"/>
          </w:tcPr>
          <w:p w14:paraId="763D88BA" w14:textId="04A4BA60" w:rsidR="00E22DC8" w:rsidRPr="009B117E" w:rsidRDefault="00E22DC8" w:rsidP="00E22DC8">
            <w:pPr>
              <w:spacing w:before="120"/>
              <w:rPr>
                <w:sz w:val="22"/>
                <w:lang w:val="en-US"/>
              </w:rPr>
            </w:pPr>
            <w:r w:rsidRPr="009B117E">
              <w:rPr>
                <w:sz w:val="22"/>
                <w:lang w:val="en-US"/>
              </w:rPr>
              <w:t xml:space="preserve">Date of birth: </w:t>
            </w:r>
          </w:p>
        </w:tc>
      </w:tr>
      <w:tr w:rsidR="00E22DC8" w:rsidRPr="009B117E" w14:paraId="5DB9C6D4" w14:textId="77777777" w:rsidTr="43E45761">
        <w:tc>
          <w:tcPr>
            <w:tcW w:w="9017" w:type="dxa"/>
          </w:tcPr>
          <w:p w14:paraId="422F12C8" w14:textId="2F8A3289" w:rsidR="00E22DC8" w:rsidRPr="009B117E" w:rsidRDefault="00E22DC8" w:rsidP="00E22DC8">
            <w:pPr>
              <w:spacing w:before="120"/>
              <w:rPr>
                <w:color w:val="FF0000"/>
                <w:sz w:val="22"/>
                <w:szCs w:val="28"/>
                <w:lang w:val="en-US"/>
              </w:rPr>
            </w:pPr>
            <w:r w:rsidRPr="009B117E">
              <w:rPr>
                <w:sz w:val="22"/>
                <w:szCs w:val="28"/>
                <w:lang w:val="en-US"/>
              </w:rPr>
              <w:t xml:space="preserve">Address: </w:t>
            </w:r>
          </w:p>
          <w:p w14:paraId="22F0669D" w14:textId="601CFDC3" w:rsidR="00E22DC8" w:rsidRPr="009B117E" w:rsidRDefault="00E22DC8" w:rsidP="00E22DC8">
            <w:pPr>
              <w:spacing w:before="120"/>
              <w:rPr>
                <w:sz w:val="22"/>
                <w:szCs w:val="28"/>
                <w:lang w:val="en-US"/>
              </w:rPr>
            </w:pPr>
            <w:r w:rsidRPr="009B117E">
              <w:rPr>
                <w:sz w:val="22"/>
                <w:szCs w:val="28"/>
                <w:lang w:val="en-US"/>
              </w:rPr>
              <w:t xml:space="preserve">Phone number: </w:t>
            </w:r>
            <w:r w:rsidR="00717EEE" w:rsidRPr="009B117E">
              <w:rPr>
                <w:color w:val="FF0000"/>
                <w:sz w:val="22"/>
                <w:szCs w:val="28"/>
                <w:lang w:val="en-US"/>
              </w:rPr>
              <w:t xml:space="preserve"> </w:t>
            </w:r>
          </w:p>
          <w:p w14:paraId="7B9D5459" w14:textId="77777777" w:rsidR="00E22DC8" w:rsidRPr="009B117E" w:rsidRDefault="00E22DC8" w:rsidP="00E22DC8">
            <w:pPr>
              <w:spacing w:before="120"/>
              <w:rPr>
                <w:sz w:val="22"/>
                <w:szCs w:val="28"/>
                <w:lang w:val="en-US"/>
              </w:rPr>
            </w:pPr>
            <w:r w:rsidRPr="009B117E">
              <w:rPr>
                <w:sz w:val="22"/>
                <w:szCs w:val="28"/>
                <w:lang w:val="en-US"/>
              </w:rPr>
              <w:t>Email address:</w:t>
            </w:r>
          </w:p>
        </w:tc>
      </w:tr>
      <w:tr w:rsidR="00E22DC8" w:rsidRPr="009B117E" w14:paraId="050E22F4" w14:textId="77777777" w:rsidTr="43E45761">
        <w:tc>
          <w:tcPr>
            <w:tcW w:w="9017" w:type="dxa"/>
          </w:tcPr>
          <w:p w14:paraId="11F87E33" w14:textId="2EDBFC03" w:rsidR="00E22DC8" w:rsidRPr="009B117E" w:rsidRDefault="5C50B45B" w:rsidP="00E22DC8">
            <w:pPr>
              <w:spacing w:before="120"/>
              <w:rPr>
                <w:sz w:val="22"/>
                <w:lang w:val="en-US"/>
              </w:rPr>
            </w:pPr>
            <w:r w:rsidRPr="009B117E">
              <w:rPr>
                <w:b/>
                <w:bCs/>
                <w:sz w:val="22"/>
              </w:rPr>
              <w:t>Name of agent or person with legal authority to act on behalf of the disabled person</w:t>
            </w:r>
            <w:r w:rsidR="29A143B1" w:rsidRPr="009B117E">
              <w:rPr>
                <w:b/>
                <w:bCs/>
                <w:sz w:val="22"/>
              </w:rPr>
              <w:t xml:space="preserve"> (if applicable)</w:t>
            </w:r>
            <w:r w:rsidR="7D16E85E" w:rsidRPr="009B117E">
              <w:rPr>
                <w:b/>
                <w:bCs/>
                <w:sz w:val="22"/>
                <w:lang w:val="en-US"/>
              </w:rPr>
              <w:t>:</w:t>
            </w:r>
          </w:p>
        </w:tc>
      </w:tr>
      <w:tr w:rsidR="00E22DC8" w:rsidRPr="009B117E" w14:paraId="7D04BADD" w14:textId="77777777" w:rsidTr="43E45761">
        <w:tc>
          <w:tcPr>
            <w:tcW w:w="9017" w:type="dxa"/>
          </w:tcPr>
          <w:p w14:paraId="0A5F9581" w14:textId="77777777" w:rsidR="00E22DC8" w:rsidRPr="009B117E" w:rsidRDefault="00E22DC8" w:rsidP="00E22DC8">
            <w:pPr>
              <w:spacing w:before="120"/>
              <w:rPr>
                <w:b/>
                <w:sz w:val="22"/>
                <w:szCs w:val="28"/>
                <w:lang w:val="en-US"/>
              </w:rPr>
            </w:pPr>
            <w:r w:rsidRPr="009B117E">
              <w:rPr>
                <w:b/>
                <w:bCs/>
                <w:sz w:val="22"/>
                <w:szCs w:val="28"/>
                <w:lang w:val="en-US"/>
              </w:rPr>
              <w:t xml:space="preserve">Signature: </w:t>
            </w:r>
          </w:p>
          <w:p w14:paraId="0FF72572" w14:textId="47114205" w:rsidR="00E22DC8" w:rsidRPr="009B117E" w:rsidRDefault="00E22DC8" w:rsidP="00E22DC8">
            <w:pPr>
              <w:spacing w:before="120"/>
              <w:rPr>
                <w:sz w:val="22"/>
                <w:szCs w:val="28"/>
                <w:lang w:val="en-US"/>
              </w:rPr>
            </w:pPr>
            <w:r w:rsidRPr="009B117E">
              <w:rPr>
                <w:sz w:val="22"/>
                <w:szCs w:val="28"/>
                <w:lang w:val="en-US"/>
              </w:rPr>
              <w:t>Phone number:</w:t>
            </w:r>
          </w:p>
          <w:p w14:paraId="17644701" w14:textId="77777777" w:rsidR="00E22DC8" w:rsidRPr="009B117E" w:rsidRDefault="00E22DC8" w:rsidP="00E22DC8">
            <w:pPr>
              <w:spacing w:before="120"/>
              <w:rPr>
                <w:sz w:val="22"/>
                <w:szCs w:val="28"/>
                <w:lang w:val="en-US"/>
              </w:rPr>
            </w:pPr>
            <w:r w:rsidRPr="009B117E">
              <w:rPr>
                <w:sz w:val="22"/>
                <w:szCs w:val="28"/>
                <w:lang w:val="en-US"/>
              </w:rPr>
              <w:t>Email address:</w:t>
            </w:r>
          </w:p>
        </w:tc>
      </w:tr>
    </w:tbl>
    <w:p w14:paraId="3981B7C2" w14:textId="77777777" w:rsidR="00E22DC8" w:rsidRPr="009B117E" w:rsidRDefault="00E22DC8" w:rsidP="00E22DC8">
      <w:pPr>
        <w:spacing w:after="0" w:line="240" w:lineRule="auto"/>
        <w:rPr>
          <w:kern w:val="2"/>
          <w14:ligatures w14:val="standardContextual"/>
        </w:rPr>
      </w:pPr>
    </w:p>
    <w:p w14:paraId="55C159AA" w14:textId="60D2D6C0" w:rsidR="00E22DC8" w:rsidRDefault="00E22DC8" w:rsidP="005D311C">
      <w:pPr>
        <w:spacing w:after="0" w:line="240" w:lineRule="auto"/>
        <w:rPr>
          <w:b/>
          <w:kern w:val="2"/>
          <w:sz w:val="22"/>
          <w:szCs w:val="24"/>
          <w14:ligatures w14:val="standardContextual"/>
        </w:rPr>
      </w:pPr>
      <w:r w:rsidRPr="009B117E">
        <w:rPr>
          <w:b/>
          <w:bCs/>
          <w:kern w:val="2"/>
          <w14:ligatures w14:val="standardContextual"/>
        </w:rPr>
        <w:t xml:space="preserve">  </w:t>
      </w:r>
      <w:r w:rsidRPr="009B117E">
        <w:rPr>
          <w:b/>
          <w:kern w:val="2"/>
          <w:sz w:val="22"/>
          <w:szCs w:val="24"/>
          <w14:ligatures w14:val="standardContextual"/>
        </w:rPr>
        <w:t>Date:</w:t>
      </w:r>
      <w:r w:rsidRPr="007F51A3">
        <w:rPr>
          <w:b/>
          <w:kern w:val="2"/>
          <w:sz w:val="22"/>
          <w:szCs w:val="24"/>
          <w14:ligatures w14:val="standardContextual"/>
        </w:rPr>
        <w:t xml:space="preserve"> </w:t>
      </w:r>
    </w:p>
    <w:p w14:paraId="054DABB6" w14:textId="7D76730A" w:rsidR="00E22DC8" w:rsidRDefault="00E22DC8" w:rsidP="005D311C">
      <w:pPr>
        <w:spacing w:after="0" w:line="240" w:lineRule="auto"/>
        <w:rPr>
          <w:b/>
          <w:kern w:val="2"/>
          <w:sz w:val="22"/>
          <w:szCs w:val="24"/>
          <w14:ligatures w14:val="standardContextual"/>
        </w:rPr>
      </w:pPr>
    </w:p>
    <w:sectPr w:rsidR="00E22DC8" w:rsidSect="001E6625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3FA1F" w14:textId="77777777" w:rsidR="00245A07" w:rsidRDefault="00245A07" w:rsidP="00B60C33">
      <w:pPr>
        <w:spacing w:after="0" w:line="240" w:lineRule="auto"/>
      </w:pPr>
      <w:r>
        <w:separator/>
      </w:r>
    </w:p>
    <w:p w14:paraId="634F35E6" w14:textId="77777777" w:rsidR="00245A07" w:rsidRDefault="00245A07"/>
  </w:endnote>
  <w:endnote w:type="continuationSeparator" w:id="0">
    <w:p w14:paraId="048945FB" w14:textId="77777777" w:rsidR="00245A07" w:rsidRDefault="00245A07" w:rsidP="00B60C33">
      <w:pPr>
        <w:spacing w:after="0" w:line="240" w:lineRule="auto"/>
      </w:pPr>
      <w:r>
        <w:continuationSeparator/>
      </w:r>
    </w:p>
    <w:p w14:paraId="214E67A8" w14:textId="77777777" w:rsidR="00245A07" w:rsidRDefault="00245A07"/>
  </w:endnote>
  <w:endnote w:type="continuationNotice" w:id="1">
    <w:p w14:paraId="7A9116D1" w14:textId="77777777" w:rsidR="00245A07" w:rsidRDefault="00245A07">
      <w:pPr>
        <w:spacing w:after="0" w:line="240" w:lineRule="auto"/>
      </w:pPr>
    </w:p>
    <w:p w14:paraId="2B253C20" w14:textId="77777777" w:rsidR="00245A07" w:rsidRDefault="00245A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Roboto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EFCC" w14:textId="3AA8B2C2" w:rsidR="00F13BB0" w:rsidRPr="00F13BB0" w:rsidRDefault="00F13BB0" w:rsidP="00F13BB0">
    <w:pPr>
      <w:pStyle w:val="Footer"/>
      <w:jc w:val="center"/>
      <w:rPr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1F71" w14:textId="71950BD4" w:rsidR="00076571" w:rsidRPr="00257D37" w:rsidRDefault="00076571" w:rsidP="007D5A8D">
    <w:pPr>
      <w:pStyle w:val="Footer"/>
      <w:jc w:val="center"/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10247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60003F" w14:textId="528DD3B5" w:rsidR="00B02EE9" w:rsidRDefault="00B02EE9" w:rsidP="00257D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768C2" w14:textId="77777777" w:rsidR="00245A07" w:rsidRDefault="00245A07" w:rsidP="00B60C33">
      <w:pPr>
        <w:spacing w:after="0" w:line="240" w:lineRule="auto"/>
      </w:pPr>
      <w:r>
        <w:separator/>
      </w:r>
    </w:p>
  </w:footnote>
  <w:footnote w:type="continuationSeparator" w:id="0">
    <w:p w14:paraId="4325E4F0" w14:textId="77777777" w:rsidR="00245A07" w:rsidRDefault="00245A07" w:rsidP="00B60C33">
      <w:pPr>
        <w:spacing w:after="0" w:line="240" w:lineRule="auto"/>
      </w:pPr>
      <w:r>
        <w:continuationSeparator/>
      </w:r>
    </w:p>
    <w:p w14:paraId="1FCCB48A" w14:textId="77777777" w:rsidR="00245A07" w:rsidRDefault="00245A07"/>
  </w:footnote>
  <w:footnote w:type="continuationNotice" w:id="1">
    <w:p w14:paraId="5180E9BD" w14:textId="77777777" w:rsidR="00245A07" w:rsidRDefault="00245A07">
      <w:pPr>
        <w:spacing w:after="0" w:line="240" w:lineRule="auto"/>
      </w:pPr>
    </w:p>
    <w:p w14:paraId="5993C6B5" w14:textId="77777777" w:rsidR="00245A07" w:rsidRDefault="00245A07"/>
  </w:footnote>
  <w:footnote w:id="2">
    <w:p w14:paraId="717EBF82" w14:textId="72A31233" w:rsidR="00D049EB" w:rsidRPr="00C016C5" w:rsidRDefault="00D049E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D049EB">
        <w:t>Host tiers range from Very Low (Tier 1) to High (Tier 4), with higher tiers requiring more frequent engagement and greater level of monitoring and support from the host.</w:t>
      </w:r>
    </w:p>
  </w:footnote>
  <w:footnote w:id="3">
    <w:p w14:paraId="69DDEB5D" w14:textId="77777777" w:rsidR="004F52BE" w:rsidRDefault="004F52BE" w:rsidP="004F52BE">
      <w:pPr>
        <w:pStyle w:val="FootnoteText"/>
      </w:pPr>
      <w:r w:rsidRPr="009B117E">
        <w:rPr>
          <w:rStyle w:val="FootnoteReference"/>
        </w:rPr>
        <w:footnoteRef/>
      </w:r>
      <w:r w:rsidRPr="009B117E">
        <w:t xml:space="preserve"> An override is a function of the Host Tier Allocation Tool that allows a NASC or EGL site to assign a different host tier from that determined by the tool when circumstances mean the determined tier is not appropriate.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AB32F" w14:textId="2521B76A" w:rsidR="00B60C33" w:rsidRDefault="00B60C33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67955C1D" wp14:editId="02C6DE7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4445"/>
              <wp:wrapSquare wrapText="bothSides"/>
              <wp:docPr id="2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F917B" w14:textId="77777777" w:rsidR="00B60C33" w:rsidRPr="00B60C33" w:rsidRDefault="00B60C33">
                          <w:pPr>
                            <w:rPr>
                              <w:rFonts w:ascii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B60C33">
                            <w:rPr>
                              <w:rFonts w:ascii="Calibri" w:hAnsi="Calibri" w:cs="Calibri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955C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.05pt;width:34.95pt;height:34.95pt;z-index:25165670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75CF917B" w14:textId="77777777" w:rsidR="00B60C33" w:rsidRPr="00B60C33" w:rsidRDefault="00B60C33">
                    <w:pPr>
                      <w:rPr>
                        <w:rFonts w:ascii="Calibri" w:hAnsi="Calibri" w:cs="Calibri"/>
                        <w:noProof/>
                        <w:color w:val="000000"/>
                        <w:szCs w:val="20"/>
                      </w:rPr>
                    </w:pPr>
                    <w:r w:rsidRPr="00B60C33">
                      <w:rPr>
                        <w:rFonts w:ascii="Calibri" w:hAnsi="Calibri" w:cs="Calibri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3780FE3" w14:textId="77777777" w:rsidR="00076571" w:rsidRDefault="000765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273A7" w14:textId="1BCDC725" w:rsidR="00F13BB0" w:rsidRDefault="00245A07">
    <w:pPr>
      <w:pStyle w:val="Header"/>
    </w:pPr>
    <w:r>
      <w:rPr>
        <w:noProof/>
      </w:rPr>
      <w:pict w14:anchorId="24F299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margin-left:0;margin-top:0;width:494.55pt;height:164.8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DRAFT"/>
          <w10:wrap anchorx="margin" anchory="margin"/>
        </v:shape>
      </w:pict>
    </w:r>
    <w:r w:rsidR="00F13BB0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76AB47B" wp14:editId="639AA21B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8890" b="4445"/>
              <wp:wrapSquare wrapText="bothSides"/>
              <wp:docPr id="1874512497" name="Text Box 1874512497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ED0F94" w14:textId="77777777" w:rsidR="00F13BB0" w:rsidRPr="00B60C33" w:rsidRDefault="00F13BB0">
                          <w:pPr>
                            <w:rPr>
                              <w:rFonts w:ascii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B60C33">
                            <w:rPr>
                              <w:rFonts w:ascii="Calibri" w:hAnsi="Calibri" w:cs="Calibri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6AB47B" id="_x0000_t202" coordsize="21600,21600" o:spt="202" path="m,l,21600r21600,l21600,xe">
              <v:stroke joinstyle="miter"/>
              <v:path gradientshapeok="t" o:connecttype="rect"/>
            </v:shapetype>
            <v:shape id="Text Box 1874512497" o:spid="_x0000_s1027" type="#_x0000_t202" alt="IN-CONFIDENCE" style="position:absolute;margin-left:0;margin-top:.05pt;width:34.95pt;height:34.95pt;z-index:25165772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09ED0F94" w14:textId="77777777" w:rsidR="00F13BB0" w:rsidRPr="00B60C33" w:rsidRDefault="00F13BB0">
                    <w:pPr>
                      <w:rPr>
                        <w:rFonts w:ascii="Calibri" w:hAnsi="Calibri" w:cs="Calibri"/>
                        <w:noProof/>
                        <w:color w:val="000000"/>
                        <w:szCs w:val="20"/>
                      </w:rPr>
                    </w:pPr>
                    <w:r w:rsidRPr="00B60C33">
                      <w:rPr>
                        <w:rFonts w:ascii="Calibri" w:hAnsi="Calibri" w:cs="Calibri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2CB96F3" w14:textId="77777777" w:rsidR="00F13BB0" w:rsidRDefault="00F13BB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FD2C" w14:textId="33DACE19" w:rsidR="00F13BB0" w:rsidRPr="001E6FCF" w:rsidRDefault="00F13BB0" w:rsidP="001E6FC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1E013" w14:textId="48771783" w:rsidR="00B02EE9" w:rsidRDefault="00B02EE9">
    <w:pPr>
      <w:pStyle w:val="Header"/>
    </w:pPr>
  </w:p>
  <w:p w14:paraId="3581C405" w14:textId="5A46FD2B" w:rsidR="007066C3" w:rsidRDefault="00B02EE9">
    <w:r w:rsidRPr="00060200" w:rsidDel="00B02EE9">
      <w:t>Visual description: A green Disability Support Services logo sits to the left of the New Zealand Government crest in black.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974C9D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8A4BA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EE3AE6"/>
    <w:multiLevelType w:val="multilevel"/>
    <w:tmpl w:val="0B1A6508"/>
    <w:lvl w:ilvl="0">
      <w:start w:val="1"/>
      <w:numFmt w:val="decimal"/>
      <w:pStyle w:val="BodyText"/>
      <w:lvlText w:val="%1"/>
      <w:lvlJc w:val="left"/>
      <w:pPr>
        <w:ind w:left="567" w:hanging="567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927" w:hanging="360"/>
      </w:pPr>
    </w:lvl>
    <w:lvl w:ilvl="2">
      <w:start w:val="1"/>
      <w:numFmt w:val="lowerRoman"/>
      <w:pStyle w:val="BodyText3"/>
      <w:lvlText w:val="%3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076B8"/>
    <w:multiLevelType w:val="multilevel"/>
    <w:tmpl w:val="62724098"/>
    <w:lvl w:ilvl="0">
      <w:start w:val="1"/>
      <w:numFmt w:val="upperRoman"/>
      <w:lvlText w:val="Article %1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" w15:restartNumberingAfterBreak="0">
    <w:nsid w:val="1651495C"/>
    <w:multiLevelType w:val="multilevel"/>
    <w:tmpl w:val="0C823E16"/>
    <w:lvl w:ilvl="0">
      <w:start w:val="1"/>
      <w:numFmt w:val="decimal"/>
      <w:pStyle w:val="ListParagraph1"/>
      <w:lvlText w:val="%1"/>
      <w:lvlJc w:val="left"/>
      <w:pPr>
        <w:tabs>
          <w:tab w:val="num" w:pos="851"/>
        </w:tabs>
        <w:ind w:left="2212" w:hanging="1928"/>
      </w:pPr>
      <w:rPr>
        <w:rFonts w:hint="default"/>
      </w:rPr>
    </w:lvl>
    <w:lvl w:ilvl="1">
      <w:start w:val="1"/>
      <w:numFmt w:val="lowerLetter"/>
      <w:pStyle w:val="ListParagraph2"/>
      <w:lvlText w:val="%2"/>
      <w:lvlJc w:val="left"/>
      <w:pPr>
        <w:tabs>
          <w:tab w:val="num" w:pos="1134"/>
        </w:tabs>
        <w:ind w:left="1134" w:hanging="567"/>
      </w:pPr>
      <w:rPr>
        <w:rFonts w:ascii="Verdana" w:hAnsi="Verdana" w:hint="default"/>
        <w:sz w:val="22"/>
        <w:szCs w:val="20"/>
      </w:rPr>
    </w:lvl>
    <w:lvl w:ilvl="2">
      <w:start w:val="1"/>
      <w:numFmt w:val="lowerRoman"/>
      <w:pStyle w:val="Listparagraph3"/>
      <w:lvlText w:val="%3"/>
      <w:lvlJc w:val="left"/>
      <w:pPr>
        <w:tabs>
          <w:tab w:val="num" w:pos="1701"/>
        </w:tabs>
        <w:ind w:left="1701" w:hanging="567"/>
      </w:pPr>
      <w:rPr>
        <w:rFonts w:ascii="Verdana" w:hAnsi="Verdana" w:hint="default"/>
        <w:sz w:val="22"/>
        <w:szCs w:val="20"/>
      </w:rPr>
    </w:lvl>
    <w:lvl w:ilvl="3">
      <w:start w:val="1"/>
      <w:numFmt w:val="bullet"/>
      <w:pStyle w:val="ListParagraph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65732D7"/>
    <w:multiLevelType w:val="multilevel"/>
    <w:tmpl w:val="4FE6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FD72CA9"/>
    <w:multiLevelType w:val="hybridMultilevel"/>
    <w:tmpl w:val="7E6C8E86"/>
    <w:lvl w:ilvl="0" w:tplc="24960F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429C1"/>
    <w:multiLevelType w:val="multilevel"/>
    <w:tmpl w:val="C294479A"/>
    <w:lvl w:ilvl="0">
      <w:start w:val="1"/>
      <w:numFmt w:val="decimal"/>
      <w:lvlText w:val="%1"/>
      <w:lvlJc w:val="left"/>
      <w:pPr>
        <w:tabs>
          <w:tab w:val="num" w:pos="851"/>
        </w:tabs>
        <w:ind w:left="2212" w:hanging="1928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134"/>
        </w:tabs>
        <w:ind w:left="1134" w:hanging="567"/>
      </w:pPr>
      <w:rPr>
        <w:rFonts w:ascii="Verdana" w:hAnsi="Verdana" w:hint="default"/>
        <w:sz w:val="22"/>
        <w:szCs w:val="20"/>
      </w:rPr>
    </w:lvl>
    <w:lvl w:ilvl="2">
      <w:start w:val="1"/>
      <w:numFmt w:val="lowerRoman"/>
      <w:lvlText w:val="%3"/>
      <w:lvlJc w:val="left"/>
      <w:pPr>
        <w:tabs>
          <w:tab w:val="num" w:pos="1701"/>
        </w:tabs>
        <w:ind w:left="1701" w:hanging="567"/>
      </w:pPr>
      <w:rPr>
        <w:rFonts w:ascii="Verdana" w:hAnsi="Verdana" w:hint="default"/>
        <w:sz w:val="22"/>
        <w:szCs w:val="20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E4A64A2"/>
    <w:multiLevelType w:val="multilevel"/>
    <w:tmpl w:val="D390F4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40BC2C19"/>
    <w:multiLevelType w:val="multilevel"/>
    <w:tmpl w:val="9F7CFCC6"/>
    <w:lvl w:ilvl="0">
      <w:start w:val="3"/>
      <w:numFmt w:val="decimal"/>
      <w:lvlText w:val="%1."/>
      <w:lvlJc w:val="left"/>
      <w:pPr>
        <w:ind w:left="567" w:hanging="567"/>
      </w:pPr>
      <w:rPr>
        <w:rFonts w:ascii="Verdana" w:hAnsi="Verdana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1203348"/>
    <w:multiLevelType w:val="hybridMultilevel"/>
    <w:tmpl w:val="B83EBCD2"/>
    <w:lvl w:ilvl="0" w:tplc="8458A454">
      <w:numFmt w:val="bullet"/>
      <w:lvlText w:val="-"/>
      <w:lvlJc w:val="left"/>
      <w:pPr>
        <w:ind w:left="927" w:hanging="360"/>
      </w:pPr>
      <w:rPr>
        <w:rFonts w:ascii="Verdana" w:eastAsia="Calibri" w:hAnsi="Verdana" w:cs="Arial" w:hint="default"/>
      </w:rPr>
    </w:lvl>
    <w:lvl w:ilvl="1" w:tplc="1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3334C60"/>
    <w:multiLevelType w:val="multilevel"/>
    <w:tmpl w:val="9F7CFCC6"/>
    <w:lvl w:ilvl="0">
      <w:start w:val="3"/>
      <w:numFmt w:val="decimal"/>
      <w:lvlText w:val="%1."/>
      <w:lvlJc w:val="left"/>
      <w:pPr>
        <w:ind w:left="567" w:hanging="567"/>
      </w:pPr>
      <w:rPr>
        <w:rFonts w:ascii="Verdana" w:hAnsi="Verdana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5E359EA"/>
    <w:multiLevelType w:val="multilevel"/>
    <w:tmpl w:val="51300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91C02C5"/>
    <w:multiLevelType w:val="multilevel"/>
    <w:tmpl w:val="C23E3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46480C"/>
    <w:multiLevelType w:val="multilevel"/>
    <w:tmpl w:val="23EA4ED4"/>
    <w:lvl w:ilvl="0">
      <w:start w:val="1"/>
      <w:numFmt w:val="decimal"/>
      <w:pStyle w:val="ParaLevel1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pStyle w:val="ParaLevel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A3C2AFB"/>
    <w:multiLevelType w:val="multilevel"/>
    <w:tmpl w:val="3BF8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C8A7E85"/>
    <w:multiLevelType w:val="multilevel"/>
    <w:tmpl w:val="A6D020FE"/>
    <w:lvl w:ilvl="0">
      <w:start w:val="1"/>
      <w:numFmt w:val="decimal"/>
      <w:lvlText w:val="%1"/>
      <w:lvlJc w:val="left"/>
      <w:pPr>
        <w:tabs>
          <w:tab w:val="num" w:pos="851"/>
        </w:tabs>
        <w:ind w:left="2212" w:hanging="1928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134"/>
        </w:tabs>
        <w:ind w:left="1134" w:hanging="567"/>
      </w:pPr>
      <w:rPr>
        <w:rFonts w:ascii="Verdana" w:hAnsi="Verdana" w:hint="default"/>
        <w:sz w:val="22"/>
        <w:szCs w:val="20"/>
      </w:rPr>
    </w:lvl>
    <w:lvl w:ilvl="2">
      <w:start w:val="1"/>
      <w:numFmt w:val="lowerRoman"/>
      <w:lvlText w:val="%3"/>
      <w:lvlJc w:val="left"/>
      <w:pPr>
        <w:tabs>
          <w:tab w:val="num" w:pos="1701"/>
        </w:tabs>
        <w:ind w:left="1701" w:hanging="567"/>
      </w:pPr>
      <w:rPr>
        <w:rFonts w:ascii="Verdana" w:hAnsi="Verdana" w:hint="default"/>
        <w:sz w:val="22"/>
        <w:szCs w:val="20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06017C"/>
    <w:multiLevelType w:val="hybridMultilevel"/>
    <w:tmpl w:val="1E3EB816"/>
    <w:lvl w:ilvl="0" w:tplc="C12E9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50345"/>
    <w:multiLevelType w:val="hybridMultilevel"/>
    <w:tmpl w:val="3A124742"/>
    <w:lvl w:ilvl="0" w:tplc="1BA01638">
      <w:start w:val="1"/>
      <w:numFmt w:val="bullet"/>
      <w:pStyle w:val="Bullet1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0AC0D96"/>
    <w:multiLevelType w:val="multilevel"/>
    <w:tmpl w:val="AE40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5A6D6E"/>
    <w:multiLevelType w:val="hybridMultilevel"/>
    <w:tmpl w:val="9084A994"/>
    <w:lvl w:ilvl="0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FE0D6B"/>
    <w:multiLevelType w:val="multilevel"/>
    <w:tmpl w:val="9F7CFCC6"/>
    <w:lvl w:ilvl="0">
      <w:start w:val="3"/>
      <w:numFmt w:val="decimal"/>
      <w:lvlText w:val="%1."/>
      <w:lvlJc w:val="left"/>
      <w:pPr>
        <w:ind w:left="567" w:hanging="567"/>
      </w:pPr>
      <w:rPr>
        <w:rFonts w:ascii="Verdana" w:hAnsi="Verdana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3596B8D"/>
    <w:multiLevelType w:val="hybridMultilevel"/>
    <w:tmpl w:val="A474927A"/>
    <w:lvl w:ilvl="0" w:tplc="B5FE47A8">
      <w:start w:val="1"/>
      <w:numFmt w:val="decimal"/>
      <w:lvlText w:val="%1)"/>
      <w:lvlJc w:val="left"/>
      <w:pPr>
        <w:ind w:left="397" w:hanging="397"/>
      </w:pPr>
      <w:rPr>
        <w:rFonts w:ascii="Verdana" w:eastAsia="Calibri" w:hAnsi="Verdana" w:cs="Arial" w:hint="default"/>
        <w:sz w:val="22"/>
        <w:szCs w:val="28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412C98"/>
    <w:multiLevelType w:val="multilevel"/>
    <w:tmpl w:val="8E283844"/>
    <w:lvl w:ilvl="0">
      <w:start w:val="1"/>
      <w:numFmt w:val="decimal"/>
      <w:lvlText w:val="%1"/>
      <w:lvlJc w:val="left"/>
      <w:pPr>
        <w:tabs>
          <w:tab w:val="num" w:pos="851"/>
        </w:tabs>
        <w:ind w:left="2212" w:hanging="1928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1134"/>
        </w:tabs>
        <w:ind w:left="1134" w:hanging="567"/>
      </w:pPr>
      <w:rPr>
        <w:rFonts w:ascii="Verdana" w:hAnsi="Verdana" w:hint="default"/>
        <w:sz w:val="22"/>
        <w:szCs w:val="20"/>
      </w:rPr>
    </w:lvl>
    <w:lvl w:ilvl="2">
      <w:start w:val="1"/>
      <w:numFmt w:val="lowerRoman"/>
      <w:lvlText w:val="%3"/>
      <w:lvlJc w:val="left"/>
      <w:pPr>
        <w:tabs>
          <w:tab w:val="num" w:pos="1701"/>
        </w:tabs>
        <w:ind w:left="1701" w:hanging="567"/>
      </w:pPr>
      <w:rPr>
        <w:rFonts w:ascii="Verdana" w:hAnsi="Verdana" w:hint="default"/>
        <w:sz w:val="22"/>
        <w:szCs w:val="20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9B0A21"/>
    <w:multiLevelType w:val="hybridMultilevel"/>
    <w:tmpl w:val="5DC25FC6"/>
    <w:lvl w:ilvl="0" w:tplc="9E50D864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0248D"/>
    <w:multiLevelType w:val="multilevel"/>
    <w:tmpl w:val="9F7CFCC6"/>
    <w:lvl w:ilvl="0">
      <w:start w:val="3"/>
      <w:numFmt w:val="decimal"/>
      <w:lvlText w:val="%1."/>
      <w:lvlJc w:val="left"/>
      <w:pPr>
        <w:ind w:left="567" w:hanging="567"/>
      </w:pPr>
      <w:rPr>
        <w:rFonts w:ascii="Verdana" w:hAnsi="Verdana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E2E6D28"/>
    <w:multiLevelType w:val="multilevel"/>
    <w:tmpl w:val="FCF01D40"/>
    <w:lvl w:ilvl="0">
      <w:start w:val="38"/>
      <w:numFmt w:val="decimal"/>
      <w:lvlText w:val="%1."/>
      <w:lvlJc w:val="left"/>
      <w:pPr>
        <w:ind w:left="567" w:hanging="567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EF846AD"/>
    <w:multiLevelType w:val="multilevel"/>
    <w:tmpl w:val="1FCAE6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980615406">
    <w:abstractNumId w:val="9"/>
  </w:num>
  <w:num w:numId="2" w16cid:durableId="958491885">
    <w:abstractNumId w:val="3"/>
  </w:num>
  <w:num w:numId="3" w16cid:durableId="2044942002">
    <w:abstractNumId w:val="2"/>
  </w:num>
  <w:num w:numId="4" w16cid:durableId="802650452">
    <w:abstractNumId w:val="5"/>
  </w:num>
  <w:num w:numId="5" w16cid:durableId="162016708">
    <w:abstractNumId w:val="6"/>
  </w:num>
  <w:num w:numId="6" w16cid:durableId="1823892097">
    <w:abstractNumId w:val="22"/>
  </w:num>
  <w:num w:numId="7" w16cid:durableId="1108037380">
    <w:abstractNumId w:val="4"/>
  </w:num>
  <w:num w:numId="8" w16cid:durableId="1382483542">
    <w:abstractNumId w:val="1"/>
  </w:num>
  <w:num w:numId="9" w16cid:durableId="596717833">
    <w:abstractNumId w:val="18"/>
  </w:num>
  <w:num w:numId="10" w16cid:durableId="1634484236">
    <w:abstractNumId w:val="0"/>
  </w:num>
  <w:num w:numId="11" w16cid:durableId="375468325">
    <w:abstractNumId w:val="7"/>
  </w:num>
  <w:num w:numId="12" w16cid:durableId="1349797582">
    <w:abstractNumId w:val="15"/>
  </w:num>
  <w:num w:numId="13" w16cid:durableId="575088443">
    <w:abstractNumId w:val="19"/>
  </w:num>
  <w:num w:numId="14" w16cid:durableId="1105229015">
    <w:abstractNumId w:val="16"/>
  </w:num>
  <w:num w:numId="15" w16cid:durableId="1327903933">
    <w:abstractNumId w:val="12"/>
  </w:num>
  <w:num w:numId="16" w16cid:durableId="1772972166">
    <w:abstractNumId w:val="31"/>
  </w:num>
  <w:num w:numId="17" w16cid:durableId="233128135">
    <w:abstractNumId w:val="21"/>
  </w:num>
  <w:num w:numId="18" w16cid:durableId="848254749">
    <w:abstractNumId w:val="28"/>
  </w:num>
  <w:num w:numId="19" w16cid:durableId="2028171055">
    <w:abstractNumId w:val="10"/>
  </w:num>
  <w:num w:numId="20" w16cid:durableId="1103647097">
    <w:abstractNumId w:val="7"/>
  </w:num>
  <w:num w:numId="21" w16cid:durableId="2463060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111285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594593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825370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152265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508387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64598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9063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26092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38703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60048272">
    <w:abstractNumId w:val="15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28746321">
    <w:abstractNumId w:val="14"/>
  </w:num>
  <w:num w:numId="33" w16cid:durableId="5146184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57446823">
    <w:abstractNumId w:val="8"/>
  </w:num>
  <w:num w:numId="35" w16cid:durableId="252780934">
    <w:abstractNumId w:val="17"/>
  </w:num>
  <w:num w:numId="36" w16cid:durableId="64183176">
    <w:abstractNumId w:val="4"/>
  </w:num>
  <w:num w:numId="37" w16cid:durableId="1769231008">
    <w:abstractNumId w:val="4"/>
  </w:num>
  <w:num w:numId="38" w16cid:durableId="953056123">
    <w:abstractNumId w:val="4"/>
  </w:num>
  <w:num w:numId="39" w16cid:durableId="471170214">
    <w:abstractNumId w:val="4"/>
  </w:num>
  <w:num w:numId="40" w16cid:durableId="1305507590">
    <w:abstractNumId w:val="30"/>
  </w:num>
  <w:num w:numId="41" w16cid:durableId="118306426">
    <w:abstractNumId w:val="4"/>
  </w:num>
  <w:num w:numId="42" w16cid:durableId="764612883">
    <w:abstractNumId w:val="4"/>
  </w:num>
  <w:num w:numId="43" w16cid:durableId="211159697">
    <w:abstractNumId w:val="26"/>
  </w:num>
  <w:num w:numId="44" w16cid:durableId="3200893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005405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95531112">
    <w:abstractNumId w:val="24"/>
  </w:num>
  <w:num w:numId="47" w16cid:durableId="17638383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20177894">
    <w:abstractNumId w:val="4"/>
  </w:num>
  <w:num w:numId="49" w16cid:durableId="145317317">
    <w:abstractNumId w:val="4"/>
  </w:num>
  <w:num w:numId="50" w16cid:durableId="15388531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339625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858650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8879568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852533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4328259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850463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5665983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4178668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731719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523148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3453332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474251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2034463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861543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24538758">
    <w:abstractNumId w:val="13"/>
  </w:num>
  <w:num w:numId="66" w16cid:durableId="1796942405">
    <w:abstractNumId w:val="29"/>
  </w:num>
  <w:num w:numId="67" w16cid:durableId="2142113864">
    <w:abstractNumId w:val="25"/>
  </w:num>
  <w:num w:numId="68" w16cid:durableId="937060922">
    <w:abstractNumId w:val="23"/>
  </w:num>
  <w:num w:numId="69" w16cid:durableId="7845467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7589147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367269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913976610">
    <w:abstractNumId w:val="11"/>
  </w:num>
  <w:num w:numId="73" w16cid:durableId="2085447201">
    <w:abstractNumId w:val="11"/>
  </w:num>
  <w:num w:numId="74" w16cid:durableId="1757479057">
    <w:abstractNumId w:val="11"/>
  </w:num>
  <w:num w:numId="75" w16cid:durableId="1912619696">
    <w:abstractNumId w:val="11"/>
  </w:num>
  <w:num w:numId="76" w16cid:durableId="1063677485">
    <w:abstractNumId w:val="11"/>
  </w:num>
  <w:num w:numId="77" w16cid:durableId="957639270">
    <w:abstractNumId w:val="11"/>
  </w:num>
  <w:num w:numId="78" w16cid:durableId="1800420320">
    <w:abstractNumId w:val="11"/>
  </w:num>
  <w:num w:numId="79" w16cid:durableId="320621277">
    <w:abstractNumId w:val="11"/>
  </w:num>
  <w:num w:numId="80" w16cid:durableId="263148074">
    <w:abstractNumId w:val="11"/>
  </w:num>
  <w:num w:numId="81" w16cid:durableId="130440659">
    <w:abstractNumId w:val="11"/>
  </w:num>
  <w:num w:numId="82" w16cid:durableId="1717124440">
    <w:abstractNumId w:val="11"/>
  </w:num>
  <w:num w:numId="83" w16cid:durableId="432015024">
    <w:abstractNumId w:val="20"/>
  </w:num>
  <w:num w:numId="84" w16cid:durableId="182322962">
    <w:abstractNumId w:val="27"/>
  </w:num>
  <w:num w:numId="85" w16cid:durableId="1054694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21014848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4916802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4290888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33"/>
    <w:rsid w:val="000005D2"/>
    <w:rsid w:val="00000854"/>
    <w:rsid w:val="000008EF"/>
    <w:rsid w:val="00000B4C"/>
    <w:rsid w:val="00000B7C"/>
    <w:rsid w:val="00000BB0"/>
    <w:rsid w:val="0000116A"/>
    <w:rsid w:val="000014A9"/>
    <w:rsid w:val="000015B4"/>
    <w:rsid w:val="000016C0"/>
    <w:rsid w:val="00001748"/>
    <w:rsid w:val="00002246"/>
    <w:rsid w:val="00002631"/>
    <w:rsid w:val="0000276A"/>
    <w:rsid w:val="00002C4B"/>
    <w:rsid w:val="00002E94"/>
    <w:rsid w:val="00002EF4"/>
    <w:rsid w:val="000033F8"/>
    <w:rsid w:val="00003506"/>
    <w:rsid w:val="0000350C"/>
    <w:rsid w:val="00003652"/>
    <w:rsid w:val="000039D3"/>
    <w:rsid w:val="00003BCF"/>
    <w:rsid w:val="00003E85"/>
    <w:rsid w:val="00004244"/>
    <w:rsid w:val="000043EC"/>
    <w:rsid w:val="00004538"/>
    <w:rsid w:val="00004784"/>
    <w:rsid w:val="0000485D"/>
    <w:rsid w:val="00004B9D"/>
    <w:rsid w:val="00004BFA"/>
    <w:rsid w:val="00004DAC"/>
    <w:rsid w:val="00004ED7"/>
    <w:rsid w:val="00004FA4"/>
    <w:rsid w:val="00005AE5"/>
    <w:rsid w:val="00005BBE"/>
    <w:rsid w:val="00005D22"/>
    <w:rsid w:val="00005FCD"/>
    <w:rsid w:val="000060A2"/>
    <w:rsid w:val="00006CBE"/>
    <w:rsid w:val="00006FC8"/>
    <w:rsid w:val="00007143"/>
    <w:rsid w:val="000072CD"/>
    <w:rsid w:val="0000788D"/>
    <w:rsid w:val="000078C5"/>
    <w:rsid w:val="0000792D"/>
    <w:rsid w:val="00007CFF"/>
    <w:rsid w:val="00007F0D"/>
    <w:rsid w:val="00010209"/>
    <w:rsid w:val="000106D0"/>
    <w:rsid w:val="000109C4"/>
    <w:rsid w:val="00011030"/>
    <w:rsid w:val="00011094"/>
    <w:rsid w:val="000111FB"/>
    <w:rsid w:val="00011541"/>
    <w:rsid w:val="000117A7"/>
    <w:rsid w:val="00011813"/>
    <w:rsid w:val="0001186B"/>
    <w:rsid w:val="000118EE"/>
    <w:rsid w:val="0001195C"/>
    <w:rsid w:val="00011A0B"/>
    <w:rsid w:val="00011C77"/>
    <w:rsid w:val="00011D36"/>
    <w:rsid w:val="000121F0"/>
    <w:rsid w:val="0001238D"/>
    <w:rsid w:val="00012652"/>
    <w:rsid w:val="000128B2"/>
    <w:rsid w:val="00012B05"/>
    <w:rsid w:val="0001327C"/>
    <w:rsid w:val="0001330E"/>
    <w:rsid w:val="00013335"/>
    <w:rsid w:val="00013359"/>
    <w:rsid w:val="000135BD"/>
    <w:rsid w:val="00013780"/>
    <w:rsid w:val="00013F04"/>
    <w:rsid w:val="000140D0"/>
    <w:rsid w:val="000141B1"/>
    <w:rsid w:val="0001469B"/>
    <w:rsid w:val="000146EE"/>
    <w:rsid w:val="000148C9"/>
    <w:rsid w:val="00014FA6"/>
    <w:rsid w:val="000152DE"/>
    <w:rsid w:val="000153EE"/>
    <w:rsid w:val="0001549A"/>
    <w:rsid w:val="000158FF"/>
    <w:rsid w:val="00015BCE"/>
    <w:rsid w:val="00015FA0"/>
    <w:rsid w:val="00016044"/>
    <w:rsid w:val="00016201"/>
    <w:rsid w:val="00016284"/>
    <w:rsid w:val="00016720"/>
    <w:rsid w:val="00016794"/>
    <w:rsid w:val="0001690E"/>
    <w:rsid w:val="00016CAC"/>
    <w:rsid w:val="00016D34"/>
    <w:rsid w:val="00016DFC"/>
    <w:rsid w:val="00016E27"/>
    <w:rsid w:val="0001714B"/>
    <w:rsid w:val="0001746E"/>
    <w:rsid w:val="0001769D"/>
    <w:rsid w:val="00017742"/>
    <w:rsid w:val="000177AD"/>
    <w:rsid w:val="0001790F"/>
    <w:rsid w:val="00017FBC"/>
    <w:rsid w:val="000200D3"/>
    <w:rsid w:val="00020345"/>
    <w:rsid w:val="000203B2"/>
    <w:rsid w:val="00020525"/>
    <w:rsid w:val="00020710"/>
    <w:rsid w:val="000207FC"/>
    <w:rsid w:val="00020A95"/>
    <w:rsid w:val="00020B12"/>
    <w:rsid w:val="00020D11"/>
    <w:rsid w:val="00020E3F"/>
    <w:rsid w:val="00020E65"/>
    <w:rsid w:val="00021043"/>
    <w:rsid w:val="00021554"/>
    <w:rsid w:val="00021682"/>
    <w:rsid w:val="000217A9"/>
    <w:rsid w:val="0002189F"/>
    <w:rsid w:val="000218BB"/>
    <w:rsid w:val="00021B0B"/>
    <w:rsid w:val="00021F93"/>
    <w:rsid w:val="000221B5"/>
    <w:rsid w:val="000226FF"/>
    <w:rsid w:val="00022706"/>
    <w:rsid w:val="00022713"/>
    <w:rsid w:val="00022CF5"/>
    <w:rsid w:val="000236F2"/>
    <w:rsid w:val="00023B87"/>
    <w:rsid w:val="00023E26"/>
    <w:rsid w:val="00024360"/>
    <w:rsid w:val="00024618"/>
    <w:rsid w:val="000246BF"/>
    <w:rsid w:val="000246E1"/>
    <w:rsid w:val="0002472F"/>
    <w:rsid w:val="00024D04"/>
    <w:rsid w:val="00024D58"/>
    <w:rsid w:val="00024F46"/>
    <w:rsid w:val="00024FFF"/>
    <w:rsid w:val="00025040"/>
    <w:rsid w:val="000251B5"/>
    <w:rsid w:val="000251F9"/>
    <w:rsid w:val="00025289"/>
    <w:rsid w:val="000252BB"/>
    <w:rsid w:val="00025317"/>
    <w:rsid w:val="000254B0"/>
    <w:rsid w:val="000254F2"/>
    <w:rsid w:val="00025AFC"/>
    <w:rsid w:val="00026049"/>
    <w:rsid w:val="000260D6"/>
    <w:rsid w:val="0002616A"/>
    <w:rsid w:val="00026686"/>
    <w:rsid w:val="000267BE"/>
    <w:rsid w:val="00026800"/>
    <w:rsid w:val="00026BD1"/>
    <w:rsid w:val="00026BDE"/>
    <w:rsid w:val="000270B6"/>
    <w:rsid w:val="0002750B"/>
    <w:rsid w:val="0002752C"/>
    <w:rsid w:val="00027D93"/>
    <w:rsid w:val="0002D418"/>
    <w:rsid w:val="00030044"/>
    <w:rsid w:val="0003025D"/>
    <w:rsid w:val="00030305"/>
    <w:rsid w:val="00030396"/>
    <w:rsid w:val="000306FF"/>
    <w:rsid w:val="00030728"/>
    <w:rsid w:val="00030C93"/>
    <w:rsid w:val="000313D6"/>
    <w:rsid w:val="0003155A"/>
    <w:rsid w:val="00031632"/>
    <w:rsid w:val="00031B09"/>
    <w:rsid w:val="00031F04"/>
    <w:rsid w:val="000320E9"/>
    <w:rsid w:val="00032154"/>
    <w:rsid w:val="00032273"/>
    <w:rsid w:val="00032776"/>
    <w:rsid w:val="0003294E"/>
    <w:rsid w:val="00032F6A"/>
    <w:rsid w:val="00033270"/>
    <w:rsid w:val="000332E8"/>
    <w:rsid w:val="00033526"/>
    <w:rsid w:val="000338D6"/>
    <w:rsid w:val="00033991"/>
    <w:rsid w:val="00033A5E"/>
    <w:rsid w:val="00034336"/>
    <w:rsid w:val="0003459E"/>
    <w:rsid w:val="00034644"/>
    <w:rsid w:val="00034670"/>
    <w:rsid w:val="000348D4"/>
    <w:rsid w:val="00034FD7"/>
    <w:rsid w:val="00035504"/>
    <w:rsid w:val="00035631"/>
    <w:rsid w:val="00035B69"/>
    <w:rsid w:val="00035FD5"/>
    <w:rsid w:val="0003608D"/>
    <w:rsid w:val="000360D5"/>
    <w:rsid w:val="000362AE"/>
    <w:rsid w:val="0003649B"/>
    <w:rsid w:val="00036577"/>
    <w:rsid w:val="000367B2"/>
    <w:rsid w:val="00036A8E"/>
    <w:rsid w:val="00036BB0"/>
    <w:rsid w:val="00036D03"/>
    <w:rsid w:val="00036ECB"/>
    <w:rsid w:val="00037323"/>
    <w:rsid w:val="000375DD"/>
    <w:rsid w:val="000376C0"/>
    <w:rsid w:val="00037926"/>
    <w:rsid w:val="00037CB0"/>
    <w:rsid w:val="000402C1"/>
    <w:rsid w:val="00040752"/>
    <w:rsid w:val="00040894"/>
    <w:rsid w:val="00040994"/>
    <w:rsid w:val="00041325"/>
    <w:rsid w:val="00041427"/>
    <w:rsid w:val="00041664"/>
    <w:rsid w:val="000416B9"/>
    <w:rsid w:val="00041F16"/>
    <w:rsid w:val="000421EB"/>
    <w:rsid w:val="00042345"/>
    <w:rsid w:val="0004276D"/>
    <w:rsid w:val="00042B5A"/>
    <w:rsid w:val="00042D9F"/>
    <w:rsid w:val="00042E87"/>
    <w:rsid w:val="000432A0"/>
    <w:rsid w:val="00043A68"/>
    <w:rsid w:val="00043FCB"/>
    <w:rsid w:val="00043FD0"/>
    <w:rsid w:val="0004400F"/>
    <w:rsid w:val="00044225"/>
    <w:rsid w:val="00044F14"/>
    <w:rsid w:val="00044FD3"/>
    <w:rsid w:val="000451F5"/>
    <w:rsid w:val="00045547"/>
    <w:rsid w:val="00045552"/>
    <w:rsid w:val="00045596"/>
    <w:rsid w:val="0004565D"/>
    <w:rsid w:val="00045FF2"/>
    <w:rsid w:val="0004659E"/>
    <w:rsid w:val="000467A0"/>
    <w:rsid w:val="00046906"/>
    <w:rsid w:val="00046E17"/>
    <w:rsid w:val="00046E1D"/>
    <w:rsid w:val="000475C2"/>
    <w:rsid w:val="0004763C"/>
    <w:rsid w:val="0004793C"/>
    <w:rsid w:val="00047AED"/>
    <w:rsid w:val="00047B49"/>
    <w:rsid w:val="00047BB8"/>
    <w:rsid w:val="00047D92"/>
    <w:rsid w:val="00047DAC"/>
    <w:rsid w:val="00047FCD"/>
    <w:rsid w:val="0004D47E"/>
    <w:rsid w:val="000505C7"/>
    <w:rsid w:val="000509B5"/>
    <w:rsid w:val="000509E9"/>
    <w:rsid w:val="00050A97"/>
    <w:rsid w:val="0005159E"/>
    <w:rsid w:val="000515DE"/>
    <w:rsid w:val="000517B9"/>
    <w:rsid w:val="000517FF"/>
    <w:rsid w:val="00051831"/>
    <w:rsid w:val="00051895"/>
    <w:rsid w:val="00051C4F"/>
    <w:rsid w:val="000528EF"/>
    <w:rsid w:val="00052A0F"/>
    <w:rsid w:val="00052C74"/>
    <w:rsid w:val="00052DB8"/>
    <w:rsid w:val="00053180"/>
    <w:rsid w:val="00053B7F"/>
    <w:rsid w:val="00053CAA"/>
    <w:rsid w:val="00053CBA"/>
    <w:rsid w:val="00053CD0"/>
    <w:rsid w:val="00054005"/>
    <w:rsid w:val="00054035"/>
    <w:rsid w:val="000543EA"/>
    <w:rsid w:val="00054602"/>
    <w:rsid w:val="000546B2"/>
    <w:rsid w:val="000546F6"/>
    <w:rsid w:val="000547AD"/>
    <w:rsid w:val="00054855"/>
    <w:rsid w:val="00054969"/>
    <w:rsid w:val="00054982"/>
    <w:rsid w:val="000555E9"/>
    <w:rsid w:val="0005581B"/>
    <w:rsid w:val="00055A73"/>
    <w:rsid w:val="00055CAA"/>
    <w:rsid w:val="00056093"/>
    <w:rsid w:val="000564EE"/>
    <w:rsid w:val="000565C6"/>
    <w:rsid w:val="00056621"/>
    <w:rsid w:val="00056B19"/>
    <w:rsid w:val="00056CE2"/>
    <w:rsid w:val="0005709F"/>
    <w:rsid w:val="000577F3"/>
    <w:rsid w:val="00057EDC"/>
    <w:rsid w:val="00060198"/>
    <w:rsid w:val="00060200"/>
    <w:rsid w:val="00060309"/>
    <w:rsid w:val="0006064E"/>
    <w:rsid w:val="00060C04"/>
    <w:rsid w:val="00060CCD"/>
    <w:rsid w:val="00060EF0"/>
    <w:rsid w:val="00061094"/>
    <w:rsid w:val="000611FB"/>
    <w:rsid w:val="00061470"/>
    <w:rsid w:val="000617DA"/>
    <w:rsid w:val="0006193D"/>
    <w:rsid w:val="00061943"/>
    <w:rsid w:val="000619CC"/>
    <w:rsid w:val="00061C4F"/>
    <w:rsid w:val="00061D4F"/>
    <w:rsid w:val="00061DD5"/>
    <w:rsid w:val="00061ECD"/>
    <w:rsid w:val="00061F8D"/>
    <w:rsid w:val="00061F9A"/>
    <w:rsid w:val="00062641"/>
    <w:rsid w:val="000629D7"/>
    <w:rsid w:val="0006368F"/>
    <w:rsid w:val="000637CA"/>
    <w:rsid w:val="00063B81"/>
    <w:rsid w:val="00063D33"/>
    <w:rsid w:val="00063F62"/>
    <w:rsid w:val="00064294"/>
    <w:rsid w:val="00064300"/>
    <w:rsid w:val="000646D9"/>
    <w:rsid w:val="00064B5E"/>
    <w:rsid w:val="00064BB0"/>
    <w:rsid w:val="00065040"/>
    <w:rsid w:val="00065078"/>
    <w:rsid w:val="0006525B"/>
    <w:rsid w:val="0006543D"/>
    <w:rsid w:val="0006546E"/>
    <w:rsid w:val="000655B1"/>
    <w:rsid w:val="000656E3"/>
    <w:rsid w:val="00065720"/>
    <w:rsid w:val="00065C45"/>
    <w:rsid w:val="00066129"/>
    <w:rsid w:val="0006653D"/>
    <w:rsid w:val="0006675A"/>
    <w:rsid w:val="000667A3"/>
    <w:rsid w:val="00066D44"/>
    <w:rsid w:val="000672B1"/>
    <w:rsid w:val="000673DA"/>
    <w:rsid w:val="000677D2"/>
    <w:rsid w:val="00067A21"/>
    <w:rsid w:val="00067B74"/>
    <w:rsid w:val="00067C81"/>
    <w:rsid w:val="0007090D"/>
    <w:rsid w:val="000709EE"/>
    <w:rsid w:val="000710B5"/>
    <w:rsid w:val="0007183F"/>
    <w:rsid w:val="000719A8"/>
    <w:rsid w:val="00071B77"/>
    <w:rsid w:val="00071C02"/>
    <w:rsid w:val="00071C0D"/>
    <w:rsid w:val="00071D4B"/>
    <w:rsid w:val="00071EEA"/>
    <w:rsid w:val="00071FA2"/>
    <w:rsid w:val="0007227B"/>
    <w:rsid w:val="0007282B"/>
    <w:rsid w:val="00072A71"/>
    <w:rsid w:val="00072BB8"/>
    <w:rsid w:val="00072C9C"/>
    <w:rsid w:val="000733C0"/>
    <w:rsid w:val="00073502"/>
    <w:rsid w:val="00073D4F"/>
    <w:rsid w:val="00073EF8"/>
    <w:rsid w:val="00073F0A"/>
    <w:rsid w:val="0007437D"/>
    <w:rsid w:val="00074A60"/>
    <w:rsid w:val="00074B6B"/>
    <w:rsid w:val="0007518C"/>
    <w:rsid w:val="00075298"/>
    <w:rsid w:val="000752C2"/>
    <w:rsid w:val="000756C2"/>
    <w:rsid w:val="00075797"/>
    <w:rsid w:val="000757F1"/>
    <w:rsid w:val="00075832"/>
    <w:rsid w:val="00075961"/>
    <w:rsid w:val="00075DBD"/>
    <w:rsid w:val="00076571"/>
    <w:rsid w:val="000768B5"/>
    <w:rsid w:val="00076A79"/>
    <w:rsid w:val="00076B64"/>
    <w:rsid w:val="00076B9D"/>
    <w:rsid w:val="00076BBA"/>
    <w:rsid w:val="00076E04"/>
    <w:rsid w:val="00077001"/>
    <w:rsid w:val="000771F9"/>
    <w:rsid w:val="00077450"/>
    <w:rsid w:val="00077527"/>
    <w:rsid w:val="0007758F"/>
    <w:rsid w:val="000776D7"/>
    <w:rsid w:val="0007781F"/>
    <w:rsid w:val="0008080D"/>
    <w:rsid w:val="00081077"/>
    <w:rsid w:val="0008126E"/>
    <w:rsid w:val="0008166F"/>
    <w:rsid w:val="00081748"/>
    <w:rsid w:val="000817A5"/>
    <w:rsid w:val="00081A89"/>
    <w:rsid w:val="00082046"/>
    <w:rsid w:val="0008229D"/>
    <w:rsid w:val="000829CC"/>
    <w:rsid w:val="00082B23"/>
    <w:rsid w:val="00082C71"/>
    <w:rsid w:val="00082CB6"/>
    <w:rsid w:val="00082D1C"/>
    <w:rsid w:val="00082E7A"/>
    <w:rsid w:val="00082EE8"/>
    <w:rsid w:val="0008338C"/>
    <w:rsid w:val="0008384D"/>
    <w:rsid w:val="00083893"/>
    <w:rsid w:val="00083A81"/>
    <w:rsid w:val="00083B4A"/>
    <w:rsid w:val="00083E02"/>
    <w:rsid w:val="00084296"/>
    <w:rsid w:val="0008435A"/>
    <w:rsid w:val="0008438E"/>
    <w:rsid w:val="000849DE"/>
    <w:rsid w:val="00084CD4"/>
    <w:rsid w:val="0008512C"/>
    <w:rsid w:val="000854A5"/>
    <w:rsid w:val="00085CE2"/>
    <w:rsid w:val="00085F18"/>
    <w:rsid w:val="00085F90"/>
    <w:rsid w:val="00085FCB"/>
    <w:rsid w:val="00086B1B"/>
    <w:rsid w:val="00086BDB"/>
    <w:rsid w:val="00086FF8"/>
    <w:rsid w:val="0008749C"/>
    <w:rsid w:val="0008775E"/>
    <w:rsid w:val="00087765"/>
    <w:rsid w:val="000879A7"/>
    <w:rsid w:val="00087B06"/>
    <w:rsid w:val="00087C11"/>
    <w:rsid w:val="00087D82"/>
    <w:rsid w:val="00087EA2"/>
    <w:rsid w:val="000901A7"/>
    <w:rsid w:val="000902DB"/>
    <w:rsid w:val="0009050A"/>
    <w:rsid w:val="00090A05"/>
    <w:rsid w:val="00090A34"/>
    <w:rsid w:val="00091460"/>
    <w:rsid w:val="0009184B"/>
    <w:rsid w:val="000919B5"/>
    <w:rsid w:val="00091EC6"/>
    <w:rsid w:val="00091FCA"/>
    <w:rsid w:val="0009217C"/>
    <w:rsid w:val="0009230C"/>
    <w:rsid w:val="00092C18"/>
    <w:rsid w:val="00092C30"/>
    <w:rsid w:val="00092F05"/>
    <w:rsid w:val="00093036"/>
    <w:rsid w:val="000930E1"/>
    <w:rsid w:val="0009356F"/>
    <w:rsid w:val="00093668"/>
    <w:rsid w:val="00093687"/>
    <w:rsid w:val="000938A6"/>
    <w:rsid w:val="00093A59"/>
    <w:rsid w:val="00093C12"/>
    <w:rsid w:val="00093C23"/>
    <w:rsid w:val="00093C93"/>
    <w:rsid w:val="000947CD"/>
    <w:rsid w:val="00094845"/>
    <w:rsid w:val="00094C4A"/>
    <w:rsid w:val="000953AB"/>
    <w:rsid w:val="000953D6"/>
    <w:rsid w:val="00095520"/>
    <w:rsid w:val="000955FD"/>
    <w:rsid w:val="00095635"/>
    <w:rsid w:val="00095B0D"/>
    <w:rsid w:val="00095CD2"/>
    <w:rsid w:val="000964C9"/>
    <w:rsid w:val="00096814"/>
    <w:rsid w:val="00096AA7"/>
    <w:rsid w:val="00096CCC"/>
    <w:rsid w:val="000976C2"/>
    <w:rsid w:val="000977CD"/>
    <w:rsid w:val="00097BB5"/>
    <w:rsid w:val="000A018E"/>
    <w:rsid w:val="000A0716"/>
    <w:rsid w:val="000A1055"/>
    <w:rsid w:val="000A12D2"/>
    <w:rsid w:val="000A1505"/>
    <w:rsid w:val="000A15EE"/>
    <w:rsid w:val="000A1883"/>
    <w:rsid w:val="000A1E6A"/>
    <w:rsid w:val="000A216D"/>
    <w:rsid w:val="000A2536"/>
    <w:rsid w:val="000A2882"/>
    <w:rsid w:val="000A2D41"/>
    <w:rsid w:val="000A2DD8"/>
    <w:rsid w:val="000A2F1D"/>
    <w:rsid w:val="000A3A72"/>
    <w:rsid w:val="000A3AA2"/>
    <w:rsid w:val="000A4704"/>
    <w:rsid w:val="000A5349"/>
    <w:rsid w:val="000A5725"/>
    <w:rsid w:val="000A576B"/>
    <w:rsid w:val="000A5FCB"/>
    <w:rsid w:val="000A60A3"/>
    <w:rsid w:val="000A6548"/>
    <w:rsid w:val="000A668B"/>
    <w:rsid w:val="000A6DE9"/>
    <w:rsid w:val="000A6F68"/>
    <w:rsid w:val="000A7097"/>
    <w:rsid w:val="000A72D7"/>
    <w:rsid w:val="000A7326"/>
    <w:rsid w:val="000A7501"/>
    <w:rsid w:val="000A7776"/>
    <w:rsid w:val="000B03A0"/>
    <w:rsid w:val="000B085A"/>
    <w:rsid w:val="000B0B33"/>
    <w:rsid w:val="000B0C9F"/>
    <w:rsid w:val="000B0D48"/>
    <w:rsid w:val="000B0DD5"/>
    <w:rsid w:val="000B150B"/>
    <w:rsid w:val="000B2B24"/>
    <w:rsid w:val="000B2B4C"/>
    <w:rsid w:val="000B2C40"/>
    <w:rsid w:val="000B2D56"/>
    <w:rsid w:val="000B303E"/>
    <w:rsid w:val="000B303F"/>
    <w:rsid w:val="000B38BC"/>
    <w:rsid w:val="000B3A12"/>
    <w:rsid w:val="000B3CCE"/>
    <w:rsid w:val="000B3EE9"/>
    <w:rsid w:val="000B408A"/>
    <w:rsid w:val="000B45D4"/>
    <w:rsid w:val="000B4646"/>
    <w:rsid w:val="000B47E9"/>
    <w:rsid w:val="000B4BD7"/>
    <w:rsid w:val="000B4D0F"/>
    <w:rsid w:val="000B4F4F"/>
    <w:rsid w:val="000B51E9"/>
    <w:rsid w:val="000B575A"/>
    <w:rsid w:val="000B57FC"/>
    <w:rsid w:val="000B5DF8"/>
    <w:rsid w:val="000B6740"/>
    <w:rsid w:val="000B6802"/>
    <w:rsid w:val="000B69EB"/>
    <w:rsid w:val="000B6AD7"/>
    <w:rsid w:val="000B6ADB"/>
    <w:rsid w:val="000B6B05"/>
    <w:rsid w:val="000B6F58"/>
    <w:rsid w:val="000B7680"/>
    <w:rsid w:val="000B7727"/>
    <w:rsid w:val="000B7F00"/>
    <w:rsid w:val="000C065F"/>
    <w:rsid w:val="000C08F6"/>
    <w:rsid w:val="000C0E84"/>
    <w:rsid w:val="000C1120"/>
    <w:rsid w:val="000C119A"/>
    <w:rsid w:val="000C196D"/>
    <w:rsid w:val="000C1C8A"/>
    <w:rsid w:val="000C1CA3"/>
    <w:rsid w:val="000C1D41"/>
    <w:rsid w:val="000C27FB"/>
    <w:rsid w:val="000C28EC"/>
    <w:rsid w:val="000C2A72"/>
    <w:rsid w:val="000C2B0C"/>
    <w:rsid w:val="000C320B"/>
    <w:rsid w:val="000C353A"/>
    <w:rsid w:val="000C35D6"/>
    <w:rsid w:val="000C3F42"/>
    <w:rsid w:val="000C4026"/>
    <w:rsid w:val="000C404B"/>
    <w:rsid w:val="000C4067"/>
    <w:rsid w:val="000C421D"/>
    <w:rsid w:val="000C4300"/>
    <w:rsid w:val="000C43FE"/>
    <w:rsid w:val="000C47A1"/>
    <w:rsid w:val="000C4933"/>
    <w:rsid w:val="000C499F"/>
    <w:rsid w:val="000C4B8A"/>
    <w:rsid w:val="000C5239"/>
    <w:rsid w:val="000C5247"/>
    <w:rsid w:val="000C560F"/>
    <w:rsid w:val="000C587F"/>
    <w:rsid w:val="000C5AAA"/>
    <w:rsid w:val="000C5D74"/>
    <w:rsid w:val="000C5EFC"/>
    <w:rsid w:val="000C5FBB"/>
    <w:rsid w:val="000C5FF9"/>
    <w:rsid w:val="000C60CF"/>
    <w:rsid w:val="000C62A8"/>
    <w:rsid w:val="000C63D7"/>
    <w:rsid w:val="000C63E1"/>
    <w:rsid w:val="000C6AE6"/>
    <w:rsid w:val="000C6EC3"/>
    <w:rsid w:val="000C748F"/>
    <w:rsid w:val="000C7A3B"/>
    <w:rsid w:val="000C7A91"/>
    <w:rsid w:val="000C7C78"/>
    <w:rsid w:val="000C7F1F"/>
    <w:rsid w:val="000D00B8"/>
    <w:rsid w:val="000D039B"/>
    <w:rsid w:val="000D04A6"/>
    <w:rsid w:val="000D0789"/>
    <w:rsid w:val="000D0CF8"/>
    <w:rsid w:val="000D0DF1"/>
    <w:rsid w:val="000D0EF1"/>
    <w:rsid w:val="000D12DF"/>
    <w:rsid w:val="000D174B"/>
    <w:rsid w:val="000D1849"/>
    <w:rsid w:val="000D1930"/>
    <w:rsid w:val="000D1961"/>
    <w:rsid w:val="000D1E1C"/>
    <w:rsid w:val="000D20D5"/>
    <w:rsid w:val="000D2411"/>
    <w:rsid w:val="000D2DD8"/>
    <w:rsid w:val="000D2F6F"/>
    <w:rsid w:val="000D2FAC"/>
    <w:rsid w:val="000D3066"/>
    <w:rsid w:val="000D37B7"/>
    <w:rsid w:val="000D3A51"/>
    <w:rsid w:val="000D3B29"/>
    <w:rsid w:val="000D406E"/>
    <w:rsid w:val="000D4494"/>
    <w:rsid w:val="000D46B2"/>
    <w:rsid w:val="000D47DC"/>
    <w:rsid w:val="000D47ED"/>
    <w:rsid w:val="000D4B4A"/>
    <w:rsid w:val="000D4CA5"/>
    <w:rsid w:val="000D51FD"/>
    <w:rsid w:val="000D5492"/>
    <w:rsid w:val="000D5521"/>
    <w:rsid w:val="000D55B2"/>
    <w:rsid w:val="000D5761"/>
    <w:rsid w:val="000D58C5"/>
    <w:rsid w:val="000D5CB8"/>
    <w:rsid w:val="000D5DD9"/>
    <w:rsid w:val="000D633D"/>
    <w:rsid w:val="000D69D0"/>
    <w:rsid w:val="000D6CBE"/>
    <w:rsid w:val="000D701A"/>
    <w:rsid w:val="000D771A"/>
    <w:rsid w:val="000D7764"/>
    <w:rsid w:val="000D77C5"/>
    <w:rsid w:val="000D7DBD"/>
    <w:rsid w:val="000E03CB"/>
    <w:rsid w:val="000E06B9"/>
    <w:rsid w:val="000E08BD"/>
    <w:rsid w:val="000E090F"/>
    <w:rsid w:val="000E0D3E"/>
    <w:rsid w:val="000E0D53"/>
    <w:rsid w:val="000E1367"/>
    <w:rsid w:val="000E1638"/>
    <w:rsid w:val="000E1B5C"/>
    <w:rsid w:val="000E1FC5"/>
    <w:rsid w:val="000E24D9"/>
    <w:rsid w:val="000E2692"/>
    <w:rsid w:val="000E27E3"/>
    <w:rsid w:val="000E2850"/>
    <w:rsid w:val="000E286F"/>
    <w:rsid w:val="000E2BEE"/>
    <w:rsid w:val="000E2CB3"/>
    <w:rsid w:val="000E2ECD"/>
    <w:rsid w:val="000E3572"/>
    <w:rsid w:val="000E3929"/>
    <w:rsid w:val="000E3BB9"/>
    <w:rsid w:val="000E3BD7"/>
    <w:rsid w:val="000E3DC1"/>
    <w:rsid w:val="000E3EB4"/>
    <w:rsid w:val="000E40B5"/>
    <w:rsid w:val="000E4204"/>
    <w:rsid w:val="000E437D"/>
    <w:rsid w:val="000E47B4"/>
    <w:rsid w:val="000E4BC9"/>
    <w:rsid w:val="000E557B"/>
    <w:rsid w:val="000E5723"/>
    <w:rsid w:val="000E5CCC"/>
    <w:rsid w:val="000E5E92"/>
    <w:rsid w:val="000E5F2E"/>
    <w:rsid w:val="000E66AC"/>
    <w:rsid w:val="000E66B0"/>
    <w:rsid w:val="000E69E9"/>
    <w:rsid w:val="000E6ABD"/>
    <w:rsid w:val="000E6E0B"/>
    <w:rsid w:val="000E752E"/>
    <w:rsid w:val="000E7ACC"/>
    <w:rsid w:val="000F0BC9"/>
    <w:rsid w:val="000F0CB3"/>
    <w:rsid w:val="000F12C1"/>
    <w:rsid w:val="000F149D"/>
    <w:rsid w:val="000F14E4"/>
    <w:rsid w:val="000F183D"/>
    <w:rsid w:val="000F1F63"/>
    <w:rsid w:val="000F2157"/>
    <w:rsid w:val="000F24CB"/>
    <w:rsid w:val="000F259E"/>
    <w:rsid w:val="000F274B"/>
    <w:rsid w:val="000F2C84"/>
    <w:rsid w:val="000F33D8"/>
    <w:rsid w:val="000F3C39"/>
    <w:rsid w:val="000F3E5F"/>
    <w:rsid w:val="000F48D2"/>
    <w:rsid w:val="000F49C1"/>
    <w:rsid w:val="000F4B55"/>
    <w:rsid w:val="000F4F19"/>
    <w:rsid w:val="000F524A"/>
    <w:rsid w:val="000F56E7"/>
    <w:rsid w:val="000F597A"/>
    <w:rsid w:val="000F5AFA"/>
    <w:rsid w:val="000F5C6A"/>
    <w:rsid w:val="000F5F05"/>
    <w:rsid w:val="000F67D8"/>
    <w:rsid w:val="000F6F39"/>
    <w:rsid w:val="000F743A"/>
    <w:rsid w:val="000F77E7"/>
    <w:rsid w:val="000F7A33"/>
    <w:rsid w:val="00100225"/>
    <w:rsid w:val="00100294"/>
    <w:rsid w:val="001003A8"/>
    <w:rsid w:val="001003DB"/>
    <w:rsid w:val="00101009"/>
    <w:rsid w:val="00101071"/>
    <w:rsid w:val="00101804"/>
    <w:rsid w:val="0010195D"/>
    <w:rsid w:val="00101BFF"/>
    <w:rsid w:val="0010221B"/>
    <w:rsid w:val="0010226C"/>
    <w:rsid w:val="00102314"/>
    <w:rsid w:val="001025B9"/>
    <w:rsid w:val="001027AD"/>
    <w:rsid w:val="001027CF"/>
    <w:rsid w:val="001027F8"/>
    <w:rsid w:val="00102C7C"/>
    <w:rsid w:val="001033F0"/>
    <w:rsid w:val="0010349F"/>
    <w:rsid w:val="0010373A"/>
    <w:rsid w:val="001038E4"/>
    <w:rsid w:val="00103989"/>
    <w:rsid w:val="00103BC0"/>
    <w:rsid w:val="00103CAD"/>
    <w:rsid w:val="00104525"/>
    <w:rsid w:val="001046FB"/>
    <w:rsid w:val="00104D61"/>
    <w:rsid w:val="00104DBD"/>
    <w:rsid w:val="00104DFB"/>
    <w:rsid w:val="00105165"/>
    <w:rsid w:val="001053A5"/>
    <w:rsid w:val="00105793"/>
    <w:rsid w:val="00105DFE"/>
    <w:rsid w:val="00105EA4"/>
    <w:rsid w:val="001060DA"/>
    <w:rsid w:val="0010623F"/>
    <w:rsid w:val="001068F6"/>
    <w:rsid w:val="00106AED"/>
    <w:rsid w:val="00106C4D"/>
    <w:rsid w:val="00106C77"/>
    <w:rsid w:val="00106C8D"/>
    <w:rsid w:val="00106CCA"/>
    <w:rsid w:val="00106D2E"/>
    <w:rsid w:val="00106F5E"/>
    <w:rsid w:val="001070BA"/>
    <w:rsid w:val="0010737F"/>
    <w:rsid w:val="00107714"/>
    <w:rsid w:val="00107718"/>
    <w:rsid w:val="00107A58"/>
    <w:rsid w:val="00107B71"/>
    <w:rsid w:val="00107B99"/>
    <w:rsid w:val="00107DFE"/>
    <w:rsid w:val="001103E5"/>
    <w:rsid w:val="0011042C"/>
    <w:rsid w:val="001104FE"/>
    <w:rsid w:val="00110570"/>
    <w:rsid w:val="001105A2"/>
    <w:rsid w:val="001106DF"/>
    <w:rsid w:val="00110CFE"/>
    <w:rsid w:val="00110E5C"/>
    <w:rsid w:val="00111492"/>
    <w:rsid w:val="00111555"/>
    <w:rsid w:val="00111EA4"/>
    <w:rsid w:val="001120BA"/>
    <w:rsid w:val="0011259B"/>
    <w:rsid w:val="0011261F"/>
    <w:rsid w:val="001127DA"/>
    <w:rsid w:val="001127FD"/>
    <w:rsid w:val="001132E2"/>
    <w:rsid w:val="001135A6"/>
    <w:rsid w:val="00113772"/>
    <w:rsid w:val="00113812"/>
    <w:rsid w:val="00113C4B"/>
    <w:rsid w:val="00113FDB"/>
    <w:rsid w:val="001140DA"/>
    <w:rsid w:val="001141DF"/>
    <w:rsid w:val="00114249"/>
    <w:rsid w:val="00114391"/>
    <w:rsid w:val="0011445D"/>
    <w:rsid w:val="0011472E"/>
    <w:rsid w:val="00114F1D"/>
    <w:rsid w:val="0011578D"/>
    <w:rsid w:val="00115CBA"/>
    <w:rsid w:val="00116153"/>
    <w:rsid w:val="0011617C"/>
    <w:rsid w:val="001161A6"/>
    <w:rsid w:val="0011664D"/>
    <w:rsid w:val="00116ABB"/>
    <w:rsid w:val="00116AF9"/>
    <w:rsid w:val="00116BCB"/>
    <w:rsid w:val="00116CD9"/>
    <w:rsid w:val="00116D62"/>
    <w:rsid w:val="00116F95"/>
    <w:rsid w:val="001173B8"/>
    <w:rsid w:val="001173D5"/>
    <w:rsid w:val="00117C37"/>
    <w:rsid w:val="00117C6E"/>
    <w:rsid w:val="00117D56"/>
    <w:rsid w:val="00120431"/>
    <w:rsid w:val="00120676"/>
    <w:rsid w:val="00120C7D"/>
    <w:rsid w:val="00120CBB"/>
    <w:rsid w:val="00120D9D"/>
    <w:rsid w:val="00120FBE"/>
    <w:rsid w:val="00121691"/>
    <w:rsid w:val="001217F1"/>
    <w:rsid w:val="00121A74"/>
    <w:rsid w:val="00121A85"/>
    <w:rsid w:val="00121B7B"/>
    <w:rsid w:val="00121E01"/>
    <w:rsid w:val="00122249"/>
    <w:rsid w:val="001222A5"/>
    <w:rsid w:val="00122540"/>
    <w:rsid w:val="00122899"/>
    <w:rsid w:val="0012290D"/>
    <w:rsid w:val="00122927"/>
    <w:rsid w:val="00122C66"/>
    <w:rsid w:val="00122F68"/>
    <w:rsid w:val="001232ED"/>
    <w:rsid w:val="001236D6"/>
    <w:rsid w:val="0012395D"/>
    <w:rsid w:val="00123C75"/>
    <w:rsid w:val="00123FBB"/>
    <w:rsid w:val="0012401E"/>
    <w:rsid w:val="00124452"/>
    <w:rsid w:val="0012459A"/>
    <w:rsid w:val="00125805"/>
    <w:rsid w:val="00125972"/>
    <w:rsid w:val="00125E00"/>
    <w:rsid w:val="00126264"/>
    <w:rsid w:val="0012635B"/>
    <w:rsid w:val="00126566"/>
    <w:rsid w:val="001265C1"/>
    <w:rsid w:val="00126AF5"/>
    <w:rsid w:val="00127219"/>
    <w:rsid w:val="001273CF"/>
    <w:rsid w:val="00127587"/>
    <w:rsid w:val="001275F6"/>
    <w:rsid w:val="00127A25"/>
    <w:rsid w:val="00127A78"/>
    <w:rsid w:val="00127BDC"/>
    <w:rsid w:val="001305D6"/>
    <w:rsid w:val="001306D7"/>
    <w:rsid w:val="00130915"/>
    <w:rsid w:val="00130AA8"/>
    <w:rsid w:val="00130CD7"/>
    <w:rsid w:val="00130F95"/>
    <w:rsid w:val="001316EE"/>
    <w:rsid w:val="001320A8"/>
    <w:rsid w:val="00132918"/>
    <w:rsid w:val="00132AC1"/>
    <w:rsid w:val="00132AC7"/>
    <w:rsid w:val="00132C10"/>
    <w:rsid w:val="00132F34"/>
    <w:rsid w:val="00133185"/>
    <w:rsid w:val="001334BB"/>
    <w:rsid w:val="001336BF"/>
    <w:rsid w:val="00133787"/>
    <w:rsid w:val="001338C1"/>
    <w:rsid w:val="00133EBC"/>
    <w:rsid w:val="001340B3"/>
    <w:rsid w:val="001341A6"/>
    <w:rsid w:val="001344D4"/>
    <w:rsid w:val="001355A4"/>
    <w:rsid w:val="001355A6"/>
    <w:rsid w:val="00135CF2"/>
    <w:rsid w:val="00135DE7"/>
    <w:rsid w:val="00135E23"/>
    <w:rsid w:val="00136488"/>
    <w:rsid w:val="001369AA"/>
    <w:rsid w:val="001369D4"/>
    <w:rsid w:val="00136A44"/>
    <w:rsid w:val="00136D75"/>
    <w:rsid w:val="0013734D"/>
    <w:rsid w:val="001377E8"/>
    <w:rsid w:val="00137B61"/>
    <w:rsid w:val="00137DC2"/>
    <w:rsid w:val="00137E76"/>
    <w:rsid w:val="0014089F"/>
    <w:rsid w:val="00140CB3"/>
    <w:rsid w:val="00140E8D"/>
    <w:rsid w:val="00140F34"/>
    <w:rsid w:val="00141116"/>
    <w:rsid w:val="001414FF"/>
    <w:rsid w:val="00141703"/>
    <w:rsid w:val="00141D18"/>
    <w:rsid w:val="00141F50"/>
    <w:rsid w:val="00142602"/>
    <w:rsid w:val="001429C0"/>
    <w:rsid w:val="00142A08"/>
    <w:rsid w:val="00142B66"/>
    <w:rsid w:val="00142F32"/>
    <w:rsid w:val="001433E7"/>
    <w:rsid w:val="00143518"/>
    <w:rsid w:val="0014357E"/>
    <w:rsid w:val="00143BBB"/>
    <w:rsid w:val="001441B0"/>
    <w:rsid w:val="001444AF"/>
    <w:rsid w:val="001444EA"/>
    <w:rsid w:val="00144816"/>
    <w:rsid w:val="00144CDE"/>
    <w:rsid w:val="00144DD6"/>
    <w:rsid w:val="00144E14"/>
    <w:rsid w:val="001455B8"/>
    <w:rsid w:val="0014569E"/>
    <w:rsid w:val="00145A8C"/>
    <w:rsid w:val="00146380"/>
    <w:rsid w:val="00146381"/>
    <w:rsid w:val="00146625"/>
    <w:rsid w:val="0014716C"/>
    <w:rsid w:val="001471FC"/>
    <w:rsid w:val="0014728F"/>
    <w:rsid w:val="0014745A"/>
    <w:rsid w:val="0014752B"/>
    <w:rsid w:val="0014759F"/>
    <w:rsid w:val="001478CD"/>
    <w:rsid w:val="00147966"/>
    <w:rsid w:val="00147CEE"/>
    <w:rsid w:val="00147D22"/>
    <w:rsid w:val="00147D6D"/>
    <w:rsid w:val="00147D79"/>
    <w:rsid w:val="001502F1"/>
    <w:rsid w:val="00150630"/>
    <w:rsid w:val="001510A3"/>
    <w:rsid w:val="00151267"/>
    <w:rsid w:val="001513A8"/>
    <w:rsid w:val="0015144E"/>
    <w:rsid w:val="001514EB"/>
    <w:rsid w:val="001515EB"/>
    <w:rsid w:val="001520D0"/>
    <w:rsid w:val="001522CB"/>
    <w:rsid w:val="001526EA"/>
    <w:rsid w:val="00152C08"/>
    <w:rsid w:val="00152D1E"/>
    <w:rsid w:val="00153164"/>
    <w:rsid w:val="001531E8"/>
    <w:rsid w:val="00153249"/>
    <w:rsid w:val="001533E9"/>
    <w:rsid w:val="00153580"/>
    <w:rsid w:val="001535AC"/>
    <w:rsid w:val="00153686"/>
    <w:rsid w:val="00153DAA"/>
    <w:rsid w:val="00153E69"/>
    <w:rsid w:val="001547F7"/>
    <w:rsid w:val="001550F8"/>
    <w:rsid w:val="001553A1"/>
    <w:rsid w:val="00155431"/>
    <w:rsid w:val="001554F3"/>
    <w:rsid w:val="00155516"/>
    <w:rsid w:val="001557DF"/>
    <w:rsid w:val="00155899"/>
    <w:rsid w:val="00155BA4"/>
    <w:rsid w:val="00156992"/>
    <w:rsid w:val="00157386"/>
    <w:rsid w:val="001600E9"/>
    <w:rsid w:val="0016017C"/>
    <w:rsid w:val="00160480"/>
    <w:rsid w:val="0016060E"/>
    <w:rsid w:val="001606EC"/>
    <w:rsid w:val="00160C7F"/>
    <w:rsid w:val="001610EA"/>
    <w:rsid w:val="0016115C"/>
    <w:rsid w:val="001612AF"/>
    <w:rsid w:val="001613D5"/>
    <w:rsid w:val="0016145D"/>
    <w:rsid w:val="00161643"/>
    <w:rsid w:val="0016184A"/>
    <w:rsid w:val="00161AFC"/>
    <w:rsid w:val="00161F75"/>
    <w:rsid w:val="0016215F"/>
    <w:rsid w:val="00162410"/>
    <w:rsid w:val="001624B3"/>
    <w:rsid w:val="001626E8"/>
    <w:rsid w:val="00162730"/>
    <w:rsid w:val="001629DE"/>
    <w:rsid w:val="00162B48"/>
    <w:rsid w:val="00163007"/>
    <w:rsid w:val="001631B1"/>
    <w:rsid w:val="001632B8"/>
    <w:rsid w:val="00163741"/>
    <w:rsid w:val="001638C9"/>
    <w:rsid w:val="00163AFB"/>
    <w:rsid w:val="00163F3F"/>
    <w:rsid w:val="00164FEE"/>
    <w:rsid w:val="00165210"/>
    <w:rsid w:val="00165277"/>
    <w:rsid w:val="0016541B"/>
    <w:rsid w:val="0016586F"/>
    <w:rsid w:val="00165B91"/>
    <w:rsid w:val="00165D74"/>
    <w:rsid w:val="00165DB2"/>
    <w:rsid w:val="00165E23"/>
    <w:rsid w:val="00166040"/>
    <w:rsid w:val="00166085"/>
    <w:rsid w:val="00166231"/>
    <w:rsid w:val="001662F2"/>
    <w:rsid w:val="001664CB"/>
    <w:rsid w:val="00166D60"/>
    <w:rsid w:val="001679F0"/>
    <w:rsid w:val="00167A9B"/>
    <w:rsid w:val="00167FA4"/>
    <w:rsid w:val="00167FDE"/>
    <w:rsid w:val="001701C7"/>
    <w:rsid w:val="00170411"/>
    <w:rsid w:val="0017044A"/>
    <w:rsid w:val="001706FD"/>
    <w:rsid w:val="00170DC9"/>
    <w:rsid w:val="00170FFD"/>
    <w:rsid w:val="0017107A"/>
    <w:rsid w:val="0017107D"/>
    <w:rsid w:val="0017159B"/>
    <w:rsid w:val="001719EE"/>
    <w:rsid w:val="00171BB3"/>
    <w:rsid w:val="00172020"/>
    <w:rsid w:val="0017255D"/>
    <w:rsid w:val="001725B9"/>
    <w:rsid w:val="0017272F"/>
    <w:rsid w:val="0017281A"/>
    <w:rsid w:val="00172AB4"/>
    <w:rsid w:val="00172F24"/>
    <w:rsid w:val="001730A8"/>
    <w:rsid w:val="001732D0"/>
    <w:rsid w:val="00173DC3"/>
    <w:rsid w:val="00173DF5"/>
    <w:rsid w:val="00173F55"/>
    <w:rsid w:val="00174472"/>
    <w:rsid w:val="00174616"/>
    <w:rsid w:val="001746FF"/>
    <w:rsid w:val="00174F88"/>
    <w:rsid w:val="00175082"/>
    <w:rsid w:val="001753C9"/>
    <w:rsid w:val="00175711"/>
    <w:rsid w:val="00175C12"/>
    <w:rsid w:val="00175CCB"/>
    <w:rsid w:val="00175F7C"/>
    <w:rsid w:val="0017605C"/>
    <w:rsid w:val="001761EA"/>
    <w:rsid w:val="0017637D"/>
    <w:rsid w:val="00176532"/>
    <w:rsid w:val="0017698E"/>
    <w:rsid w:val="00176C2F"/>
    <w:rsid w:val="00176F7C"/>
    <w:rsid w:val="00177026"/>
    <w:rsid w:val="001775BF"/>
    <w:rsid w:val="00177BDC"/>
    <w:rsid w:val="00177D66"/>
    <w:rsid w:val="00177F90"/>
    <w:rsid w:val="00180185"/>
    <w:rsid w:val="0018080E"/>
    <w:rsid w:val="00180A17"/>
    <w:rsid w:val="00180C0A"/>
    <w:rsid w:val="00180CC2"/>
    <w:rsid w:val="00180E80"/>
    <w:rsid w:val="00180FEB"/>
    <w:rsid w:val="00181000"/>
    <w:rsid w:val="001812F3"/>
    <w:rsid w:val="0018135E"/>
    <w:rsid w:val="00181461"/>
    <w:rsid w:val="0018157E"/>
    <w:rsid w:val="001818E4"/>
    <w:rsid w:val="00181ACA"/>
    <w:rsid w:val="00181C6F"/>
    <w:rsid w:val="00181D7D"/>
    <w:rsid w:val="00181E28"/>
    <w:rsid w:val="00182275"/>
    <w:rsid w:val="001822C8"/>
    <w:rsid w:val="0018286D"/>
    <w:rsid w:val="00182949"/>
    <w:rsid w:val="0018307F"/>
    <w:rsid w:val="001831D1"/>
    <w:rsid w:val="001832B3"/>
    <w:rsid w:val="0018359B"/>
    <w:rsid w:val="001836CE"/>
    <w:rsid w:val="001837D1"/>
    <w:rsid w:val="001837E9"/>
    <w:rsid w:val="001842E9"/>
    <w:rsid w:val="00184496"/>
    <w:rsid w:val="0018453F"/>
    <w:rsid w:val="001845C1"/>
    <w:rsid w:val="001846F4"/>
    <w:rsid w:val="001847DD"/>
    <w:rsid w:val="0018484B"/>
    <w:rsid w:val="0018491E"/>
    <w:rsid w:val="00184BD7"/>
    <w:rsid w:val="0018525A"/>
    <w:rsid w:val="00185305"/>
    <w:rsid w:val="001854BA"/>
    <w:rsid w:val="00185699"/>
    <w:rsid w:val="001857F1"/>
    <w:rsid w:val="00185895"/>
    <w:rsid w:val="0018598B"/>
    <w:rsid w:val="00186152"/>
    <w:rsid w:val="00186211"/>
    <w:rsid w:val="00186507"/>
    <w:rsid w:val="00186A50"/>
    <w:rsid w:val="00186D4B"/>
    <w:rsid w:val="00186D94"/>
    <w:rsid w:val="00186D96"/>
    <w:rsid w:val="001871E1"/>
    <w:rsid w:val="0018721E"/>
    <w:rsid w:val="00187244"/>
    <w:rsid w:val="00187571"/>
    <w:rsid w:val="001876A3"/>
    <w:rsid w:val="00187809"/>
    <w:rsid w:val="00187E2C"/>
    <w:rsid w:val="00190800"/>
    <w:rsid w:val="00190AB3"/>
    <w:rsid w:val="00190B91"/>
    <w:rsid w:val="00191113"/>
    <w:rsid w:val="001915BA"/>
    <w:rsid w:val="001915F9"/>
    <w:rsid w:val="00191745"/>
    <w:rsid w:val="001917CE"/>
    <w:rsid w:val="00191B5D"/>
    <w:rsid w:val="00192018"/>
    <w:rsid w:val="00192947"/>
    <w:rsid w:val="00192A6E"/>
    <w:rsid w:val="00192B46"/>
    <w:rsid w:val="00193536"/>
    <w:rsid w:val="00193954"/>
    <w:rsid w:val="001939FF"/>
    <w:rsid w:val="00193D47"/>
    <w:rsid w:val="00193F02"/>
    <w:rsid w:val="00193F80"/>
    <w:rsid w:val="0019402D"/>
    <w:rsid w:val="001944CD"/>
    <w:rsid w:val="0019452D"/>
    <w:rsid w:val="0019498E"/>
    <w:rsid w:val="0019507D"/>
    <w:rsid w:val="0019512A"/>
    <w:rsid w:val="001951C0"/>
    <w:rsid w:val="00195361"/>
    <w:rsid w:val="00195676"/>
    <w:rsid w:val="001956FD"/>
    <w:rsid w:val="00196222"/>
    <w:rsid w:val="00196475"/>
    <w:rsid w:val="001966D3"/>
    <w:rsid w:val="0019677D"/>
    <w:rsid w:val="00196917"/>
    <w:rsid w:val="00196AB0"/>
    <w:rsid w:val="0019787D"/>
    <w:rsid w:val="00197AE7"/>
    <w:rsid w:val="00197D47"/>
    <w:rsid w:val="001A0466"/>
    <w:rsid w:val="001A0915"/>
    <w:rsid w:val="001A0CF4"/>
    <w:rsid w:val="001A0DCF"/>
    <w:rsid w:val="001A1396"/>
    <w:rsid w:val="001A14AB"/>
    <w:rsid w:val="001A1A13"/>
    <w:rsid w:val="001A1E44"/>
    <w:rsid w:val="001A1F8E"/>
    <w:rsid w:val="001A21DF"/>
    <w:rsid w:val="001A29C8"/>
    <w:rsid w:val="001A2E52"/>
    <w:rsid w:val="001A311C"/>
    <w:rsid w:val="001A32DD"/>
    <w:rsid w:val="001A35ED"/>
    <w:rsid w:val="001A38A1"/>
    <w:rsid w:val="001A38E3"/>
    <w:rsid w:val="001A4001"/>
    <w:rsid w:val="001A4B81"/>
    <w:rsid w:val="001A4C1C"/>
    <w:rsid w:val="001A4C59"/>
    <w:rsid w:val="001A4DE3"/>
    <w:rsid w:val="001A52AD"/>
    <w:rsid w:val="001A555B"/>
    <w:rsid w:val="001A563A"/>
    <w:rsid w:val="001A5AD3"/>
    <w:rsid w:val="001A5C04"/>
    <w:rsid w:val="001A60EC"/>
    <w:rsid w:val="001A6C05"/>
    <w:rsid w:val="001A6F08"/>
    <w:rsid w:val="001A7176"/>
    <w:rsid w:val="001A72B7"/>
    <w:rsid w:val="001A7443"/>
    <w:rsid w:val="001A7EED"/>
    <w:rsid w:val="001A7F72"/>
    <w:rsid w:val="001B01D1"/>
    <w:rsid w:val="001B040D"/>
    <w:rsid w:val="001B04A4"/>
    <w:rsid w:val="001B063C"/>
    <w:rsid w:val="001B07FC"/>
    <w:rsid w:val="001B0CA5"/>
    <w:rsid w:val="001B1A16"/>
    <w:rsid w:val="001B1A85"/>
    <w:rsid w:val="001B1F1D"/>
    <w:rsid w:val="001B22A7"/>
    <w:rsid w:val="001B24A0"/>
    <w:rsid w:val="001B2735"/>
    <w:rsid w:val="001B276A"/>
    <w:rsid w:val="001B3047"/>
    <w:rsid w:val="001B31C7"/>
    <w:rsid w:val="001B3759"/>
    <w:rsid w:val="001B379B"/>
    <w:rsid w:val="001B38C7"/>
    <w:rsid w:val="001B39C7"/>
    <w:rsid w:val="001B3A21"/>
    <w:rsid w:val="001B3C24"/>
    <w:rsid w:val="001B3E4E"/>
    <w:rsid w:val="001B41D2"/>
    <w:rsid w:val="001B42AA"/>
    <w:rsid w:val="001B4413"/>
    <w:rsid w:val="001B44C5"/>
    <w:rsid w:val="001B47B0"/>
    <w:rsid w:val="001B4FC6"/>
    <w:rsid w:val="001B5838"/>
    <w:rsid w:val="001B5CE1"/>
    <w:rsid w:val="001B60AD"/>
    <w:rsid w:val="001B623A"/>
    <w:rsid w:val="001B644C"/>
    <w:rsid w:val="001B655B"/>
    <w:rsid w:val="001B655F"/>
    <w:rsid w:val="001B6A3A"/>
    <w:rsid w:val="001B6AA1"/>
    <w:rsid w:val="001B6EA1"/>
    <w:rsid w:val="001B71F7"/>
    <w:rsid w:val="001B7658"/>
    <w:rsid w:val="001B7D6E"/>
    <w:rsid w:val="001C0B97"/>
    <w:rsid w:val="001C0BCF"/>
    <w:rsid w:val="001C1345"/>
    <w:rsid w:val="001C18AD"/>
    <w:rsid w:val="001C190A"/>
    <w:rsid w:val="001C1AFD"/>
    <w:rsid w:val="001C1C3F"/>
    <w:rsid w:val="001C1C85"/>
    <w:rsid w:val="001C26EF"/>
    <w:rsid w:val="001C27DA"/>
    <w:rsid w:val="001C295B"/>
    <w:rsid w:val="001C2B3B"/>
    <w:rsid w:val="001C2CC4"/>
    <w:rsid w:val="001C3B35"/>
    <w:rsid w:val="001C418E"/>
    <w:rsid w:val="001C4541"/>
    <w:rsid w:val="001C455D"/>
    <w:rsid w:val="001C4B70"/>
    <w:rsid w:val="001C4C62"/>
    <w:rsid w:val="001C51BA"/>
    <w:rsid w:val="001C5426"/>
    <w:rsid w:val="001C54E8"/>
    <w:rsid w:val="001C567B"/>
    <w:rsid w:val="001C5A5E"/>
    <w:rsid w:val="001C5CBC"/>
    <w:rsid w:val="001C5EA2"/>
    <w:rsid w:val="001C5FF6"/>
    <w:rsid w:val="001C6611"/>
    <w:rsid w:val="001C68E9"/>
    <w:rsid w:val="001C6B80"/>
    <w:rsid w:val="001C6CB9"/>
    <w:rsid w:val="001C6D59"/>
    <w:rsid w:val="001C6D7F"/>
    <w:rsid w:val="001C71DE"/>
    <w:rsid w:val="001C71E8"/>
    <w:rsid w:val="001C7487"/>
    <w:rsid w:val="001C75E0"/>
    <w:rsid w:val="001C7996"/>
    <w:rsid w:val="001C7E3A"/>
    <w:rsid w:val="001D006F"/>
    <w:rsid w:val="001D01BF"/>
    <w:rsid w:val="001D025D"/>
    <w:rsid w:val="001D0344"/>
    <w:rsid w:val="001D05B3"/>
    <w:rsid w:val="001D0634"/>
    <w:rsid w:val="001D069F"/>
    <w:rsid w:val="001D06E2"/>
    <w:rsid w:val="001D072A"/>
    <w:rsid w:val="001D073A"/>
    <w:rsid w:val="001D0DED"/>
    <w:rsid w:val="001D178B"/>
    <w:rsid w:val="001D1888"/>
    <w:rsid w:val="001D1D77"/>
    <w:rsid w:val="001D2682"/>
    <w:rsid w:val="001D2A56"/>
    <w:rsid w:val="001D2AB1"/>
    <w:rsid w:val="001D2C6D"/>
    <w:rsid w:val="001D3053"/>
    <w:rsid w:val="001D3326"/>
    <w:rsid w:val="001D3493"/>
    <w:rsid w:val="001D362F"/>
    <w:rsid w:val="001D3744"/>
    <w:rsid w:val="001D3F53"/>
    <w:rsid w:val="001D4666"/>
    <w:rsid w:val="001D46C2"/>
    <w:rsid w:val="001D46D0"/>
    <w:rsid w:val="001D47EF"/>
    <w:rsid w:val="001D498F"/>
    <w:rsid w:val="001D4E04"/>
    <w:rsid w:val="001D5495"/>
    <w:rsid w:val="001D5803"/>
    <w:rsid w:val="001D58C4"/>
    <w:rsid w:val="001D5C43"/>
    <w:rsid w:val="001D5E37"/>
    <w:rsid w:val="001D60A4"/>
    <w:rsid w:val="001D6386"/>
    <w:rsid w:val="001D6402"/>
    <w:rsid w:val="001D643E"/>
    <w:rsid w:val="001D66DC"/>
    <w:rsid w:val="001D6745"/>
    <w:rsid w:val="001D6C18"/>
    <w:rsid w:val="001D6EBF"/>
    <w:rsid w:val="001D6EDA"/>
    <w:rsid w:val="001D6F1E"/>
    <w:rsid w:val="001D75DE"/>
    <w:rsid w:val="001D776F"/>
    <w:rsid w:val="001D77AA"/>
    <w:rsid w:val="001D7944"/>
    <w:rsid w:val="001D7DA9"/>
    <w:rsid w:val="001D7E54"/>
    <w:rsid w:val="001E03AD"/>
    <w:rsid w:val="001E044F"/>
    <w:rsid w:val="001E0C97"/>
    <w:rsid w:val="001E0D58"/>
    <w:rsid w:val="001E0DA7"/>
    <w:rsid w:val="001E100E"/>
    <w:rsid w:val="001E10EB"/>
    <w:rsid w:val="001E1629"/>
    <w:rsid w:val="001E1B65"/>
    <w:rsid w:val="001E20F4"/>
    <w:rsid w:val="001E2248"/>
    <w:rsid w:val="001E23F6"/>
    <w:rsid w:val="001E253A"/>
    <w:rsid w:val="001E265A"/>
    <w:rsid w:val="001E2757"/>
    <w:rsid w:val="001E2896"/>
    <w:rsid w:val="001E29EF"/>
    <w:rsid w:val="001E35F3"/>
    <w:rsid w:val="001E3A9E"/>
    <w:rsid w:val="001E3BBD"/>
    <w:rsid w:val="001E3BFA"/>
    <w:rsid w:val="001E3EB0"/>
    <w:rsid w:val="001E4079"/>
    <w:rsid w:val="001E40FF"/>
    <w:rsid w:val="001E4962"/>
    <w:rsid w:val="001E4D60"/>
    <w:rsid w:val="001E5486"/>
    <w:rsid w:val="001E5ACB"/>
    <w:rsid w:val="001E5CEF"/>
    <w:rsid w:val="001E6625"/>
    <w:rsid w:val="001E6AE1"/>
    <w:rsid w:val="001E6EC5"/>
    <w:rsid w:val="001E6EE5"/>
    <w:rsid w:val="001E6FCF"/>
    <w:rsid w:val="001E7897"/>
    <w:rsid w:val="001E79A2"/>
    <w:rsid w:val="001E7AB5"/>
    <w:rsid w:val="001E7B94"/>
    <w:rsid w:val="001E7C65"/>
    <w:rsid w:val="001E7CB9"/>
    <w:rsid w:val="001E7DEE"/>
    <w:rsid w:val="001F0792"/>
    <w:rsid w:val="001F0908"/>
    <w:rsid w:val="001F0A5D"/>
    <w:rsid w:val="001F0E8E"/>
    <w:rsid w:val="001F0E9A"/>
    <w:rsid w:val="001F1041"/>
    <w:rsid w:val="001F12CD"/>
    <w:rsid w:val="001F1564"/>
    <w:rsid w:val="001F1C6E"/>
    <w:rsid w:val="001F1CE9"/>
    <w:rsid w:val="001F1F00"/>
    <w:rsid w:val="001F22FA"/>
    <w:rsid w:val="001F244D"/>
    <w:rsid w:val="001F24C0"/>
    <w:rsid w:val="001F26F0"/>
    <w:rsid w:val="001F27D6"/>
    <w:rsid w:val="001F2AB8"/>
    <w:rsid w:val="001F2C6C"/>
    <w:rsid w:val="001F31A1"/>
    <w:rsid w:val="001F334E"/>
    <w:rsid w:val="001F3AFF"/>
    <w:rsid w:val="001F3F64"/>
    <w:rsid w:val="001F3FC1"/>
    <w:rsid w:val="001F4DF7"/>
    <w:rsid w:val="001F5453"/>
    <w:rsid w:val="001F5549"/>
    <w:rsid w:val="001F573D"/>
    <w:rsid w:val="001F5ED2"/>
    <w:rsid w:val="001F5FEF"/>
    <w:rsid w:val="001F60EE"/>
    <w:rsid w:val="001F63ED"/>
    <w:rsid w:val="001F6590"/>
    <w:rsid w:val="001F65C6"/>
    <w:rsid w:val="001F6605"/>
    <w:rsid w:val="001F695A"/>
    <w:rsid w:val="001F6A2A"/>
    <w:rsid w:val="001F6AAD"/>
    <w:rsid w:val="001F74AF"/>
    <w:rsid w:val="001F7C4C"/>
    <w:rsid w:val="001F7D26"/>
    <w:rsid w:val="001F7F61"/>
    <w:rsid w:val="00200315"/>
    <w:rsid w:val="0020041F"/>
    <w:rsid w:val="00200627"/>
    <w:rsid w:val="0020068C"/>
    <w:rsid w:val="00200AD8"/>
    <w:rsid w:val="00201211"/>
    <w:rsid w:val="002012EB"/>
    <w:rsid w:val="0020153E"/>
    <w:rsid w:val="00201E54"/>
    <w:rsid w:val="00202168"/>
    <w:rsid w:val="002025EB"/>
    <w:rsid w:val="00202702"/>
    <w:rsid w:val="0020277D"/>
    <w:rsid w:val="00202FC1"/>
    <w:rsid w:val="00203301"/>
    <w:rsid w:val="00203465"/>
    <w:rsid w:val="00203597"/>
    <w:rsid w:val="00203992"/>
    <w:rsid w:val="00203A3D"/>
    <w:rsid w:val="00203DDA"/>
    <w:rsid w:val="00204118"/>
    <w:rsid w:val="002042C8"/>
    <w:rsid w:val="002044B1"/>
    <w:rsid w:val="0020458E"/>
    <w:rsid w:val="002045B3"/>
    <w:rsid w:val="00204823"/>
    <w:rsid w:val="00204934"/>
    <w:rsid w:val="00204B8B"/>
    <w:rsid w:val="00204B97"/>
    <w:rsid w:val="00204EF7"/>
    <w:rsid w:val="00204F5D"/>
    <w:rsid w:val="00204FA4"/>
    <w:rsid w:val="00205048"/>
    <w:rsid w:val="002053E4"/>
    <w:rsid w:val="0020566C"/>
    <w:rsid w:val="0020566E"/>
    <w:rsid w:val="002056E3"/>
    <w:rsid w:val="002058B1"/>
    <w:rsid w:val="00205A9D"/>
    <w:rsid w:val="00205E39"/>
    <w:rsid w:val="00205EF3"/>
    <w:rsid w:val="00205F2A"/>
    <w:rsid w:val="0020644D"/>
    <w:rsid w:val="0020654B"/>
    <w:rsid w:val="002067F2"/>
    <w:rsid w:val="0020686B"/>
    <w:rsid w:val="00206AD5"/>
    <w:rsid w:val="002075A5"/>
    <w:rsid w:val="0020766B"/>
    <w:rsid w:val="0020792D"/>
    <w:rsid w:val="0020794F"/>
    <w:rsid w:val="00210220"/>
    <w:rsid w:val="002103ED"/>
    <w:rsid w:val="002109B1"/>
    <w:rsid w:val="00210B39"/>
    <w:rsid w:val="00210E6F"/>
    <w:rsid w:val="00210E8E"/>
    <w:rsid w:val="0021102C"/>
    <w:rsid w:val="00211304"/>
    <w:rsid w:val="00212179"/>
    <w:rsid w:val="00212671"/>
    <w:rsid w:val="00212931"/>
    <w:rsid w:val="002129F9"/>
    <w:rsid w:val="00212BDF"/>
    <w:rsid w:val="00212F0F"/>
    <w:rsid w:val="002130BA"/>
    <w:rsid w:val="00213AAC"/>
    <w:rsid w:val="00213DA6"/>
    <w:rsid w:val="00213F59"/>
    <w:rsid w:val="00213FC6"/>
    <w:rsid w:val="00214174"/>
    <w:rsid w:val="002143BB"/>
    <w:rsid w:val="002143CD"/>
    <w:rsid w:val="0021457B"/>
    <w:rsid w:val="002146BF"/>
    <w:rsid w:val="002146F3"/>
    <w:rsid w:val="00214711"/>
    <w:rsid w:val="00214A79"/>
    <w:rsid w:val="00214B68"/>
    <w:rsid w:val="00215009"/>
    <w:rsid w:val="00215043"/>
    <w:rsid w:val="002150BE"/>
    <w:rsid w:val="0021553D"/>
    <w:rsid w:val="0021572A"/>
    <w:rsid w:val="00215935"/>
    <w:rsid w:val="00215BB6"/>
    <w:rsid w:val="002162B3"/>
    <w:rsid w:val="002162E8"/>
    <w:rsid w:val="00216302"/>
    <w:rsid w:val="00216DFF"/>
    <w:rsid w:val="002170F9"/>
    <w:rsid w:val="002172A7"/>
    <w:rsid w:val="0021751D"/>
    <w:rsid w:val="002179F8"/>
    <w:rsid w:val="0021D44E"/>
    <w:rsid w:val="002202FF"/>
    <w:rsid w:val="00220CEF"/>
    <w:rsid w:val="00220DDB"/>
    <w:rsid w:val="00221411"/>
    <w:rsid w:val="002215E9"/>
    <w:rsid w:val="00221885"/>
    <w:rsid w:val="00221D40"/>
    <w:rsid w:val="00221D8F"/>
    <w:rsid w:val="0022205E"/>
    <w:rsid w:val="002224D0"/>
    <w:rsid w:val="002226DC"/>
    <w:rsid w:val="002227BA"/>
    <w:rsid w:val="0022292C"/>
    <w:rsid w:val="00222A10"/>
    <w:rsid w:val="00222D68"/>
    <w:rsid w:val="002232D8"/>
    <w:rsid w:val="002237B8"/>
    <w:rsid w:val="002242F4"/>
    <w:rsid w:val="0022430B"/>
    <w:rsid w:val="00224315"/>
    <w:rsid w:val="002243D0"/>
    <w:rsid w:val="002248A7"/>
    <w:rsid w:val="0022494A"/>
    <w:rsid w:val="00224AE1"/>
    <w:rsid w:val="00224DBC"/>
    <w:rsid w:val="00225200"/>
    <w:rsid w:val="00225345"/>
    <w:rsid w:val="00225428"/>
    <w:rsid w:val="00225863"/>
    <w:rsid w:val="00225872"/>
    <w:rsid w:val="00225B84"/>
    <w:rsid w:val="00226152"/>
    <w:rsid w:val="0022618B"/>
    <w:rsid w:val="002262B2"/>
    <w:rsid w:val="00227021"/>
    <w:rsid w:val="002270EB"/>
    <w:rsid w:val="00227268"/>
    <w:rsid w:val="00227411"/>
    <w:rsid w:val="0022770D"/>
    <w:rsid w:val="0022776D"/>
    <w:rsid w:val="00227A98"/>
    <w:rsid w:val="00227B42"/>
    <w:rsid w:val="00227C38"/>
    <w:rsid w:val="00227E10"/>
    <w:rsid w:val="002301D7"/>
    <w:rsid w:val="002304E5"/>
    <w:rsid w:val="00230B52"/>
    <w:rsid w:val="00230CB7"/>
    <w:rsid w:val="00230F6D"/>
    <w:rsid w:val="00231517"/>
    <w:rsid w:val="00231576"/>
    <w:rsid w:val="002316EA"/>
    <w:rsid w:val="002317A0"/>
    <w:rsid w:val="002317B6"/>
    <w:rsid w:val="002327A4"/>
    <w:rsid w:val="00232A9A"/>
    <w:rsid w:val="00232BDC"/>
    <w:rsid w:val="00232C37"/>
    <w:rsid w:val="00233587"/>
    <w:rsid w:val="00233588"/>
    <w:rsid w:val="00233976"/>
    <w:rsid w:val="00234135"/>
    <w:rsid w:val="00234D57"/>
    <w:rsid w:val="00234F53"/>
    <w:rsid w:val="00235100"/>
    <w:rsid w:val="002351E9"/>
    <w:rsid w:val="002354C0"/>
    <w:rsid w:val="002356A1"/>
    <w:rsid w:val="00235914"/>
    <w:rsid w:val="00235DE3"/>
    <w:rsid w:val="00235F0D"/>
    <w:rsid w:val="0023602C"/>
    <w:rsid w:val="0023609E"/>
    <w:rsid w:val="0023609F"/>
    <w:rsid w:val="002366C2"/>
    <w:rsid w:val="002366CD"/>
    <w:rsid w:val="002368C3"/>
    <w:rsid w:val="00236952"/>
    <w:rsid w:val="00236D2D"/>
    <w:rsid w:val="00236F04"/>
    <w:rsid w:val="00236F10"/>
    <w:rsid w:val="00236F1C"/>
    <w:rsid w:val="00237371"/>
    <w:rsid w:val="002374C3"/>
    <w:rsid w:val="00237695"/>
    <w:rsid w:val="00237858"/>
    <w:rsid w:val="00237D28"/>
    <w:rsid w:val="00237DDB"/>
    <w:rsid w:val="00237F6F"/>
    <w:rsid w:val="0024042A"/>
    <w:rsid w:val="002404DE"/>
    <w:rsid w:val="002408C1"/>
    <w:rsid w:val="00240CED"/>
    <w:rsid w:val="0024130E"/>
    <w:rsid w:val="00241465"/>
    <w:rsid w:val="00241756"/>
    <w:rsid w:val="0024192D"/>
    <w:rsid w:val="00241FFF"/>
    <w:rsid w:val="002423A7"/>
    <w:rsid w:val="0024240C"/>
    <w:rsid w:val="00242861"/>
    <w:rsid w:val="00242B7C"/>
    <w:rsid w:val="00242BBD"/>
    <w:rsid w:val="00242BF5"/>
    <w:rsid w:val="002432A0"/>
    <w:rsid w:val="002436BA"/>
    <w:rsid w:val="002439AF"/>
    <w:rsid w:val="00243A80"/>
    <w:rsid w:val="00243D10"/>
    <w:rsid w:val="0024423F"/>
    <w:rsid w:val="00244BEF"/>
    <w:rsid w:val="00245031"/>
    <w:rsid w:val="0024524C"/>
    <w:rsid w:val="0024525B"/>
    <w:rsid w:val="0024545B"/>
    <w:rsid w:val="0024547B"/>
    <w:rsid w:val="0024554D"/>
    <w:rsid w:val="00245640"/>
    <w:rsid w:val="002456B0"/>
    <w:rsid w:val="00245748"/>
    <w:rsid w:val="00245800"/>
    <w:rsid w:val="00245A07"/>
    <w:rsid w:val="00245A2B"/>
    <w:rsid w:val="00246389"/>
    <w:rsid w:val="0024682A"/>
    <w:rsid w:val="00246BF2"/>
    <w:rsid w:val="00246DAF"/>
    <w:rsid w:val="0024708C"/>
    <w:rsid w:val="00247308"/>
    <w:rsid w:val="00247744"/>
    <w:rsid w:val="00247A5F"/>
    <w:rsid w:val="00247AF5"/>
    <w:rsid w:val="00247E18"/>
    <w:rsid w:val="00247E1C"/>
    <w:rsid w:val="002505CF"/>
    <w:rsid w:val="002505F9"/>
    <w:rsid w:val="00250613"/>
    <w:rsid w:val="00250651"/>
    <w:rsid w:val="0025074B"/>
    <w:rsid w:val="00250A51"/>
    <w:rsid w:val="00250AEC"/>
    <w:rsid w:val="00250B78"/>
    <w:rsid w:val="00250BC6"/>
    <w:rsid w:val="00250ECC"/>
    <w:rsid w:val="00250FB0"/>
    <w:rsid w:val="0025102A"/>
    <w:rsid w:val="002511DA"/>
    <w:rsid w:val="00251390"/>
    <w:rsid w:val="002516F9"/>
    <w:rsid w:val="002518FC"/>
    <w:rsid w:val="00252B7F"/>
    <w:rsid w:val="00252B81"/>
    <w:rsid w:val="00252EF3"/>
    <w:rsid w:val="00252F35"/>
    <w:rsid w:val="0025366B"/>
    <w:rsid w:val="0025387F"/>
    <w:rsid w:val="00253C09"/>
    <w:rsid w:val="00253DE4"/>
    <w:rsid w:val="0025414E"/>
    <w:rsid w:val="00254485"/>
    <w:rsid w:val="00254EA9"/>
    <w:rsid w:val="00254F56"/>
    <w:rsid w:val="00255204"/>
    <w:rsid w:val="0025524C"/>
    <w:rsid w:val="0025527E"/>
    <w:rsid w:val="0025533B"/>
    <w:rsid w:val="002559BD"/>
    <w:rsid w:val="00255C28"/>
    <w:rsid w:val="00255C44"/>
    <w:rsid w:val="00255CA5"/>
    <w:rsid w:val="00255E3D"/>
    <w:rsid w:val="002562A9"/>
    <w:rsid w:val="002563ED"/>
    <w:rsid w:val="0025658A"/>
    <w:rsid w:val="002565AA"/>
    <w:rsid w:val="00256C67"/>
    <w:rsid w:val="00256CE8"/>
    <w:rsid w:val="002573F5"/>
    <w:rsid w:val="00257467"/>
    <w:rsid w:val="0025761D"/>
    <w:rsid w:val="002577F8"/>
    <w:rsid w:val="00257A6E"/>
    <w:rsid w:val="00257B67"/>
    <w:rsid w:val="00257D37"/>
    <w:rsid w:val="00257D54"/>
    <w:rsid w:val="00257E42"/>
    <w:rsid w:val="00260489"/>
    <w:rsid w:val="002604E3"/>
    <w:rsid w:val="00260AE8"/>
    <w:rsid w:val="00260B39"/>
    <w:rsid w:val="002610CB"/>
    <w:rsid w:val="002614EE"/>
    <w:rsid w:val="00261616"/>
    <w:rsid w:val="002619D4"/>
    <w:rsid w:val="00261A79"/>
    <w:rsid w:val="00261D7E"/>
    <w:rsid w:val="00261E6A"/>
    <w:rsid w:val="00261FB6"/>
    <w:rsid w:val="002626CC"/>
    <w:rsid w:val="0026283B"/>
    <w:rsid w:val="0026287E"/>
    <w:rsid w:val="00262CCE"/>
    <w:rsid w:val="0026314F"/>
    <w:rsid w:val="00263487"/>
    <w:rsid w:val="00263564"/>
    <w:rsid w:val="0026358C"/>
    <w:rsid w:val="00263DD7"/>
    <w:rsid w:val="00263F54"/>
    <w:rsid w:val="00264039"/>
    <w:rsid w:val="0026407C"/>
    <w:rsid w:val="002640C4"/>
    <w:rsid w:val="0026420C"/>
    <w:rsid w:val="002647DA"/>
    <w:rsid w:val="002649E8"/>
    <w:rsid w:val="00264B47"/>
    <w:rsid w:val="00264B76"/>
    <w:rsid w:val="00265223"/>
    <w:rsid w:val="00265568"/>
    <w:rsid w:val="00265571"/>
    <w:rsid w:val="002655C5"/>
    <w:rsid w:val="0026572D"/>
    <w:rsid w:val="00265B7A"/>
    <w:rsid w:val="00265F64"/>
    <w:rsid w:val="00265F88"/>
    <w:rsid w:val="00266040"/>
    <w:rsid w:val="0026608A"/>
    <w:rsid w:val="00266520"/>
    <w:rsid w:val="00266544"/>
    <w:rsid w:val="00266576"/>
    <w:rsid w:val="002668E2"/>
    <w:rsid w:val="00266B1C"/>
    <w:rsid w:val="00266E2D"/>
    <w:rsid w:val="00266E8D"/>
    <w:rsid w:val="002673E3"/>
    <w:rsid w:val="00267439"/>
    <w:rsid w:val="00267996"/>
    <w:rsid w:val="00267A07"/>
    <w:rsid w:val="00267AAD"/>
    <w:rsid w:val="00267B43"/>
    <w:rsid w:val="00267B73"/>
    <w:rsid w:val="002701DE"/>
    <w:rsid w:val="002704D1"/>
    <w:rsid w:val="00270537"/>
    <w:rsid w:val="00270594"/>
    <w:rsid w:val="0027064D"/>
    <w:rsid w:val="002706DB"/>
    <w:rsid w:val="00270B75"/>
    <w:rsid w:val="00270D04"/>
    <w:rsid w:val="00271146"/>
    <w:rsid w:val="0027120B"/>
    <w:rsid w:val="00271328"/>
    <w:rsid w:val="002713EE"/>
    <w:rsid w:val="00271C67"/>
    <w:rsid w:val="00272DAE"/>
    <w:rsid w:val="00272F88"/>
    <w:rsid w:val="002730CA"/>
    <w:rsid w:val="00273263"/>
    <w:rsid w:val="002739B7"/>
    <w:rsid w:val="00273A5A"/>
    <w:rsid w:val="00273BCD"/>
    <w:rsid w:val="00273EFA"/>
    <w:rsid w:val="002741B0"/>
    <w:rsid w:val="00274401"/>
    <w:rsid w:val="00274B3C"/>
    <w:rsid w:val="00274B6E"/>
    <w:rsid w:val="0027535A"/>
    <w:rsid w:val="002757DD"/>
    <w:rsid w:val="00275B78"/>
    <w:rsid w:val="00275BE8"/>
    <w:rsid w:val="0027616E"/>
    <w:rsid w:val="00276A92"/>
    <w:rsid w:val="00276C8E"/>
    <w:rsid w:val="00276D07"/>
    <w:rsid w:val="00277195"/>
    <w:rsid w:val="002772BD"/>
    <w:rsid w:val="00277577"/>
    <w:rsid w:val="00277E16"/>
    <w:rsid w:val="00277E24"/>
    <w:rsid w:val="00277FFA"/>
    <w:rsid w:val="0028015B"/>
    <w:rsid w:val="00280480"/>
    <w:rsid w:val="0028050D"/>
    <w:rsid w:val="00280540"/>
    <w:rsid w:val="0028071D"/>
    <w:rsid w:val="00280AD5"/>
    <w:rsid w:val="0028110A"/>
    <w:rsid w:val="0028129E"/>
    <w:rsid w:val="002813A2"/>
    <w:rsid w:val="00281499"/>
    <w:rsid w:val="00281A68"/>
    <w:rsid w:val="002821CE"/>
    <w:rsid w:val="002821F4"/>
    <w:rsid w:val="00282336"/>
    <w:rsid w:val="0028251A"/>
    <w:rsid w:val="002826B7"/>
    <w:rsid w:val="00282730"/>
    <w:rsid w:val="00282B51"/>
    <w:rsid w:val="00282BAA"/>
    <w:rsid w:val="00282C08"/>
    <w:rsid w:val="00282FDD"/>
    <w:rsid w:val="00283031"/>
    <w:rsid w:val="002836E0"/>
    <w:rsid w:val="00283A28"/>
    <w:rsid w:val="00283A46"/>
    <w:rsid w:val="00284517"/>
    <w:rsid w:val="002846E4"/>
    <w:rsid w:val="002848EE"/>
    <w:rsid w:val="00284AC2"/>
    <w:rsid w:val="00284B1A"/>
    <w:rsid w:val="00284DA0"/>
    <w:rsid w:val="00284E39"/>
    <w:rsid w:val="002850C5"/>
    <w:rsid w:val="002853CF"/>
    <w:rsid w:val="002853EC"/>
    <w:rsid w:val="002859CF"/>
    <w:rsid w:val="00285A72"/>
    <w:rsid w:val="00285CD6"/>
    <w:rsid w:val="00285E50"/>
    <w:rsid w:val="002862C0"/>
    <w:rsid w:val="002862CB"/>
    <w:rsid w:val="002864D3"/>
    <w:rsid w:val="0028678F"/>
    <w:rsid w:val="00286B42"/>
    <w:rsid w:val="00286D1A"/>
    <w:rsid w:val="00286DD6"/>
    <w:rsid w:val="00286F9E"/>
    <w:rsid w:val="00286FF5"/>
    <w:rsid w:val="0028731B"/>
    <w:rsid w:val="002874AC"/>
    <w:rsid w:val="002875A9"/>
    <w:rsid w:val="00287677"/>
    <w:rsid w:val="00287C6F"/>
    <w:rsid w:val="00287DBC"/>
    <w:rsid w:val="0029065A"/>
    <w:rsid w:val="0029070B"/>
    <w:rsid w:val="0029090E"/>
    <w:rsid w:val="0029099B"/>
    <w:rsid w:val="00290A96"/>
    <w:rsid w:val="00290F8F"/>
    <w:rsid w:val="0029109D"/>
    <w:rsid w:val="002911ED"/>
    <w:rsid w:val="00291254"/>
    <w:rsid w:val="00291307"/>
    <w:rsid w:val="00291B7C"/>
    <w:rsid w:val="00291C0D"/>
    <w:rsid w:val="00291F8F"/>
    <w:rsid w:val="002923FD"/>
    <w:rsid w:val="0029259F"/>
    <w:rsid w:val="00292713"/>
    <w:rsid w:val="0029299B"/>
    <w:rsid w:val="00292D5F"/>
    <w:rsid w:val="00292F94"/>
    <w:rsid w:val="0029392D"/>
    <w:rsid w:val="00293BEE"/>
    <w:rsid w:val="00293BFD"/>
    <w:rsid w:val="002940A0"/>
    <w:rsid w:val="002943E8"/>
    <w:rsid w:val="002944E8"/>
    <w:rsid w:val="00294606"/>
    <w:rsid w:val="00294645"/>
    <w:rsid w:val="00294CBF"/>
    <w:rsid w:val="00294D1D"/>
    <w:rsid w:val="00294D29"/>
    <w:rsid w:val="00295106"/>
    <w:rsid w:val="00295111"/>
    <w:rsid w:val="002952FE"/>
    <w:rsid w:val="0029537D"/>
    <w:rsid w:val="00295432"/>
    <w:rsid w:val="0029564F"/>
    <w:rsid w:val="0029576C"/>
    <w:rsid w:val="002959E3"/>
    <w:rsid w:val="00295AA2"/>
    <w:rsid w:val="00295D6B"/>
    <w:rsid w:val="00295EA1"/>
    <w:rsid w:val="00296240"/>
    <w:rsid w:val="002964BA"/>
    <w:rsid w:val="0029652C"/>
    <w:rsid w:val="0029654B"/>
    <w:rsid w:val="00296840"/>
    <w:rsid w:val="00296C49"/>
    <w:rsid w:val="00296CBD"/>
    <w:rsid w:val="00296D9A"/>
    <w:rsid w:val="00297651"/>
    <w:rsid w:val="00297D45"/>
    <w:rsid w:val="00297F68"/>
    <w:rsid w:val="00297FE7"/>
    <w:rsid w:val="002A0007"/>
    <w:rsid w:val="002A00B7"/>
    <w:rsid w:val="002A045A"/>
    <w:rsid w:val="002A049D"/>
    <w:rsid w:val="002A0999"/>
    <w:rsid w:val="002A0B68"/>
    <w:rsid w:val="002A106B"/>
    <w:rsid w:val="002A12D6"/>
    <w:rsid w:val="002A12D9"/>
    <w:rsid w:val="002A1713"/>
    <w:rsid w:val="002A185D"/>
    <w:rsid w:val="002A1AC3"/>
    <w:rsid w:val="002A1BF3"/>
    <w:rsid w:val="002A1DEE"/>
    <w:rsid w:val="002A1EA2"/>
    <w:rsid w:val="002A2280"/>
    <w:rsid w:val="002A22EA"/>
    <w:rsid w:val="002A2AE2"/>
    <w:rsid w:val="002A2BE3"/>
    <w:rsid w:val="002A2E54"/>
    <w:rsid w:val="002A31D1"/>
    <w:rsid w:val="002A33F9"/>
    <w:rsid w:val="002A3783"/>
    <w:rsid w:val="002A383B"/>
    <w:rsid w:val="002A387B"/>
    <w:rsid w:val="002A388C"/>
    <w:rsid w:val="002A3963"/>
    <w:rsid w:val="002A3F7A"/>
    <w:rsid w:val="002A401E"/>
    <w:rsid w:val="002A404E"/>
    <w:rsid w:val="002A4334"/>
    <w:rsid w:val="002A4553"/>
    <w:rsid w:val="002A460C"/>
    <w:rsid w:val="002A4CD0"/>
    <w:rsid w:val="002A4D55"/>
    <w:rsid w:val="002A505D"/>
    <w:rsid w:val="002A5765"/>
    <w:rsid w:val="002A5A03"/>
    <w:rsid w:val="002A5A5A"/>
    <w:rsid w:val="002A5BA8"/>
    <w:rsid w:val="002A5C99"/>
    <w:rsid w:val="002A5E66"/>
    <w:rsid w:val="002A6531"/>
    <w:rsid w:val="002A67FA"/>
    <w:rsid w:val="002A6AFE"/>
    <w:rsid w:val="002A6C26"/>
    <w:rsid w:val="002A6C72"/>
    <w:rsid w:val="002A7228"/>
    <w:rsid w:val="002A7305"/>
    <w:rsid w:val="002A769E"/>
    <w:rsid w:val="002A7762"/>
    <w:rsid w:val="002B0125"/>
    <w:rsid w:val="002B01D8"/>
    <w:rsid w:val="002B051B"/>
    <w:rsid w:val="002B05B1"/>
    <w:rsid w:val="002B0882"/>
    <w:rsid w:val="002B0A31"/>
    <w:rsid w:val="002B11F4"/>
    <w:rsid w:val="002B149E"/>
    <w:rsid w:val="002B179A"/>
    <w:rsid w:val="002B17C1"/>
    <w:rsid w:val="002B1979"/>
    <w:rsid w:val="002B25CD"/>
    <w:rsid w:val="002B2627"/>
    <w:rsid w:val="002B29C1"/>
    <w:rsid w:val="002B2A0C"/>
    <w:rsid w:val="002B2C30"/>
    <w:rsid w:val="002B2E39"/>
    <w:rsid w:val="002B2E86"/>
    <w:rsid w:val="002B2F12"/>
    <w:rsid w:val="002B2F3C"/>
    <w:rsid w:val="002B351F"/>
    <w:rsid w:val="002B3626"/>
    <w:rsid w:val="002B362A"/>
    <w:rsid w:val="002B3E75"/>
    <w:rsid w:val="002B40C4"/>
    <w:rsid w:val="002B4671"/>
    <w:rsid w:val="002B4813"/>
    <w:rsid w:val="002B4BBA"/>
    <w:rsid w:val="002B5BA6"/>
    <w:rsid w:val="002B615D"/>
    <w:rsid w:val="002B6170"/>
    <w:rsid w:val="002B620C"/>
    <w:rsid w:val="002B65B4"/>
    <w:rsid w:val="002B65BE"/>
    <w:rsid w:val="002B67E1"/>
    <w:rsid w:val="002B6889"/>
    <w:rsid w:val="002B6CCF"/>
    <w:rsid w:val="002B6DA0"/>
    <w:rsid w:val="002B793F"/>
    <w:rsid w:val="002B79AE"/>
    <w:rsid w:val="002B7CA1"/>
    <w:rsid w:val="002B7CF3"/>
    <w:rsid w:val="002B7D5C"/>
    <w:rsid w:val="002B7DFB"/>
    <w:rsid w:val="002C044B"/>
    <w:rsid w:val="002C050A"/>
    <w:rsid w:val="002C051D"/>
    <w:rsid w:val="002C06B6"/>
    <w:rsid w:val="002C06FE"/>
    <w:rsid w:val="002C0959"/>
    <w:rsid w:val="002C0A69"/>
    <w:rsid w:val="002C1040"/>
    <w:rsid w:val="002C1555"/>
    <w:rsid w:val="002C1714"/>
    <w:rsid w:val="002C171E"/>
    <w:rsid w:val="002C17DB"/>
    <w:rsid w:val="002C19A5"/>
    <w:rsid w:val="002C1D67"/>
    <w:rsid w:val="002C1FB4"/>
    <w:rsid w:val="002C26C8"/>
    <w:rsid w:val="002C2770"/>
    <w:rsid w:val="002C2779"/>
    <w:rsid w:val="002C27BB"/>
    <w:rsid w:val="002C293D"/>
    <w:rsid w:val="002C3221"/>
    <w:rsid w:val="002C33F0"/>
    <w:rsid w:val="002C35A9"/>
    <w:rsid w:val="002C39B5"/>
    <w:rsid w:val="002C3A5C"/>
    <w:rsid w:val="002C3C82"/>
    <w:rsid w:val="002C3F13"/>
    <w:rsid w:val="002C42DA"/>
    <w:rsid w:val="002C45BC"/>
    <w:rsid w:val="002C4B8E"/>
    <w:rsid w:val="002C4C41"/>
    <w:rsid w:val="002C4D93"/>
    <w:rsid w:val="002C5503"/>
    <w:rsid w:val="002C55D8"/>
    <w:rsid w:val="002C56EE"/>
    <w:rsid w:val="002C59C1"/>
    <w:rsid w:val="002C5AB0"/>
    <w:rsid w:val="002C5B2C"/>
    <w:rsid w:val="002C5B32"/>
    <w:rsid w:val="002C5D22"/>
    <w:rsid w:val="002C5EFF"/>
    <w:rsid w:val="002C632E"/>
    <w:rsid w:val="002C64AE"/>
    <w:rsid w:val="002C6A5E"/>
    <w:rsid w:val="002C6F63"/>
    <w:rsid w:val="002C6FA7"/>
    <w:rsid w:val="002C71BF"/>
    <w:rsid w:val="002C79CF"/>
    <w:rsid w:val="002C7A4C"/>
    <w:rsid w:val="002C7DEB"/>
    <w:rsid w:val="002C7F67"/>
    <w:rsid w:val="002D0382"/>
    <w:rsid w:val="002D05C9"/>
    <w:rsid w:val="002D0631"/>
    <w:rsid w:val="002D0671"/>
    <w:rsid w:val="002D0747"/>
    <w:rsid w:val="002D079A"/>
    <w:rsid w:val="002D0940"/>
    <w:rsid w:val="002D0DA1"/>
    <w:rsid w:val="002D0E17"/>
    <w:rsid w:val="002D0E48"/>
    <w:rsid w:val="002D0FC9"/>
    <w:rsid w:val="002D0FD5"/>
    <w:rsid w:val="002D1C62"/>
    <w:rsid w:val="002D1D32"/>
    <w:rsid w:val="002D1E67"/>
    <w:rsid w:val="002D1EBE"/>
    <w:rsid w:val="002D2113"/>
    <w:rsid w:val="002D2ACC"/>
    <w:rsid w:val="002D2BAA"/>
    <w:rsid w:val="002D2D62"/>
    <w:rsid w:val="002D30BD"/>
    <w:rsid w:val="002D31A1"/>
    <w:rsid w:val="002D31E3"/>
    <w:rsid w:val="002D367B"/>
    <w:rsid w:val="002D3A3F"/>
    <w:rsid w:val="002D3AE5"/>
    <w:rsid w:val="002D3C1C"/>
    <w:rsid w:val="002D3D2F"/>
    <w:rsid w:val="002D473F"/>
    <w:rsid w:val="002D4789"/>
    <w:rsid w:val="002D4A2D"/>
    <w:rsid w:val="002D5211"/>
    <w:rsid w:val="002D5386"/>
    <w:rsid w:val="002D58E5"/>
    <w:rsid w:val="002D5B99"/>
    <w:rsid w:val="002D5C85"/>
    <w:rsid w:val="002D5F16"/>
    <w:rsid w:val="002D60BC"/>
    <w:rsid w:val="002D65F0"/>
    <w:rsid w:val="002D671E"/>
    <w:rsid w:val="002D6A98"/>
    <w:rsid w:val="002D7125"/>
    <w:rsid w:val="002D7216"/>
    <w:rsid w:val="002D7219"/>
    <w:rsid w:val="002D741E"/>
    <w:rsid w:val="002D776D"/>
    <w:rsid w:val="002D7A3C"/>
    <w:rsid w:val="002D7AB2"/>
    <w:rsid w:val="002E05C7"/>
    <w:rsid w:val="002E06EF"/>
    <w:rsid w:val="002E0A42"/>
    <w:rsid w:val="002E0AFD"/>
    <w:rsid w:val="002E0C29"/>
    <w:rsid w:val="002E0D1F"/>
    <w:rsid w:val="002E11C9"/>
    <w:rsid w:val="002E1353"/>
    <w:rsid w:val="002E149E"/>
    <w:rsid w:val="002E14AE"/>
    <w:rsid w:val="002E1802"/>
    <w:rsid w:val="002E183D"/>
    <w:rsid w:val="002E1B0B"/>
    <w:rsid w:val="002E1D56"/>
    <w:rsid w:val="002E1DE4"/>
    <w:rsid w:val="002E2104"/>
    <w:rsid w:val="002E24EA"/>
    <w:rsid w:val="002E2583"/>
    <w:rsid w:val="002E2706"/>
    <w:rsid w:val="002E2D4E"/>
    <w:rsid w:val="002E2D71"/>
    <w:rsid w:val="002E3137"/>
    <w:rsid w:val="002E31E6"/>
    <w:rsid w:val="002E32D5"/>
    <w:rsid w:val="002E3320"/>
    <w:rsid w:val="002E37E7"/>
    <w:rsid w:val="002E3822"/>
    <w:rsid w:val="002E3A89"/>
    <w:rsid w:val="002E3BA6"/>
    <w:rsid w:val="002E3CAD"/>
    <w:rsid w:val="002E3CB3"/>
    <w:rsid w:val="002E3EBF"/>
    <w:rsid w:val="002E3FC0"/>
    <w:rsid w:val="002E4238"/>
    <w:rsid w:val="002E4385"/>
    <w:rsid w:val="002E47E5"/>
    <w:rsid w:val="002E4897"/>
    <w:rsid w:val="002E4B94"/>
    <w:rsid w:val="002E4C3E"/>
    <w:rsid w:val="002E5101"/>
    <w:rsid w:val="002E511F"/>
    <w:rsid w:val="002E51EF"/>
    <w:rsid w:val="002E5251"/>
    <w:rsid w:val="002E52F9"/>
    <w:rsid w:val="002E5A02"/>
    <w:rsid w:val="002E5A88"/>
    <w:rsid w:val="002E61AA"/>
    <w:rsid w:val="002E646A"/>
    <w:rsid w:val="002E6892"/>
    <w:rsid w:val="002E68BC"/>
    <w:rsid w:val="002E68E9"/>
    <w:rsid w:val="002E6940"/>
    <w:rsid w:val="002E6FFA"/>
    <w:rsid w:val="002E71DF"/>
    <w:rsid w:val="002E731B"/>
    <w:rsid w:val="002E743B"/>
    <w:rsid w:val="002E7543"/>
    <w:rsid w:val="002E78BE"/>
    <w:rsid w:val="002E7E4E"/>
    <w:rsid w:val="002E7FFC"/>
    <w:rsid w:val="002F0A8A"/>
    <w:rsid w:val="002F0CC2"/>
    <w:rsid w:val="002F0D16"/>
    <w:rsid w:val="002F11BD"/>
    <w:rsid w:val="002F1432"/>
    <w:rsid w:val="002F14CA"/>
    <w:rsid w:val="002F1656"/>
    <w:rsid w:val="002F1BA8"/>
    <w:rsid w:val="002F1D4F"/>
    <w:rsid w:val="002F20A0"/>
    <w:rsid w:val="002F20D5"/>
    <w:rsid w:val="002F2401"/>
    <w:rsid w:val="002F26FD"/>
    <w:rsid w:val="002F276B"/>
    <w:rsid w:val="002F2C42"/>
    <w:rsid w:val="002F2D6C"/>
    <w:rsid w:val="002F2D88"/>
    <w:rsid w:val="002F2DD8"/>
    <w:rsid w:val="002F2ED8"/>
    <w:rsid w:val="002F309C"/>
    <w:rsid w:val="002F320E"/>
    <w:rsid w:val="002F3820"/>
    <w:rsid w:val="002F3F7A"/>
    <w:rsid w:val="002F4062"/>
    <w:rsid w:val="002F446A"/>
    <w:rsid w:val="002F450F"/>
    <w:rsid w:val="002F462D"/>
    <w:rsid w:val="002F48E2"/>
    <w:rsid w:val="002F4AA0"/>
    <w:rsid w:val="002F4EBA"/>
    <w:rsid w:val="002F4F9E"/>
    <w:rsid w:val="002F50A3"/>
    <w:rsid w:val="002F5412"/>
    <w:rsid w:val="002F556D"/>
    <w:rsid w:val="002F56AC"/>
    <w:rsid w:val="002F5D0E"/>
    <w:rsid w:val="002F6029"/>
    <w:rsid w:val="002F6566"/>
    <w:rsid w:val="002F66AB"/>
    <w:rsid w:val="002F69F8"/>
    <w:rsid w:val="002F6B2D"/>
    <w:rsid w:val="002F6C50"/>
    <w:rsid w:val="002F729D"/>
    <w:rsid w:val="002F766A"/>
    <w:rsid w:val="002F7692"/>
    <w:rsid w:val="002F7703"/>
    <w:rsid w:val="002F7710"/>
    <w:rsid w:val="002F7789"/>
    <w:rsid w:val="002F7A6B"/>
    <w:rsid w:val="003001A6"/>
    <w:rsid w:val="00300232"/>
    <w:rsid w:val="003004CC"/>
    <w:rsid w:val="003004D4"/>
    <w:rsid w:val="003007BA"/>
    <w:rsid w:val="003008F1"/>
    <w:rsid w:val="00300EC3"/>
    <w:rsid w:val="00300F9A"/>
    <w:rsid w:val="0030101C"/>
    <w:rsid w:val="003010E2"/>
    <w:rsid w:val="003014CA"/>
    <w:rsid w:val="00301501"/>
    <w:rsid w:val="00301643"/>
    <w:rsid w:val="00301750"/>
    <w:rsid w:val="00301AE0"/>
    <w:rsid w:val="003024F2"/>
    <w:rsid w:val="00302698"/>
    <w:rsid w:val="003029B2"/>
    <w:rsid w:val="00302A9C"/>
    <w:rsid w:val="00302AD1"/>
    <w:rsid w:val="003031DD"/>
    <w:rsid w:val="00303386"/>
    <w:rsid w:val="00303AA1"/>
    <w:rsid w:val="00303ABB"/>
    <w:rsid w:val="00303C2D"/>
    <w:rsid w:val="00303D31"/>
    <w:rsid w:val="00304227"/>
    <w:rsid w:val="00304745"/>
    <w:rsid w:val="003049C2"/>
    <w:rsid w:val="00304B2A"/>
    <w:rsid w:val="00304B5C"/>
    <w:rsid w:val="00305186"/>
    <w:rsid w:val="00305310"/>
    <w:rsid w:val="00305353"/>
    <w:rsid w:val="00305420"/>
    <w:rsid w:val="00305445"/>
    <w:rsid w:val="0030568A"/>
    <w:rsid w:val="00305905"/>
    <w:rsid w:val="00305A34"/>
    <w:rsid w:val="00305B5D"/>
    <w:rsid w:val="00305BC9"/>
    <w:rsid w:val="00305E91"/>
    <w:rsid w:val="00305F4F"/>
    <w:rsid w:val="00306061"/>
    <w:rsid w:val="003065DB"/>
    <w:rsid w:val="003069D2"/>
    <w:rsid w:val="00306ABE"/>
    <w:rsid w:val="00306B76"/>
    <w:rsid w:val="00306C6B"/>
    <w:rsid w:val="00306EA5"/>
    <w:rsid w:val="003072AC"/>
    <w:rsid w:val="00307527"/>
    <w:rsid w:val="00307706"/>
    <w:rsid w:val="00307867"/>
    <w:rsid w:val="003078ED"/>
    <w:rsid w:val="00307B10"/>
    <w:rsid w:val="00307D5B"/>
    <w:rsid w:val="00307D87"/>
    <w:rsid w:val="00310030"/>
    <w:rsid w:val="00310333"/>
    <w:rsid w:val="0031054A"/>
    <w:rsid w:val="003107BA"/>
    <w:rsid w:val="00310AB1"/>
    <w:rsid w:val="00310C83"/>
    <w:rsid w:val="00310E07"/>
    <w:rsid w:val="00311412"/>
    <w:rsid w:val="003114CF"/>
    <w:rsid w:val="003115C0"/>
    <w:rsid w:val="003116C7"/>
    <w:rsid w:val="003116CA"/>
    <w:rsid w:val="00311886"/>
    <w:rsid w:val="003124AE"/>
    <w:rsid w:val="0031274A"/>
    <w:rsid w:val="003128B7"/>
    <w:rsid w:val="00312987"/>
    <w:rsid w:val="00312B7F"/>
    <w:rsid w:val="003135DC"/>
    <w:rsid w:val="00313920"/>
    <w:rsid w:val="00313BEB"/>
    <w:rsid w:val="00313FD4"/>
    <w:rsid w:val="003140F8"/>
    <w:rsid w:val="00314212"/>
    <w:rsid w:val="00314502"/>
    <w:rsid w:val="003147B9"/>
    <w:rsid w:val="003149F0"/>
    <w:rsid w:val="00314E70"/>
    <w:rsid w:val="003157A1"/>
    <w:rsid w:val="00315911"/>
    <w:rsid w:val="00315B02"/>
    <w:rsid w:val="00315EBB"/>
    <w:rsid w:val="003166BA"/>
    <w:rsid w:val="00316DFE"/>
    <w:rsid w:val="00316F8E"/>
    <w:rsid w:val="00317A2D"/>
    <w:rsid w:val="00317F85"/>
    <w:rsid w:val="0032012C"/>
    <w:rsid w:val="003201DE"/>
    <w:rsid w:val="0032054F"/>
    <w:rsid w:val="00320CF5"/>
    <w:rsid w:val="00320F80"/>
    <w:rsid w:val="003212AD"/>
    <w:rsid w:val="00321390"/>
    <w:rsid w:val="00321601"/>
    <w:rsid w:val="00321BEA"/>
    <w:rsid w:val="00322914"/>
    <w:rsid w:val="00322F7E"/>
    <w:rsid w:val="00323C4E"/>
    <w:rsid w:val="00323F67"/>
    <w:rsid w:val="00324C51"/>
    <w:rsid w:val="00324CA0"/>
    <w:rsid w:val="00325122"/>
    <w:rsid w:val="003254E0"/>
    <w:rsid w:val="00325613"/>
    <w:rsid w:val="003256E7"/>
    <w:rsid w:val="00325BDA"/>
    <w:rsid w:val="00325FB8"/>
    <w:rsid w:val="0032637C"/>
    <w:rsid w:val="003263CC"/>
    <w:rsid w:val="00326434"/>
    <w:rsid w:val="003267FA"/>
    <w:rsid w:val="003268D9"/>
    <w:rsid w:val="00326D55"/>
    <w:rsid w:val="00326DCC"/>
    <w:rsid w:val="00327040"/>
    <w:rsid w:val="003270EF"/>
    <w:rsid w:val="00327262"/>
    <w:rsid w:val="003272D0"/>
    <w:rsid w:val="00327637"/>
    <w:rsid w:val="003277B5"/>
    <w:rsid w:val="00327F7D"/>
    <w:rsid w:val="00327FBF"/>
    <w:rsid w:val="0033097F"/>
    <w:rsid w:val="00330A93"/>
    <w:rsid w:val="00330BAA"/>
    <w:rsid w:val="00330C5F"/>
    <w:rsid w:val="0033100B"/>
    <w:rsid w:val="003312E5"/>
    <w:rsid w:val="00331309"/>
    <w:rsid w:val="00331339"/>
    <w:rsid w:val="00331346"/>
    <w:rsid w:val="00331BE5"/>
    <w:rsid w:val="00331DAE"/>
    <w:rsid w:val="003325C0"/>
    <w:rsid w:val="00332625"/>
    <w:rsid w:val="00332A3F"/>
    <w:rsid w:val="00332AE9"/>
    <w:rsid w:val="00332DFF"/>
    <w:rsid w:val="003330D6"/>
    <w:rsid w:val="0033313C"/>
    <w:rsid w:val="0033326B"/>
    <w:rsid w:val="003332BC"/>
    <w:rsid w:val="00333A6E"/>
    <w:rsid w:val="00333B45"/>
    <w:rsid w:val="00333BD0"/>
    <w:rsid w:val="00333C91"/>
    <w:rsid w:val="00333E1A"/>
    <w:rsid w:val="00333E75"/>
    <w:rsid w:val="00334416"/>
    <w:rsid w:val="003345A3"/>
    <w:rsid w:val="0033485E"/>
    <w:rsid w:val="00334F77"/>
    <w:rsid w:val="003351B4"/>
    <w:rsid w:val="003352F6"/>
    <w:rsid w:val="003355C1"/>
    <w:rsid w:val="003357FD"/>
    <w:rsid w:val="00335B6C"/>
    <w:rsid w:val="00335DF0"/>
    <w:rsid w:val="00335ECA"/>
    <w:rsid w:val="00335EE7"/>
    <w:rsid w:val="00335FBE"/>
    <w:rsid w:val="003360AA"/>
    <w:rsid w:val="003360BF"/>
    <w:rsid w:val="00336945"/>
    <w:rsid w:val="00336AE4"/>
    <w:rsid w:val="00336BEB"/>
    <w:rsid w:val="00336DA4"/>
    <w:rsid w:val="00336DCE"/>
    <w:rsid w:val="003373B8"/>
    <w:rsid w:val="003374B4"/>
    <w:rsid w:val="0033753A"/>
    <w:rsid w:val="003377C5"/>
    <w:rsid w:val="003379AF"/>
    <w:rsid w:val="0034018A"/>
    <w:rsid w:val="003401D7"/>
    <w:rsid w:val="00340410"/>
    <w:rsid w:val="0034076E"/>
    <w:rsid w:val="0034092B"/>
    <w:rsid w:val="003409F9"/>
    <w:rsid w:val="00340AEF"/>
    <w:rsid w:val="003411F0"/>
    <w:rsid w:val="00341878"/>
    <w:rsid w:val="00341B12"/>
    <w:rsid w:val="003422B2"/>
    <w:rsid w:val="003422F0"/>
    <w:rsid w:val="00342487"/>
    <w:rsid w:val="0034249E"/>
    <w:rsid w:val="003425EA"/>
    <w:rsid w:val="0034280B"/>
    <w:rsid w:val="003428C0"/>
    <w:rsid w:val="00342CA5"/>
    <w:rsid w:val="00342DAE"/>
    <w:rsid w:val="00342EC2"/>
    <w:rsid w:val="00343137"/>
    <w:rsid w:val="003431FE"/>
    <w:rsid w:val="0034322B"/>
    <w:rsid w:val="00343764"/>
    <w:rsid w:val="00343796"/>
    <w:rsid w:val="003437B3"/>
    <w:rsid w:val="003438C0"/>
    <w:rsid w:val="00343AE4"/>
    <w:rsid w:val="00343C10"/>
    <w:rsid w:val="00344492"/>
    <w:rsid w:val="003444B2"/>
    <w:rsid w:val="0034467C"/>
    <w:rsid w:val="003449A6"/>
    <w:rsid w:val="00344D5B"/>
    <w:rsid w:val="00344E5F"/>
    <w:rsid w:val="00344E77"/>
    <w:rsid w:val="00344F4B"/>
    <w:rsid w:val="0034503C"/>
    <w:rsid w:val="00345192"/>
    <w:rsid w:val="003452DA"/>
    <w:rsid w:val="003452E8"/>
    <w:rsid w:val="0034557E"/>
    <w:rsid w:val="00345774"/>
    <w:rsid w:val="00345FA0"/>
    <w:rsid w:val="00346531"/>
    <w:rsid w:val="003468EF"/>
    <w:rsid w:val="0034694E"/>
    <w:rsid w:val="00346EB1"/>
    <w:rsid w:val="00347088"/>
    <w:rsid w:val="00347109"/>
    <w:rsid w:val="0034724B"/>
    <w:rsid w:val="003479EC"/>
    <w:rsid w:val="00347F18"/>
    <w:rsid w:val="00350514"/>
    <w:rsid w:val="00350705"/>
    <w:rsid w:val="00350A3A"/>
    <w:rsid w:val="00350B15"/>
    <w:rsid w:val="00350F86"/>
    <w:rsid w:val="00351990"/>
    <w:rsid w:val="00351A36"/>
    <w:rsid w:val="00351AB7"/>
    <w:rsid w:val="00351C82"/>
    <w:rsid w:val="00351EB5"/>
    <w:rsid w:val="003521F4"/>
    <w:rsid w:val="00352586"/>
    <w:rsid w:val="0035259B"/>
    <w:rsid w:val="0035267D"/>
    <w:rsid w:val="00352B95"/>
    <w:rsid w:val="00352ED7"/>
    <w:rsid w:val="00352F92"/>
    <w:rsid w:val="00352FD1"/>
    <w:rsid w:val="00353002"/>
    <w:rsid w:val="003532AE"/>
    <w:rsid w:val="003532DE"/>
    <w:rsid w:val="003533EA"/>
    <w:rsid w:val="003534D3"/>
    <w:rsid w:val="0035422A"/>
    <w:rsid w:val="003546FE"/>
    <w:rsid w:val="00354B00"/>
    <w:rsid w:val="00354B3B"/>
    <w:rsid w:val="00354EC2"/>
    <w:rsid w:val="0035514E"/>
    <w:rsid w:val="003552B3"/>
    <w:rsid w:val="00355AF2"/>
    <w:rsid w:val="0035625B"/>
    <w:rsid w:val="00356436"/>
    <w:rsid w:val="003564B6"/>
    <w:rsid w:val="00356517"/>
    <w:rsid w:val="00356A71"/>
    <w:rsid w:val="00356D9D"/>
    <w:rsid w:val="0035752B"/>
    <w:rsid w:val="00357AC1"/>
    <w:rsid w:val="00357EA2"/>
    <w:rsid w:val="003601DB"/>
    <w:rsid w:val="003603D0"/>
    <w:rsid w:val="00360590"/>
    <w:rsid w:val="0036096D"/>
    <w:rsid w:val="003610BD"/>
    <w:rsid w:val="0036196E"/>
    <w:rsid w:val="00361C70"/>
    <w:rsid w:val="00361ED9"/>
    <w:rsid w:val="0036204C"/>
    <w:rsid w:val="00362085"/>
    <w:rsid w:val="003620A4"/>
    <w:rsid w:val="00362304"/>
    <w:rsid w:val="003623A3"/>
    <w:rsid w:val="003626EC"/>
    <w:rsid w:val="00362931"/>
    <w:rsid w:val="003629DF"/>
    <w:rsid w:val="00362AB4"/>
    <w:rsid w:val="00362B33"/>
    <w:rsid w:val="00362D7C"/>
    <w:rsid w:val="00362F2F"/>
    <w:rsid w:val="00363535"/>
    <w:rsid w:val="00363758"/>
    <w:rsid w:val="00363B55"/>
    <w:rsid w:val="00363BC1"/>
    <w:rsid w:val="00363D1E"/>
    <w:rsid w:val="00363E4E"/>
    <w:rsid w:val="00363E65"/>
    <w:rsid w:val="00363EFF"/>
    <w:rsid w:val="00364053"/>
    <w:rsid w:val="00364270"/>
    <w:rsid w:val="0036430B"/>
    <w:rsid w:val="0036445A"/>
    <w:rsid w:val="00364515"/>
    <w:rsid w:val="003645D7"/>
    <w:rsid w:val="00364789"/>
    <w:rsid w:val="003649F6"/>
    <w:rsid w:val="00364AF7"/>
    <w:rsid w:val="00364CF6"/>
    <w:rsid w:val="003650BB"/>
    <w:rsid w:val="0036549D"/>
    <w:rsid w:val="0036574A"/>
    <w:rsid w:val="00365776"/>
    <w:rsid w:val="00365D92"/>
    <w:rsid w:val="0036609C"/>
    <w:rsid w:val="00366416"/>
    <w:rsid w:val="003667C5"/>
    <w:rsid w:val="00366E1F"/>
    <w:rsid w:val="003671B2"/>
    <w:rsid w:val="0036730A"/>
    <w:rsid w:val="00367373"/>
    <w:rsid w:val="0036756C"/>
    <w:rsid w:val="00367593"/>
    <w:rsid w:val="0036779D"/>
    <w:rsid w:val="00367950"/>
    <w:rsid w:val="003702D9"/>
    <w:rsid w:val="0037084F"/>
    <w:rsid w:val="00370D16"/>
    <w:rsid w:val="00370F34"/>
    <w:rsid w:val="00370F80"/>
    <w:rsid w:val="0037109A"/>
    <w:rsid w:val="003714D8"/>
    <w:rsid w:val="003715C5"/>
    <w:rsid w:val="0037172A"/>
    <w:rsid w:val="003717DC"/>
    <w:rsid w:val="0037193B"/>
    <w:rsid w:val="00371AFC"/>
    <w:rsid w:val="00371C0A"/>
    <w:rsid w:val="00371DD5"/>
    <w:rsid w:val="00371E8C"/>
    <w:rsid w:val="003724B1"/>
    <w:rsid w:val="00372546"/>
    <w:rsid w:val="003726AF"/>
    <w:rsid w:val="00372B27"/>
    <w:rsid w:val="00372CBC"/>
    <w:rsid w:val="0037348D"/>
    <w:rsid w:val="003734EA"/>
    <w:rsid w:val="003735D5"/>
    <w:rsid w:val="00373717"/>
    <w:rsid w:val="00373E52"/>
    <w:rsid w:val="0037409E"/>
    <w:rsid w:val="003741B9"/>
    <w:rsid w:val="0037435B"/>
    <w:rsid w:val="00374560"/>
    <w:rsid w:val="003746D2"/>
    <w:rsid w:val="0037503F"/>
    <w:rsid w:val="0037539E"/>
    <w:rsid w:val="003753E8"/>
    <w:rsid w:val="00375600"/>
    <w:rsid w:val="003759F8"/>
    <w:rsid w:val="00375A13"/>
    <w:rsid w:val="00375C6C"/>
    <w:rsid w:val="00375D70"/>
    <w:rsid w:val="00375F1C"/>
    <w:rsid w:val="00375F30"/>
    <w:rsid w:val="00376103"/>
    <w:rsid w:val="0037625D"/>
    <w:rsid w:val="00376777"/>
    <w:rsid w:val="00376778"/>
    <w:rsid w:val="00376815"/>
    <w:rsid w:val="0037711E"/>
    <w:rsid w:val="003772CB"/>
    <w:rsid w:val="0037758D"/>
    <w:rsid w:val="003778C4"/>
    <w:rsid w:val="00377987"/>
    <w:rsid w:val="00377B07"/>
    <w:rsid w:val="003800ED"/>
    <w:rsid w:val="003802B0"/>
    <w:rsid w:val="003807E5"/>
    <w:rsid w:val="00380836"/>
    <w:rsid w:val="00380BC9"/>
    <w:rsid w:val="00380D60"/>
    <w:rsid w:val="00380EDE"/>
    <w:rsid w:val="00381156"/>
    <w:rsid w:val="0038139B"/>
    <w:rsid w:val="0038147D"/>
    <w:rsid w:val="003814A0"/>
    <w:rsid w:val="003816F0"/>
    <w:rsid w:val="00381723"/>
    <w:rsid w:val="00381761"/>
    <w:rsid w:val="00381B11"/>
    <w:rsid w:val="00381DB0"/>
    <w:rsid w:val="0038202F"/>
    <w:rsid w:val="00382048"/>
    <w:rsid w:val="003821C8"/>
    <w:rsid w:val="00382321"/>
    <w:rsid w:val="00382347"/>
    <w:rsid w:val="003824F1"/>
    <w:rsid w:val="0038254E"/>
    <w:rsid w:val="00382A55"/>
    <w:rsid w:val="00382EFD"/>
    <w:rsid w:val="00382F68"/>
    <w:rsid w:val="00383093"/>
    <w:rsid w:val="0038317F"/>
    <w:rsid w:val="0038375E"/>
    <w:rsid w:val="003837D9"/>
    <w:rsid w:val="0038384D"/>
    <w:rsid w:val="00383A6B"/>
    <w:rsid w:val="0038438E"/>
    <w:rsid w:val="003844EE"/>
    <w:rsid w:val="0038499C"/>
    <w:rsid w:val="00384C2E"/>
    <w:rsid w:val="00384C4C"/>
    <w:rsid w:val="00384E1F"/>
    <w:rsid w:val="00384E71"/>
    <w:rsid w:val="003854A5"/>
    <w:rsid w:val="003855CD"/>
    <w:rsid w:val="003856DD"/>
    <w:rsid w:val="00385DBF"/>
    <w:rsid w:val="00386696"/>
    <w:rsid w:val="003867E1"/>
    <w:rsid w:val="003869D0"/>
    <w:rsid w:val="003869F5"/>
    <w:rsid w:val="00386F24"/>
    <w:rsid w:val="003870ED"/>
    <w:rsid w:val="003870FA"/>
    <w:rsid w:val="003876DE"/>
    <w:rsid w:val="00387A45"/>
    <w:rsid w:val="00387F44"/>
    <w:rsid w:val="003901C4"/>
    <w:rsid w:val="003902FE"/>
    <w:rsid w:val="00390488"/>
    <w:rsid w:val="003904B2"/>
    <w:rsid w:val="003904BA"/>
    <w:rsid w:val="003905F5"/>
    <w:rsid w:val="0039071F"/>
    <w:rsid w:val="00390946"/>
    <w:rsid w:val="00390CCD"/>
    <w:rsid w:val="0039137E"/>
    <w:rsid w:val="003913FA"/>
    <w:rsid w:val="003914F2"/>
    <w:rsid w:val="00391621"/>
    <w:rsid w:val="00391752"/>
    <w:rsid w:val="00391A3E"/>
    <w:rsid w:val="00391C84"/>
    <w:rsid w:val="00391D94"/>
    <w:rsid w:val="00391F78"/>
    <w:rsid w:val="0039201C"/>
    <w:rsid w:val="003920E2"/>
    <w:rsid w:val="003921B9"/>
    <w:rsid w:val="003922A7"/>
    <w:rsid w:val="0039268E"/>
    <w:rsid w:val="003927B7"/>
    <w:rsid w:val="003928E4"/>
    <w:rsid w:val="00392A16"/>
    <w:rsid w:val="00392A75"/>
    <w:rsid w:val="00393025"/>
    <w:rsid w:val="003932C0"/>
    <w:rsid w:val="003935CC"/>
    <w:rsid w:val="0039369A"/>
    <w:rsid w:val="003937B6"/>
    <w:rsid w:val="003939E1"/>
    <w:rsid w:val="00393D64"/>
    <w:rsid w:val="0039405E"/>
    <w:rsid w:val="003945EE"/>
    <w:rsid w:val="00394696"/>
    <w:rsid w:val="00394D7C"/>
    <w:rsid w:val="00394FA0"/>
    <w:rsid w:val="00395252"/>
    <w:rsid w:val="003953D4"/>
    <w:rsid w:val="00395643"/>
    <w:rsid w:val="00395759"/>
    <w:rsid w:val="00396497"/>
    <w:rsid w:val="00396FDA"/>
    <w:rsid w:val="00397220"/>
    <w:rsid w:val="003A0413"/>
    <w:rsid w:val="003A0417"/>
    <w:rsid w:val="003A0591"/>
    <w:rsid w:val="003A086E"/>
    <w:rsid w:val="003A0B73"/>
    <w:rsid w:val="003A0C3B"/>
    <w:rsid w:val="003A16E9"/>
    <w:rsid w:val="003A182B"/>
    <w:rsid w:val="003A1D49"/>
    <w:rsid w:val="003A1DDE"/>
    <w:rsid w:val="003A1EBD"/>
    <w:rsid w:val="003A215F"/>
    <w:rsid w:val="003A21AC"/>
    <w:rsid w:val="003A2244"/>
    <w:rsid w:val="003A22A4"/>
    <w:rsid w:val="003A22EC"/>
    <w:rsid w:val="003A261D"/>
    <w:rsid w:val="003A2DA6"/>
    <w:rsid w:val="003A36D8"/>
    <w:rsid w:val="003A3AD1"/>
    <w:rsid w:val="003A3D9E"/>
    <w:rsid w:val="003A3FA0"/>
    <w:rsid w:val="003A403B"/>
    <w:rsid w:val="003A423E"/>
    <w:rsid w:val="003A43CE"/>
    <w:rsid w:val="003A471F"/>
    <w:rsid w:val="003A48DF"/>
    <w:rsid w:val="003A4C92"/>
    <w:rsid w:val="003A4F90"/>
    <w:rsid w:val="003A5047"/>
    <w:rsid w:val="003A5109"/>
    <w:rsid w:val="003A53BE"/>
    <w:rsid w:val="003A5474"/>
    <w:rsid w:val="003A54F3"/>
    <w:rsid w:val="003A57EB"/>
    <w:rsid w:val="003A59AD"/>
    <w:rsid w:val="003A6188"/>
    <w:rsid w:val="003A66AB"/>
    <w:rsid w:val="003A6A7B"/>
    <w:rsid w:val="003A6DD7"/>
    <w:rsid w:val="003A6F6B"/>
    <w:rsid w:val="003A6FEE"/>
    <w:rsid w:val="003A70D8"/>
    <w:rsid w:val="003A72E7"/>
    <w:rsid w:val="003A7351"/>
    <w:rsid w:val="003A7596"/>
    <w:rsid w:val="003A7618"/>
    <w:rsid w:val="003A7853"/>
    <w:rsid w:val="003A78E9"/>
    <w:rsid w:val="003A7A72"/>
    <w:rsid w:val="003B01F9"/>
    <w:rsid w:val="003B031C"/>
    <w:rsid w:val="003B0A38"/>
    <w:rsid w:val="003B0CDB"/>
    <w:rsid w:val="003B0FA3"/>
    <w:rsid w:val="003B116D"/>
    <w:rsid w:val="003B1608"/>
    <w:rsid w:val="003B16CB"/>
    <w:rsid w:val="003B19D0"/>
    <w:rsid w:val="003B1B9B"/>
    <w:rsid w:val="003B1D30"/>
    <w:rsid w:val="003B1DE8"/>
    <w:rsid w:val="003B2419"/>
    <w:rsid w:val="003B26B9"/>
    <w:rsid w:val="003B28B4"/>
    <w:rsid w:val="003B291E"/>
    <w:rsid w:val="003B2E9E"/>
    <w:rsid w:val="003B2FA1"/>
    <w:rsid w:val="003B30D6"/>
    <w:rsid w:val="003B344F"/>
    <w:rsid w:val="003B35BD"/>
    <w:rsid w:val="003B376A"/>
    <w:rsid w:val="003B3933"/>
    <w:rsid w:val="003B3AF2"/>
    <w:rsid w:val="003B3AF8"/>
    <w:rsid w:val="003B413C"/>
    <w:rsid w:val="003B42B2"/>
    <w:rsid w:val="003B42BD"/>
    <w:rsid w:val="003B4572"/>
    <w:rsid w:val="003B45AD"/>
    <w:rsid w:val="003B469C"/>
    <w:rsid w:val="003B4CF8"/>
    <w:rsid w:val="003B5074"/>
    <w:rsid w:val="003B54BE"/>
    <w:rsid w:val="003B55B4"/>
    <w:rsid w:val="003B5A40"/>
    <w:rsid w:val="003B5C81"/>
    <w:rsid w:val="003B6015"/>
    <w:rsid w:val="003B67D4"/>
    <w:rsid w:val="003B67FA"/>
    <w:rsid w:val="003B681E"/>
    <w:rsid w:val="003B6CD3"/>
    <w:rsid w:val="003B6CEE"/>
    <w:rsid w:val="003B6D7B"/>
    <w:rsid w:val="003B70A2"/>
    <w:rsid w:val="003B7421"/>
    <w:rsid w:val="003B775C"/>
    <w:rsid w:val="003B78CA"/>
    <w:rsid w:val="003B78D5"/>
    <w:rsid w:val="003C0085"/>
    <w:rsid w:val="003C0152"/>
    <w:rsid w:val="003C0181"/>
    <w:rsid w:val="003C0333"/>
    <w:rsid w:val="003C0425"/>
    <w:rsid w:val="003C05B2"/>
    <w:rsid w:val="003C071F"/>
    <w:rsid w:val="003C07DF"/>
    <w:rsid w:val="003C0C6E"/>
    <w:rsid w:val="003C0EC4"/>
    <w:rsid w:val="003C18EF"/>
    <w:rsid w:val="003C1B01"/>
    <w:rsid w:val="003C1DA6"/>
    <w:rsid w:val="003C1FC3"/>
    <w:rsid w:val="003C20E7"/>
    <w:rsid w:val="003C21CB"/>
    <w:rsid w:val="003C22A5"/>
    <w:rsid w:val="003C2314"/>
    <w:rsid w:val="003C2498"/>
    <w:rsid w:val="003C289B"/>
    <w:rsid w:val="003C2A28"/>
    <w:rsid w:val="003C2B22"/>
    <w:rsid w:val="003C2F8C"/>
    <w:rsid w:val="003C3054"/>
    <w:rsid w:val="003C3481"/>
    <w:rsid w:val="003C369E"/>
    <w:rsid w:val="003C3777"/>
    <w:rsid w:val="003C38DC"/>
    <w:rsid w:val="003C43EC"/>
    <w:rsid w:val="003C4595"/>
    <w:rsid w:val="003C4E82"/>
    <w:rsid w:val="003C50E8"/>
    <w:rsid w:val="003C5461"/>
    <w:rsid w:val="003C54F7"/>
    <w:rsid w:val="003C554A"/>
    <w:rsid w:val="003C5969"/>
    <w:rsid w:val="003C5A8F"/>
    <w:rsid w:val="003C5B93"/>
    <w:rsid w:val="003C5D20"/>
    <w:rsid w:val="003C5FE6"/>
    <w:rsid w:val="003C607C"/>
    <w:rsid w:val="003C65A2"/>
    <w:rsid w:val="003C67E8"/>
    <w:rsid w:val="003C6D57"/>
    <w:rsid w:val="003C6D8E"/>
    <w:rsid w:val="003C6EF9"/>
    <w:rsid w:val="003C6F23"/>
    <w:rsid w:val="003C707B"/>
    <w:rsid w:val="003C72C4"/>
    <w:rsid w:val="003C7A00"/>
    <w:rsid w:val="003C7C5B"/>
    <w:rsid w:val="003C7E83"/>
    <w:rsid w:val="003C7E88"/>
    <w:rsid w:val="003D0407"/>
    <w:rsid w:val="003D0678"/>
    <w:rsid w:val="003D0788"/>
    <w:rsid w:val="003D0836"/>
    <w:rsid w:val="003D0D30"/>
    <w:rsid w:val="003D0F67"/>
    <w:rsid w:val="003D1043"/>
    <w:rsid w:val="003D1210"/>
    <w:rsid w:val="003D1546"/>
    <w:rsid w:val="003D1830"/>
    <w:rsid w:val="003D1911"/>
    <w:rsid w:val="003D199E"/>
    <w:rsid w:val="003D1B30"/>
    <w:rsid w:val="003D1DE4"/>
    <w:rsid w:val="003D1E6C"/>
    <w:rsid w:val="003D2606"/>
    <w:rsid w:val="003D26D1"/>
    <w:rsid w:val="003D273A"/>
    <w:rsid w:val="003D2C6F"/>
    <w:rsid w:val="003D2E7B"/>
    <w:rsid w:val="003D341E"/>
    <w:rsid w:val="003D3741"/>
    <w:rsid w:val="003D37CE"/>
    <w:rsid w:val="003D3C88"/>
    <w:rsid w:val="003D3FC9"/>
    <w:rsid w:val="003D4198"/>
    <w:rsid w:val="003D45E1"/>
    <w:rsid w:val="003D47E9"/>
    <w:rsid w:val="003D4854"/>
    <w:rsid w:val="003D48B4"/>
    <w:rsid w:val="003D4B07"/>
    <w:rsid w:val="003D4BC1"/>
    <w:rsid w:val="003D4CE4"/>
    <w:rsid w:val="003D4ED0"/>
    <w:rsid w:val="003D510D"/>
    <w:rsid w:val="003D5237"/>
    <w:rsid w:val="003D52C4"/>
    <w:rsid w:val="003D5309"/>
    <w:rsid w:val="003D53BC"/>
    <w:rsid w:val="003D54B9"/>
    <w:rsid w:val="003D5B8F"/>
    <w:rsid w:val="003D5FAC"/>
    <w:rsid w:val="003D6168"/>
    <w:rsid w:val="003D61B0"/>
    <w:rsid w:val="003D6507"/>
    <w:rsid w:val="003D655F"/>
    <w:rsid w:val="003D6624"/>
    <w:rsid w:val="003D6726"/>
    <w:rsid w:val="003D6744"/>
    <w:rsid w:val="003D6884"/>
    <w:rsid w:val="003D6A56"/>
    <w:rsid w:val="003D6DBE"/>
    <w:rsid w:val="003D6EFF"/>
    <w:rsid w:val="003D6FE5"/>
    <w:rsid w:val="003D7261"/>
    <w:rsid w:val="003D76F9"/>
    <w:rsid w:val="003D7A2E"/>
    <w:rsid w:val="003D7B15"/>
    <w:rsid w:val="003E0118"/>
    <w:rsid w:val="003E04FB"/>
    <w:rsid w:val="003E05B4"/>
    <w:rsid w:val="003E0937"/>
    <w:rsid w:val="003E0D4A"/>
    <w:rsid w:val="003E12C3"/>
    <w:rsid w:val="003E17BF"/>
    <w:rsid w:val="003E17C6"/>
    <w:rsid w:val="003E1DD1"/>
    <w:rsid w:val="003E2063"/>
    <w:rsid w:val="003E2071"/>
    <w:rsid w:val="003E22AA"/>
    <w:rsid w:val="003E235B"/>
    <w:rsid w:val="003E2628"/>
    <w:rsid w:val="003E26F9"/>
    <w:rsid w:val="003E2869"/>
    <w:rsid w:val="003E2955"/>
    <w:rsid w:val="003E2960"/>
    <w:rsid w:val="003E2A46"/>
    <w:rsid w:val="003E2B41"/>
    <w:rsid w:val="003E2C9A"/>
    <w:rsid w:val="003E2CAB"/>
    <w:rsid w:val="003E2D22"/>
    <w:rsid w:val="003E2FE1"/>
    <w:rsid w:val="003E32DE"/>
    <w:rsid w:val="003E342C"/>
    <w:rsid w:val="003E36AF"/>
    <w:rsid w:val="003E36FB"/>
    <w:rsid w:val="003E3722"/>
    <w:rsid w:val="003E3DE6"/>
    <w:rsid w:val="003E460E"/>
    <w:rsid w:val="003E473F"/>
    <w:rsid w:val="003E48AB"/>
    <w:rsid w:val="003E493E"/>
    <w:rsid w:val="003E4AE9"/>
    <w:rsid w:val="003E4F8C"/>
    <w:rsid w:val="003E50D7"/>
    <w:rsid w:val="003E523B"/>
    <w:rsid w:val="003E54A0"/>
    <w:rsid w:val="003E565E"/>
    <w:rsid w:val="003E5DE4"/>
    <w:rsid w:val="003E61CB"/>
    <w:rsid w:val="003E63FB"/>
    <w:rsid w:val="003E64AC"/>
    <w:rsid w:val="003E6676"/>
    <w:rsid w:val="003E6AC0"/>
    <w:rsid w:val="003E7170"/>
    <w:rsid w:val="003E79E8"/>
    <w:rsid w:val="003E7C1C"/>
    <w:rsid w:val="003E7C6F"/>
    <w:rsid w:val="003E7E62"/>
    <w:rsid w:val="003F001A"/>
    <w:rsid w:val="003F05F3"/>
    <w:rsid w:val="003F086D"/>
    <w:rsid w:val="003F0911"/>
    <w:rsid w:val="003F0A8E"/>
    <w:rsid w:val="003F0EBD"/>
    <w:rsid w:val="003F141A"/>
    <w:rsid w:val="003F194B"/>
    <w:rsid w:val="003F19C5"/>
    <w:rsid w:val="003F1A1D"/>
    <w:rsid w:val="003F2327"/>
    <w:rsid w:val="003F2416"/>
    <w:rsid w:val="003F2722"/>
    <w:rsid w:val="003F281F"/>
    <w:rsid w:val="003F2BF0"/>
    <w:rsid w:val="003F3129"/>
    <w:rsid w:val="003F33F1"/>
    <w:rsid w:val="003F37E3"/>
    <w:rsid w:val="003F3A1B"/>
    <w:rsid w:val="003F3F00"/>
    <w:rsid w:val="003F4380"/>
    <w:rsid w:val="003F4819"/>
    <w:rsid w:val="003F4C26"/>
    <w:rsid w:val="003F4DC8"/>
    <w:rsid w:val="003F502B"/>
    <w:rsid w:val="003F5119"/>
    <w:rsid w:val="003F51AE"/>
    <w:rsid w:val="003F5523"/>
    <w:rsid w:val="003F5912"/>
    <w:rsid w:val="003F5980"/>
    <w:rsid w:val="003F5B81"/>
    <w:rsid w:val="003F5C6D"/>
    <w:rsid w:val="003F5DB2"/>
    <w:rsid w:val="003F605A"/>
    <w:rsid w:val="003F644E"/>
    <w:rsid w:val="003F681C"/>
    <w:rsid w:val="003F6B7D"/>
    <w:rsid w:val="003F6D20"/>
    <w:rsid w:val="003F6D7B"/>
    <w:rsid w:val="003F746B"/>
    <w:rsid w:val="003F7671"/>
    <w:rsid w:val="003F76DB"/>
    <w:rsid w:val="003F7982"/>
    <w:rsid w:val="003F79AD"/>
    <w:rsid w:val="003F79D4"/>
    <w:rsid w:val="003F7A13"/>
    <w:rsid w:val="003F7BAD"/>
    <w:rsid w:val="003F7F46"/>
    <w:rsid w:val="004000C6"/>
    <w:rsid w:val="004003E5"/>
    <w:rsid w:val="004005D6"/>
    <w:rsid w:val="004006E2"/>
    <w:rsid w:val="00400A46"/>
    <w:rsid w:val="00400F14"/>
    <w:rsid w:val="00400FB2"/>
    <w:rsid w:val="00400FFA"/>
    <w:rsid w:val="00401ED2"/>
    <w:rsid w:val="004028F9"/>
    <w:rsid w:val="00402C4B"/>
    <w:rsid w:val="00402CC4"/>
    <w:rsid w:val="00402D1A"/>
    <w:rsid w:val="004031E3"/>
    <w:rsid w:val="004034D1"/>
    <w:rsid w:val="00403787"/>
    <w:rsid w:val="00403A66"/>
    <w:rsid w:val="00403E46"/>
    <w:rsid w:val="00404281"/>
    <w:rsid w:val="00404458"/>
    <w:rsid w:val="00404821"/>
    <w:rsid w:val="004049A5"/>
    <w:rsid w:val="00404AA1"/>
    <w:rsid w:val="004055D7"/>
    <w:rsid w:val="0040570F"/>
    <w:rsid w:val="0040588A"/>
    <w:rsid w:val="00405AC2"/>
    <w:rsid w:val="00405BEE"/>
    <w:rsid w:val="00405C80"/>
    <w:rsid w:val="00405E5A"/>
    <w:rsid w:val="00406450"/>
    <w:rsid w:val="004067E7"/>
    <w:rsid w:val="00406954"/>
    <w:rsid w:val="00406DDA"/>
    <w:rsid w:val="00406EF0"/>
    <w:rsid w:val="00406F13"/>
    <w:rsid w:val="00406FA9"/>
    <w:rsid w:val="0040713C"/>
    <w:rsid w:val="004073D9"/>
    <w:rsid w:val="00407742"/>
    <w:rsid w:val="00407EBF"/>
    <w:rsid w:val="00407F82"/>
    <w:rsid w:val="004106BB"/>
    <w:rsid w:val="00410A3B"/>
    <w:rsid w:val="00410C85"/>
    <w:rsid w:val="00410CC5"/>
    <w:rsid w:val="00410D8A"/>
    <w:rsid w:val="004111C9"/>
    <w:rsid w:val="00411341"/>
    <w:rsid w:val="004116FE"/>
    <w:rsid w:val="00411E91"/>
    <w:rsid w:val="00412447"/>
    <w:rsid w:val="00412778"/>
    <w:rsid w:val="00412930"/>
    <w:rsid w:val="00412B7F"/>
    <w:rsid w:val="00412BC3"/>
    <w:rsid w:val="00412C86"/>
    <w:rsid w:val="00412CF6"/>
    <w:rsid w:val="00412F58"/>
    <w:rsid w:val="004136FE"/>
    <w:rsid w:val="00413853"/>
    <w:rsid w:val="00413887"/>
    <w:rsid w:val="0041396C"/>
    <w:rsid w:val="00413F43"/>
    <w:rsid w:val="00414A9B"/>
    <w:rsid w:val="00414D58"/>
    <w:rsid w:val="004153AE"/>
    <w:rsid w:val="0041577F"/>
    <w:rsid w:val="0041613A"/>
    <w:rsid w:val="00416302"/>
    <w:rsid w:val="00416380"/>
    <w:rsid w:val="004164C1"/>
    <w:rsid w:val="00416528"/>
    <w:rsid w:val="00416705"/>
    <w:rsid w:val="0041678E"/>
    <w:rsid w:val="00416A20"/>
    <w:rsid w:val="00416CF7"/>
    <w:rsid w:val="00416FB4"/>
    <w:rsid w:val="0041705F"/>
    <w:rsid w:val="0041732D"/>
    <w:rsid w:val="00417572"/>
    <w:rsid w:val="0041766B"/>
    <w:rsid w:val="00417745"/>
    <w:rsid w:val="00417862"/>
    <w:rsid w:val="004178C4"/>
    <w:rsid w:val="00417D6B"/>
    <w:rsid w:val="004202C4"/>
    <w:rsid w:val="004202CB"/>
    <w:rsid w:val="004203DF"/>
    <w:rsid w:val="0042077E"/>
    <w:rsid w:val="004207EF"/>
    <w:rsid w:val="00420A33"/>
    <w:rsid w:val="00420B52"/>
    <w:rsid w:val="004212AB"/>
    <w:rsid w:val="00421481"/>
    <w:rsid w:val="004214C9"/>
    <w:rsid w:val="00421651"/>
    <w:rsid w:val="00421B81"/>
    <w:rsid w:val="00421C14"/>
    <w:rsid w:val="00421C89"/>
    <w:rsid w:val="00421D47"/>
    <w:rsid w:val="00421FBC"/>
    <w:rsid w:val="004221B7"/>
    <w:rsid w:val="00422355"/>
    <w:rsid w:val="0042236C"/>
    <w:rsid w:val="004227AD"/>
    <w:rsid w:val="004227ED"/>
    <w:rsid w:val="004229C1"/>
    <w:rsid w:val="004231AF"/>
    <w:rsid w:val="0042323A"/>
    <w:rsid w:val="0042327F"/>
    <w:rsid w:val="0042330A"/>
    <w:rsid w:val="004233E9"/>
    <w:rsid w:val="00423563"/>
    <w:rsid w:val="00423612"/>
    <w:rsid w:val="004236F6"/>
    <w:rsid w:val="00423708"/>
    <w:rsid w:val="00423CC9"/>
    <w:rsid w:val="00423E39"/>
    <w:rsid w:val="00424158"/>
    <w:rsid w:val="004241ED"/>
    <w:rsid w:val="00424404"/>
    <w:rsid w:val="00424763"/>
    <w:rsid w:val="00424884"/>
    <w:rsid w:val="00424934"/>
    <w:rsid w:val="00424CB4"/>
    <w:rsid w:val="00424DFC"/>
    <w:rsid w:val="00424ED6"/>
    <w:rsid w:val="00424EDA"/>
    <w:rsid w:val="00424F59"/>
    <w:rsid w:val="004250F9"/>
    <w:rsid w:val="0042548B"/>
    <w:rsid w:val="004257B5"/>
    <w:rsid w:val="00425ABD"/>
    <w:rsid w:val="00425B12"/>
    <w:rsid w:val="00425B9A"/>
    <w:rsid w:val="00425C0E"/>
    <w:rsid w:val="00426057"/>
    <w:rsid w:val="004260F5"/>
    <w:rsid w:val="004261E5"/>
    <w:rsid w:val="004262DE"/>
    <w:rsid w:val="0042635E"/>
    <w:rsid w:val="00426592"/>
    <w:rsid w:val="00426632"/>
    <w:rsid w:val="00426710"/>
    <w:rsid w:val="004268FD"/>
    <w:rsid w:val="00426E84"/>
    <w:rsid w:val="004270A2"/>
    <w:rsid w:val="0042772A"/>
    <w:rsid w:val="00427B02"/>
    <w:rsid w:val="00427E0C"/>
    <w:rsid w:val="0043007F"/>
    <w:rsid w:val="0043041D"/>
    <w:rsid w:val="0043098D"/>
    <w:rsid w:val="0043099F"/>
    <w:rsid w:val="00430E72"/>
    <w:rsid w:val="0043135B"/>
    <w:rsid w:val="004314BA"/>
    <w:rsid w:val="00431604"/>
    <w:rsid w:val="00431988"/>
    <w:rsid w:val="00431CE1"/>
    <w:rsid w:val="004328A5"/>
    <w:rsid w:val="00432C73"/>
    <w:rsid w:val="0043315C"/>
    <w:rsid w:val="00433527"/>
    <w:rsid w:val="004335E2"/>
    <w:rsid w:val="00433C3D"/>
    <w:rsid w:val="004341B3"/>
    <w:rsid w:val="0043455C"/>
    <w:rsid w:val="004345F7"/>
    <w:rsid w:val="00434804"/>
    <w:rsid w:val="00434933"/>
    <w:rsid w:val="00435441"/>
    <w:rsid w:val="00435FDD"/>
    <w:rsid w:val="0043607F"/>
    <w:rsid w:val="0043641E"/>
    <w:rsid w:val="00436435"/>
    <w:rsid w:val="00436465"/>
    <w:rsid w:val="0043658B"/>
    <w:rsid w:val="0043670C"/>
    <w:rsid w:val="0043682A"/>
    <w:rsid w:val="00436AA9"/>
    <w:rsid w:val="00436AC6"/>
    <w:rsid w:val="00436B48"/>
    <w:rsid w:val="00436BF3"/>
    <w:rsid w:val="00436C75"/>
    <w:rsid w:val="00436CB2"/>
    <w:rsid w:val="00436D00"/>
    <w:rsid w:val="0043723D"/>
    <w:rsid w:val="0043744E"/>
    <w:rsid w:val="00437578"/>
    <w:rsid w:val="00437ACD"/>
    <w:rsid w:val="00437EB8"/>
    <w:rsid w:val="00440132"/>
    <w:rsid w:val="004401E9"/>
    <w:rsid w:val="0044064D"/>
    <w:rsid w:val="00440B2B"/>
    <w:rsid w:val="00440B2C"/>
    <w:rsid w:val="00440D13"/>
    <w:rsid w:val="00441413"/>
    <w:rsid w:val="0044142E"/>
    <w:rsid w:val="0044148F"/>
    <w:rsid w:val="00441D4A"/>
    <w:rsid w:val="00441E3C"/>
    <w:rsid w:val="004420CE"/>
    <w:rsid w:val="0044235D"/>
    <w:rsid w:val="00442443"/>
    <w:rsid w:val="004426A3"/>
    <w:rsid w:val="004426BB"/>
    <w:rsid w:val="004429D6"/>
    <w:rsid w:val="00442ABC"/>
    <w:rsid w:val="00442B8E"/>
    <w:rsid w:val="00442BA6"/>
    <w:rsid w:val="00442FC8"/>
    <w:rsid w:val="004430E2"/>
    <w:rsid w:val="00443493"/>
    <w:rsid w:val="004435DB"/>
    <w:rsid w:val="004436D6"/>
    <w:rsid w:val="004437C2"/>
    <w:rsid w:val="00443F2B"/>
    <w:rsid w:val="004447CB"/>
    <w:rsid w:val="004449CA"/>
    <w:rsid w:val="00444E61"/>
    <w:rsid w:val="00444E98"/>
    <w:rsid w:val="0044507D"/>
    <w:rsid w:val="004454B0"/>
    <w:rsid w:val="00445593"/>
    <w:rsid w:val="004458ED"/>
    <w:rsid w:val="00445BCE"/>
    <w:rsid w:val="00445E52"/>
    <w:rsid w:val="00446122"/>
    <w:rsid w:val="004464B5"/>
    <w:rsid w:val="00446921"/>
    <w:rsid w:val="004469A0"/>
    <w:rsid w:val="004469C4"/>
    <w:rsid w:val="00446B7F"/>
    <w:rsid w:val="00446C3F"/>
    <w:rsid w:val="00446D7C"/>
    <w:rsid w:val="00446FBB"/>
    <w:rsid w:val="004470E0"/>
    <w:rsid w:val="0044714C"/>
    <w:rsid w:val="00447268"/>
    <w:rsid w:val="0044740C"/>
    <w:rsid w:val="004476C4"/>
    <w:rsid w:val="00447864"/>
    <w:rsid w:val="00447FEA"/>
    <w:rsid w:val="00450721"/>
    <w:rsid w:val="00450982"/>
    <w:rsid w:val="00450C27"/>
    <w:rsid w:val="00450D7D"/>
    <w:rsid w:val="00451018"/>
    <w:rsid w:val="0045114A"/>
    <w:rsid w:val="0045130E"/>
    <w:rsid w:val="00451472"/>
    <w:rsid w:val="004518C0"/>
    <w:rsid w:val="00451B57"/>
    <w:rsid w:val="00451BF4"/>
    <w:rsid w:val="00451C94"/>
    <w:rsid w:val="00451DC9"/>
    <w:rsid w:val="004521AC"/>
    <w:rsid w:val="0045263F"/>
    <w:rsid w:val="00452764"/>
    <w:rsid w:val="0045285B"/>
    <w:rsid w:val="00452A0F"/>
    <w:rsid w:val="00452A62"/>
    <w:rsid w:val="00452DB2"/>
    <w:rsid w:val="00452DCB"/>
    <w:rsid w:val="0045363C"/>
    <w:rsid w:val="00454379"/>
    <w:rsid w:val="0045437A"/>
    <w:rsid w:val="004544E1"/>
    <w:rsid w:val="0045478A"/>
    <w:rsid w:val="00454F25"/>
    <w:rsid w:val="00455213"/>
    <w:rsid w:val="004554C5"/>
    <w:rsid w:val="004554E8"/>
    <w:rsid w:val="00455984"/>
    <w:rsid w:val="00455B20"/>
    <w:rsid w:val="00455C4C"/>
    <w:rsid w:val="00456397"/>
    <w:rsid w:val="00456A7C"/>
    <w:rsid w:val="00456D9D"/>
    <w:rsid w:val="004573F9"/>
    <w:rsid w:val="004578AD"/>
    <w:rsid w:val="0045797D"/>
    <w:rsid w:val="00457D83"/>
    <w:rsid w:val="00457F44"/>
    <w:rsid w:val="00457F6D"/>
    <w:rsid w:val="0045923E"/>
    <w:rsid w:val="004602E6"/>
    <w:rsid w:val="00460312"/>
    <w:rsid w:val="004605E7"/>
    <w:rsid w:val="0046068B"/>
    <w:rsid w:val="0046104F"/>
    <w:rsid w:val="00461400"/>
    <w:rsid w:val="004619B9"/>
    <w:rsid w:val="00461C4E"/>
    <w:rsid w:val="00461C4F"/>
    <w:rsid w:val="0046217F"/>
    <w:rsid w:val="00462312"/>
    <w:rsid w:val="004623C1"/>
    <w:rsid w:val="004624D1"/>
    <w:rsid w:val="004624FE"/>
    <w:rsid w:val="00462580"/>
    <w:rsid w:val="004628D5"/>
    <w:rsid w:val="00462A09"/>
    <w:rsid w:val="00462AD6"/>
    <w:rsid w:val="00462EAB"/>
    <w:rsid w:val="0046351C"/>
    <w:rsid w:val="0046353A"/>
    <w:rsid w:val="004639B0"/>
    <w:rsid w:val="004639BE"/>
    <w:rsid w:val="004639CE"/>
    <w:rsid w:val="00463D5B"/>
    <w:rsid w:val="00463D9D"/>
    <w:rsid w:val="004641C0"/>
    <w:rsid w:val="004646A1"/>
    <w:rsid w:val="00464887"/>
    <w:rsid w:val="00464947"/>
    <w:rsid w:val="00464A4F"/>
    <w:rsid w:val="00464A7A"/>
    <w:rsid w:val="00464B75"/>
    <w:rsid w:val="0046514C"/>
    <w:rsid w:val="004655FE"/>
    <w:rsid w:val="00465884"/>
    <w:rsid w:val="004659C3"/>
    <w:rsid w:val="00466327"/>
    <w:rsid w:val="00466695"/>
    <w:rsid w:val="004666B3"/>
    <w:rsid w:val="004666CC"/>
    <w:rsid w:val="00466873"/>
    <w:rsid w:val="004668B1"/>
    <w:rsid w:val="00466E62"/>
    <w:rsid w:val="00467083"/>
    <w:rsid w:val="004670A7"/>
    <w:rsid w:val="004674A3"/>
    <w:rsid w:val="004676CE"/>
    <w:rsid w:val="004677C8"/>
    <w:rsid w:val="004679E8"/>
    <w:rsid w:val="00467BE4"/>
    <w:rsid w:val="00467C94"/>
    <w:rsid w:val="00467CAF"/>
    <w:rsid w:val="00467D59"/>
    <w:rsid w:val="004700D1"/>
    <w:rsid w:val="004703F4"/>
    <w:rsid w:val="00470B46"/>
    <w:rsid w:val="004710B8"/>
    <w:rsid w:val="00471501"/>
    <w:rsid w:val="00471BDE"/>
    <w:rsid w:val="00471CE2"/>
    <w:rsid w:val="004726B4"/>
    <w:rsid w:val="00472904"/>
    <w:rsid w:val="00472CA8"/>
    <w:rsid w:val="00472E34"/>
    <w:rsid w:val="00473259"/>
    <w:rsid w:val="00473431"/>
    <w:rsid w:val="004734AF"/>
    <w:rsid w:val="004737F6"/>
    <w:rsid w:val="00473F8A"/>
    <w:rsid w:val="00474204"/>
    <w:rsid w:val="0047423E"/>
    <w:rsid w:val="0047439C"/>
    <w:rsid w:val="004745A6"/>
    <w:rsid w:val="0047493F"/>
    <w:rsid w:val="00474BE1"/>
    <w:rsid w:val="00474D26"/>
    <w:rsid w:val="00474F76"/>
    <w:rsid w:val="0047531B"/>
    <w:rsid w:val="00475454"/>
    <w:rsid w:val="0047582D"/>
    <w:rsid w:val="004758D0"/>
    <w:rsid w:val="004759F5"/>
    <w:rsid w:val="00475A28"/>
    <w:rsid w:val="00475E2A"/>
    <w:rsid w:val="00475F02"/>
    <w:rsid w:val="00476247"/>
    <w:rsid w:val="00476360"/>
    <w:rsid w:val="004763E3"/>
    <w:rsid w:val="004769D3"/>
    <w:rsid w:val="00476B05"/>
    <w:rsid w:val="00477124"/>
    <w:rsid w:val="00477182"/>
    <w:rsid w:val="004774B7"/>
    <w:rsid w:val="00477A5E"/>
    <w:rsid w:val="00477A84"/>
    <w:rsid w:val="00480140"/>
    <w:rsid w:val="00480344"/>
    <w:rsid w:val="004807B1"/>
    <w:rsid w:val="004808C8"/>
    <w:rsid w:val="0048096E"/>
    <w:rsid w:val="00480B68"/>
    <w:rsid w:val="00480C80"/>
    <w:rsid w:val="00480D0A"/>
    <w:rsid w:val="00480FC3"/>
    <w:rsid w:val="00481332"/>
    <w:rsid w:val="004814D8"/>
    <w:rsid w:val="0048168B"/>
    <w:rsid w:val="00481780"/>
    <w:rsid w:val="004817BD"/>
    <w:rsid w:val="00481965"/>
    <w:rsid w:val="0048223A"/>
    <w:rsid w:val="0048228B"/>
    <w:rsid w:val="00482381"/>
    <w:rsid w:val="004826E6"/>
    <w:rsid w:val="00482C14"/>
    <w:rsid w:val="00482EDF"/>
    <w:rsid w:val="00483251"/>
    <w:rsid w:val="0048330B"/>
    <w:rsid w:val="004835BD"/>
    <w:rsid w:val="00483630"/>
    <w:rsid w:val="00483950"/>
    <w:rsid w:val="00483EC8"/>
    <w:rsid w:val="00484062"/>
    <w:rsid w:val="00484354"/>
    <w:rsid w:val="004843C0"/>
    <w:rsid w:val="004844A7"/>
    <w:rsid w:val="00484882"/>
    <w:rsid w:val="00484A39"/>
    <w:rsid w:val="00484EC1"/>
    <w:rsid w:val="0048538C"/>
    <w:rsid w:val="00485406"/>
    <w:rsid w:val="0048551D"/>
    <w:rsid w:val="00485BF0"/>
    <w:rsid w:val="00485D36"/>
    <w:rsid w:val="00485EB5"/>
    <w:rsid w:val="00486152"/>
    <w:rsid w:val="004861E5"/>
    <w:rsid w:val="004864D0"/>
    <w:rsid w:val="004866C5"/>
    <w:rsid w:val="00486708"/>
    <w:rsid w:val="00487097"/>
    <w:rsid w:val="004871C9"/>
    <w:rsid w:val="00487335"/>
    <w:rsid w:val="004873D0"/>
    <w:rsid w:val="00487658"/>
    <w:rsid w:val="00487790"/>
    <w:rsid w:val="00487870"/>
    <w:rsid w:val="00487B03"/>
    <w:rsid w:val="00487B90"/>
    <w:rsid w:val="00487D9B"/>
    <w:rsid w:val="00487FC6"/>
    <w:rsid w:val="00487FEF"/>
    <w:rsid w:val="00490726"/>
    <w:rsid w:val="004907B6"/>
    <w:rsid w:val="00490813"/>
    <w:rsid w:val="0049135E"/>
    <w:rsid w:val="00491425"/>
    <w:rsid w:val="004917CF"/>
    <w:rsid w:val="00491B15"/>
    <w:rsid w:val="00491F08"/>
    <w:rsid w:val="00491F56"/>
    <w:rsid w:val="00491F95"/>
    <w:rsid w:val="004923CD"/>
    <w:rsid w:val="004926B8"/>
    <w:rsid w:val="00492A25"/>
    <w:rsid w:val="00492B92"/>
    <w:rsid w:val="00492D58"/>
    <w:rsid w:val="00492E61"/>
    <w:rsid w:val="0049306C"/>
    <w:rsid w:val="0049319A"/>
    <w:rsid w:val="00493226"/>
    <w:rsid w:val="004932E6"/>
    <w:rsid w:val="004939E9"/>
    <w:rsid w:val="00493D97"/>
    <w:rsid w:val="00493FBA"/>
    <w:rsid w:val="00494195"/>
    <w:rsid w:val="00494B57"/>
    <w:rsid w:val="00494C5F"/>
    <w:rsid w:val="00494D1A"/>
    <w:rsid w:val="00495448"/>
    <w:rsid w:val="0049581D"/>
    <w:rsid w:val="00495A0C"/>
    <w:rsid w:val="00495C80"/>
    <w:rsid w:val="00496003"/>
    <w:rsid w:val="004963EF"/>
    <w:rsid w:val="004974F4"/>
    <w:rsid w:val="00497644"/>
    <w:rsid w:val="00497856"/>
    <w:rsid w:val="00497DE1"/>
    <w:rsid w:val="004A01F9"/>
    <w:rsid w:val="004A0249"/>
    <w:rsid w:val="004A02E6"/>
    <w:rsid w:val="004A0694"/>
    <w:rsid w:val="004A11C5"/>
    <w:rsid w:val="004A12C1"/>
    <w:rsid w:val="004A132D"/>
    <w:rsid w:val="004A1760"/>
    <w:rsid w:val="004A1C22"/>
    <w:rsid w:val="004A22C5"/>
    <w:rsid w:val="004A2843"/>
    <w:rsid w:val="004A2DB5"/>
    <w:rsid w:val="004A3224"/>
    <w:rsid w:val="004A3322"/>
    <w:rsid w:val="004A3419"/>
    <w:rsid w:val="004A3630"/>
    <w:rsid w:val="004A3649"/>
    <w:rsid w:val="004A39C9"/>
    <w:rsid w:val="004A3C44"/>
    <w:rsid w:val="004A3DDD"/>
    <w:rsid w:val="004A3EC0"/>
    <w:rsid w:val="004A4100"/>
    <w:rsid w:val="004A449C"/>
    <w:rsid w:val="004A44CB"/>
    <w:rsid w:val="004A47B5"/>
    <w:rsid w:val="004A4904"/>
    <w:rsid w:val="004A4D47"/>
    <w:rsid w:val="004A4F9D"/>
    <w:rsid w:val="004A5104"/>
    <w:rsid w:val="004A51DC"/>
    <w:rsid w:val="004A562E"/>
    <w:rsid w:val="004A57C8"/>
    <w:rsid w:val="004A5D36"/>
    <w:rsid w:val="004A69D8"/>
    <w:rsid w:val="004A7386"/>
    <w:rsid w:val="004A793C"/>
    <w:rsid w:val="004A7943"/>
    <w:rsid w:val="004A7DB4"/>
    <w:rsid w:val="004A7DBB"/>
    <w:rsid w:val="004B0492"/>
    <w:rsid w:val="004B09D4"/>
    <w:rsid w:val="004B18CC"/>
    <w:rsid w:val="004B242A"/>
    <w:rsid w:val="004B2A09"/>
    <w:rsid w:val="004B2C12"/>
    <w:rsid w:val="004B37AA"/>
    <w:rsid w:val="004B37ED"/>
    <w:rsid w:val="004B3901"/>
    <w:rsid w:val="004B3971"/>
    <w:rsid w:val="004B3AC8"/>
    <w:rsid w:val="004B3B11"/>
    <w:rsid w:val="004B3BD2"/>
    <w:rsid w:val="004B3CBB"/>
    <w:rsid w:val="004B4311"/>
    <w:rsid w:val="004B4399"/>
    <w:rsid w:val="004B4405"/>
    <w:rsid w:val="004B443E"/>
    <w:rsid w:val="004B462A"/>
    <w:rsid w:val="004B4757"/>
    <w:rsid w:val="004B4A8B"/>
    <w:rsid w:val="004B4CA3"/>
    <w:rsid w:val="004B4CB1"/>
    <w:rsid w:val="004B4E2C"/>
    <w:rsid w:val="004B5408"/>
    <w:rsid w:val="004B557C"/>
    <w:rsid w:val="004B5BDC"/>
    <w:rsid w:val="004B5BFA"/>
    <w:rsid w:val="004B5C2A"/>
    <w:rsid w:val="004B5FA9"/>
    <w:rsid w:val="004B633D"/>
    <w:rsid w:val="004B63CF"/>
    <w:rsid w:val="004B644D"/>
    <w:rsid w:val="004B6456"/>
    <w:rsid w:val="004B65D2"/>
    <w:rsid w:val="004B6C23"/>
    <w:rsid w:val="004B6E39"/>
    <w:rsid w:val="004B6EF9"/>
    <w:rsid w:val="004B72F2"/>
    <w:rsid w:val="004B7568"/>
    <w:rsid w:val="004B77C8"/>
    <w:rsid w:val="004C0123"/>
    <w:rsid w:val="004C0236"/>
    <w:rsid w:val="004C0273"/>
    <w:rsid w:val="004C0326"/>
    <w:rsid w:val="004C0473"/>
    <w:rsid w:val="004C0B2A"/>
    <w:rsid w:val="004C0E1B"/>
    <w:rsid w:val="004C15F5"/>
    <w:rsid w:val="004C1642"/>
    <w:rsid w:val="004C16BA"/>
    <w:rsid w:val="004C194F"/>
    <w:rsid w:val="004C1B51"/>
    <w:rsid w:val="004C2736"/>
    <w:rsid w:val="004C2B25"/>
    <w:rsid w:val="004C300E"/>
    <w:rsid w:val="004C3109"/>
    <w:rsid w:val="004C3390"/>
    <w:rsid w:val="004C38AE"/>
    <w:rsid w:val="004C3A0E"/>
    <w:rsid w:val="004C442F"/>
    <w:rsid w:val="004C4593"/>
    <w:rsid w:val="004C45D2"/>
    <w:rsid w:val="004C478D"/>
    <w:rsid w:val="004C498E"/>
    <w:rsid w:val="004C4AC7"/>
    <w:rsid w:val="004C4C22"/>
    <w:rsid w:val="004C4E35"/>
    <w:rsid w:val="004C516E"/>
    <w:rsid w:val="004C537F"/>
    <w:rsid w:val="004C576C"/>
    <w:rsid w:val="004C5A02"/>
    <w:rsid w:val="004C5E57"/>
    <w:rsid w:val="004C629D"/>
    <w:rsid w:val="004C65EF"/>
    <w:rsid w:val="004C6673"/>
    <w:rsid w:val="004C6BD9"/>
    <w:rsid w:val="004C6CB2"/>
    <w:rsid w:val="004C6FB5"/>
    <w:rsid w:val="004C7082"/>
    <w:rsid w:val="004C70E9"/>
    <w:rsid w:val="004C7417"/>
    <w:rsid w:val="004C7606"/>
    <w:rsid w:val="004C7737"/>
    <w:rsid w:val="004C7E52"/>
    <w:rsid w:val="004D002E"/>
    <w:rsid w:val="004D06B4"/>
    <w:rsid w:val="004D0748"/>
    <w:rsid w:val="004D0A69"/>
    <w:rsid w:val="004D0D47"/>
    <w:rsid w:val="004D103A"/>
    <w:rsid w:val="004D1319"/>
    <w:rsid w:val="004D1358"/>
    <w:rsid w:val="004D15F8"/>
    <w:rsid w:val="004D168A"/>
    <w:rsid w:val="004D1D99"/>
    <w:rsid w:val="004D1F44"/>
    <w:rsid w:val="004D1FFF"/>
    <w:rsid w:val="004D200D"/>
    <w:rsid w:val="004D261E"/>
    <w:rsid w:val="004D3858"/>
    <w:rsid w:val="004D3D96"/>
    <w:rsid w:val="004D40FE"/>
    <w:rsid w:val="004D47DA"/>
    <w:rsid w:val="004D47ED"/>
    <w:rsid w:val="004D4EA0"/>
    <w:rsid w:val="004D4EC1"/>
    <w:rsid w:val="004D516B"/>
    <w:rsid w:val="004D52A7"/>
    <w:rsid w:val="004D5AD1"/>
    <w:rsid w:val="004D5BD8"/>
    <w:rsid w:val="004D5D7A"/>
    <w:rsid w:val="004D628C"/>
    <w:rsid w:val="004D6A87"/>
    <w:rsid w:val="004D6CBE"/>
    <w:rsid w:val="004D71DA"/>
    <w:rsid w:val="004D7675"/>
    <w:rsid w:val="004D7D25"/>
    <w:rsid w:val="004D7F2F"/>
    <w:rsid w:val="004D7F59"/>
    <w:rsid w:val="004E00F8"/>
    <w:rsid w:val="004E0F56"/>
    <w:rsid w:val="004E1065"/>
    <w:rsid w:val="004E123E"/>
    <w:rsid w:val="004E14B9"/>
    <w:rsid w:val="004E19A4"/>
    <w:rsid w:val="004E20AD"/>
    <w:rsid w:val="004E282D"/>
    <w:rsid w:val="004E2A93"/>
    <w:rsid w:val="004E2E99"/>
    <w:rsid w:val="004E33DC"/>
    <w:rsid w:val="004E36B4"/>
    <w:rsid w:val="004E3787"/>
    <w:rsid w:val="004E3926"/>
    <w:rsid w:val="004E3985"/>
    <w:rsid w:val="004E3B48"/>
    <w:rsid w:val="004E442E"/>
    <w:rsid w:val="004E477B"/>
    <w:rsid w:val="004E4844"/>
    <w:rsid w:val="004E4D87"/>
    <w:rsid w:val="004E4E28"/>
    <w:rsid w:val="004E4E56"/>
    <w:rsid w:val="004E50A8"/>
    <w:rsid w:val="004E5478"/>
    <w:rsid w:val="004E5765"/>
    <w:rsid w:val="004E57CA"/>
    <w:rsid w:val="004E584F"/>
    <w:rsid w:val="004E589C"/>
    <w:rsid w:val="004E5CA4"/>
    <w:rsid w:val="004E5DE9"/>
    <w:rsid w:val="004E5E64"/>
    <w:rsid w:val="004E5ECD"/>
    <w:rsid w:val="004E6113"/>
    <w:rsid w:val="004E65D2"/>
    <w:rsid w:val="004E68CB"/>
    <w:rsid w:val="004E6C1F"/>
    <w:rsid w:val="004E71F8"/>
    <w:rsid w:val="004E72DC"/>
    <w:rsid w:val="004E7F0B"/>
    <w:rsid w:val="004F0044"/>
    <w:rsid w:val="004F00E0"/>
    <w:rsid w:val="004F0272"/>
    <w:rsid w:val="004F04C9"/>
    <w:rsid w:val="004F05C2"/>
    <w:rsid w:val="004F0B4C"/>
    <w:rsid w:val="004F0B89"/>
    <w:rsid w:val="004F0C25"/>
    <w:rsid w:val="004F0C56"/>
    <w:rsid w:val="004F10BD"/>
    <w:rsid w:val="004F1888"/>
    <w:rsid w:val="004F1D55"/>
    <w:rsid w:val="004F2287"/>
    <w:rsid w:val="004F25ED"/>
    <w:rsid w:val="004F2761"/>
    <w:rsid w:val="004F27CB"/>
    <w:rsid w:val="004F3267"/>
    <w:rsid w:val="004F34E6"/>
    <w:rsid w:val="004F3B82"/>
    <w:rsid w:val="004F3EED"/>
    <w:rsid w:val="004F4122"/>
    <w:rsid w:val="004F4145"/>
    <w:rsid w:val="004F4994"/>
    <w:rsid w:val="004F4D1E"/>
    <w:rsid w:val="004F513D"/>
    <w:rsid w:val="004F5193"/>
    <w:rsid w:val="004F52BE"/>
    <w:rsid w:val="004F537E"/>
    <w:rsid w:val="004F54F4"/>
    <w:rsid w:val="004F5CC1"/>
    <w:rsid w:val="004F638B"/>
    <w:rsid w:val="004F679F"/>
    <w:rsid w:val="004F67B0"/>
    <w:rsid w:val="004F67CF"/>
    <w:rsid w:val="004F68AC"/>
    <w:rsid w:val="004F6A0B"/>
    <w:rsid w:val="004F6A54"/>
    <w:rsid w:val="004F6BDF"/>
    <w:rsid w:val="004F6D01"/>
    <w:rsid w:val="004F6F9D"/>
    <w:rsid w:val="004F7044"/>
    <w:rsid w:val="004F72AA"/>
    <w:rsid w:val="004F795C"/>
    <w:rsid w:val="004F7A4C"/>
    <w:rsid w:val="004F7F33"/>
    <w:rsid w:val="004F7F6E"/>
    <w:rsid w:val="00500002"/>
    <w:rsid w:val="00500034"/>
    <w:rsid w:val="005002DA"/>
    <w:rsid w:val="00500530"/>
    <w:rsid w:val="00500600"/>
    <w:rsid w:val="00500910"/>
    <w:rsid w:val="00500C24"/>
    <w:rsid w:val="00500E4A"/>
    <w:rsid w:val="0050139C"/>
    <w:rsid w:val="005016A9"/>
    <w:rsid w:val="0050189A"/>
    <w:rsid w:val="005018CC"/>
    <w:rsid w:val="00501C1D"/>
    <w:rsid w:val="005020B8"/>
    <w:rsid w:val="00502553"/>
    <w:rsid w:val="00502A4A"/>
    <w:rsid w:val="00502D53"/>
    <w:rsid w:val="00502E18"/>
    <w:rsid w:val="00502F23"/>
    <w:rsid w:val="00503114"/>
    <w:rsid w:val="005031B1"/>
    <w:rsid w:val="00503304"/>
    <w:rsid w:val="0050330C"/>
    <w:rsid w:val="00503342"/>
    <w:rsid w:val="005035AA"/>
    <w:rsid w:val="005037C2"/>
    <w:rsid w:val="005042C5"/>
    <w:rsid w:val="005043A6"/>
    <w:rsid w:val="0050455B"/>
    <w:rsid w:val="005046D8"/>
    <w:rsid w:val="00504950"/>
    <w:rsid w:val="005049A0"/>
    <w:rsid w:val="00505049"/>
    <w:rsid w:val="005051EE"/>
    <w:rsid w:val="00505224"/>
    <w:rsid w:val="0050543E"/>
    <w:rsid w:val="00505444"/>
    <w:rsid w:val="00505584"/>
    <w:rsid w:val="00505D78"/>
    <w:rsid w:val="005065F4"/>
    <w:rsid w:val="00507031"/>
    <w:rsid w:val="005072B6"/>
    <w:rsid w:val="00507805"/>
    <w:rsid w:val="005078E5"/>
    <w:rsid w:val="00507924"/>
    <w:rsid w:val="00507938"/>
    <w:rsid w:val="00507957"/>
    <w:rsid w:val="00507A86"/>
    <w:rsid w:val="00507AF6"/>
    <w:rsid w:val="00507D15"/>
    <w:rsid w:val="00507DEF"/>
    <w:rsid w:val="00507FBA"/>
    <w:rsid w:val="00510A53"/>
    <w:rsid w:val="00510D6C"/>
    <w:rsid w:val="00511173"/>
    <w:rsid w:val="00511673"/>
    <w:rsid w:val="00511A36"/>
    <w:rsid w:val="00511BBD"/>
    <w:rsid w:val="00511F50"/>
    <w:rsid w:val="0051232B"/>
    <w:rsid w:val="005125FA"/>
    <w:rsid w:val="00512647"/>
    <w:rsid w:val="005129FA"/>
    <w:rsid w:val="00512A3A"/>
    <w:rsid w:val="00513494"/>
    <w:rsid w:val="00513538"/>
    <w:rsid w:val="005135BA"/>
    <w:rsid w:val="00513667"/>
    <w:rsid w:val="00513745"/>
    <w:rsid w:val="00513AB2"/>
    <w:rsid w:val="00513BEF"/>
    <w:rsid w:val="00513D80"/>
    <w:rsid w:val="00513E23"/>
    <w:rsid w:val="00513F2E"/>
    <w:rsid w:val="00514300"/>
    <w:rsid w:val="00514C29"/>
    <w:rsid w:val="00515263"/>
    <w:rsid w:val="005153DA"/>
    <w:rsid w:val="00515623"/>
    <w:rsid w:val="00515717"/>
    <w:rsid w:val="00515AA4"/>
    <w:rsid w:val="00515F7F"/>
    <w:rsid w:val="005161CB"/>
    <w:rsid w:val="005163AB"/>
    <w:rsid w:val="00516473"/>
    <w:rsid w:val="005164C5"/>
    <w:rsid w:val="005167D0"/>
    <w:rsid w:val="00516A7F"/>
    <w:rsid w:val="00516D20"/>
    <w:rsid w:val="005170E2"/>
    <w:rsid w:val="0051758F"/>
    <w:rsid w:val="00517A5A"/>
    <w:rsid w:val="00517DCE"/>
    <w:rsid w:val="00520228"/>
    <w:rsid w:val="005203A8"/>
    <w:rsid w:val="005204EF"/>
    <w:rsid w:val="0052083C"/>
    <w:rsid w:val="00520964"/>
    <w:rsid w:val="00520D47"/>
    <w:rsid w:val="00520FF8"/>
    <w:rsid w:val="00521031"/>
    <w:rsid w:val="00521170"/>
    <w:rsid w:val="0052117D"/>
    <w:rsid w:val="00521E16"/>
    <w:rsid w:val="0052254B"/>
    <w:rsid w:val="00522D3A"/>
    <w:rsid w:val="00522FC3"/>
    <w:rsid w:val="005230EF"/>
    <w:rsid w:val="00523272"/>
    <w:rsid w:val="00523655"/>
    <w:rsid w:val="0052381F"/>
    <w:rsid w:val="005238EC"/>
    <w:rsid w:val="00523C0A"/>
    <w:rsid w:val="00523DCE"/>
    <w:rsid w:val="00524128"/>
    <w:rsid w:val="005243C7"/>
    <w:rsid w:val="005244AF"/>
    <w:rsid w:val="005248AD"/>
    <w:rsid w:val="00524D64"/>
    <w:rsid w:val="005250AD"/>
    <w:rsid w:val="00525312"/>
    <w:rsid w:val="00525471"/>
    <w:rsid w:val="0052563D"/>
    <w:rsid w:val="00525778"/>
    <w:rsid w:val="005258A1"/>
    <w:rsid w:val="005258BB"/>
    <w:rsid w:val="005258BC"/>
    <w:rsid w:val="00526413"/>
    <w:rsid w:val="005265CA"/>
    <w:rsid w:val="00526683"/>
    <w:rsid w:val="00526B77"/>
    <w:rsid w:val="00527334"/>
    <w:rsid w:val="0052784B"/>
    <w:rsid w:val="00527EB6"/>
    <w:rsid w:val="00530011"/>
    <w:rsid w:val="0053055A"/>
    <w:rsid w:val="00530571"/>
    <w:rsid w:val="00530D4E"/>
    <w:rsid w:val="00530E2A"/>
    <w:rsid w:val="00530EA4"/>
    <w:rsid w:val="00531207"/>
    <w:rsid w:val="005317B7"/>
    <w:rsid w:val="00531A2D"/>
    <w:rsid w:val="00531A80"/>
    <w:rsid w:val="00531B71"/>
    <w:rsid w:val="00531D7E"/>
    <w:rsid w:val="00532147"/>
    <w:rsid w:val="00532213"/>
    <w:rsid w:val="00532450"/>
    <w:rsid w:val="00532688"/>
    <w:rsid w:val="0053288A"/>
    <w:rsid w:val="00532AD3"/>
    <w:rsid w:val="00532C38"/>
    <w:rsid w:val="00532EC5"/>
    <w:rsid w:val="005333AB"/>
    <w:rsid w:val="005333CC"/>
    <w:rsid w:val="005337F2"/>
    <w:rsid w:val="00533873"/>
    <w:rsid w:val="005339D5"/>
    <w:rsid w:val="00533D03"/>
    <w:rsid w:val="00533E65"/>
    <w:rsid w:val="005340BD"/>
    <w:rsid w:val="005342C1"/>
    <w:rsid w:val="00534359"/>
    <w:rsid w:val="00534888"/>
    <w:rsid w:val="0053494A"/>
    <w:rsid w:val="00534BFB"/>
    <w:rsid w:val="00534E19"/>
    <w:rsid w:val="0053516F"/>
    <w:rsid w:val="00535568"/>
    <w:rsid w:val="005356B7"/>
    <w:rsid w:val="00535AE1"/>
    <w:rsid w:val="00535C6E"/>
    <w:rsid w:val="0053662B"/>
    <w:rsid w:val="005366B2"/>
    <w:rsid w:val="00536711"/>
    <w:rsid w:val="00536E5A"/>
    <w:rsid w:val="0053709D"/>
    <w:rsid w:val="0053756D"/>
    <w:rsid w:val="00537583"/>
    <w:rsid w:val="00537B57"/>
    <w:rsid w:val="00540333"/>
    <w:rsid w:val="0054129C"/>
    <w:rsid w:val="0054134D"/>
    <w:rsid w:val="0054141D"/>
    <w:rsid w:val="00541625"/>
    <w:rsid w:val="005418D1"/>
    <w:rsid w:val="00541BD8"/>
    <w:rsid w:val="00541C14"/>
    <w:rsid w:val="00541CE5"/>
    <w:rsid w:val="00541D5B"/>
    <w:rsid w:val="005423AF"/>
    <w:rsid w:val="005426C2"/>
    <w:rsid w:val="00543901"/>
    <w:rsid w:val="00543B3B"/>
    <w:rsid w:val="00543CBA"/>
    <w:rsid w:val="00543CCD"/>
    <w:rsid w:val="00543EB9"/>
    <w:rsid w:val="00543F2B"/>
    <w:rsid w:val="00544362"/>
    <w:rsid w:val="0054447B"/>
    <w:rsid w:val="0054462B"/>
    <w:rsid w:val="0054499E"/>
    <w:rsid w:val="00544D40"/>
    <w:rsid w:val="00544DAD"/>
    <w:rsid w:val="00544EC8"/>
    <w:rsid w:val="0054535B"/>
    <w:rsid w:val="0054542D"/>
    <w:rsid w:val="00546191"/>
    <w:rsid w:val="0054658A"/>
    <w:rsid w:val="005467AA"/>
    <w:rsid w:val="005471F0"/>
    <w:rsid w:val="005475E4"/>
    <w:rsid w:val="00547773"/>
    <w:rsid w:val="00547B88"/>
    <w:rsid w:val="00547BF7"/>
    <w:rsid w:val="00550111"/>
    <w:rsid w:val="0055013B"/>
    <w:rsid w:val="00550190"/>
    <w:rsid w:val="005501F8"/>
    <w:rsid w:val="005505EA"/>
    <w:rsid w:val="005506B4"/>
    <w:rsid w:val="00550978"/>
    <w:rsid w:val="00550A8C"/>
    <w:rsid w:val="00550BE6"/>
    <w:rsid w:val="00551990"/>
    <w:rsid w:val="00551D51"/>
    <w:rsid w:val="005523AA"/>
    <w:rsid w:val="0055259A"/>
    <w:rsid w:val="005529EE"/>
    <w:rsid w:val="00552A71"/>
    <w:rsid w:val="00552B49"/>
    <w:rsid w:val="00552D50"/>
    <w:rsid w:val="00553536"/>
    <w:rsid w:val="00553937"/>
    <w:rsid w:val="00553A1A"/>
    <w:rsid w:val="00553B6A"/>
    <w:rsid w:val="00553DC3"/>
    <w:rsid w:val="00553EEB"/>
    <w:rsid w:val="005545AB"/>
    <w:rsid w:val="0055473C"/>
    <w:rsid w:val="00554A28"/>
    <w:rsid w:val="00554B66"/>
    <w:rsid w:val="00554C04"/>
    <w:rsid w:val="00554CED"/>
    <w:rsid w:val="00554CF0"/>
    <w:rsid w:val="005551F2"/>
    <w:rsid w:val="005557B1"/>
    <w:rsid w:val="00555809"/>
    <w:rsid w:val="00555D89"/>
    <w:rsid w:val="00556245"/>
    <w:rsid w:val="00556255"/>
    <w:rsid w:val="005564F7"/>
    <w:rsid w:val="00556C07"/>
    <w:rsid w:val="00556C43"/>
    <w:rsid w:val="00556F0B"/>
    <w:rsid w:val="00557793"/>
    <w:rsid w:val="00557858"/>
    <w:rsid w:val="00557C79"/>
    <w:rsid w:val="00560061"/>
    <w:rsid w:val="005601DA"/>
    <w:rsid w:val="005605D5"/>
    <w:rsid w:val="005605DF"/>
    <w:rsid w:val="00560864"/>
    <w:rsid w:val="00560B81"/>
    <w:rsid w:val="00560C46"/>
    <w:rsid w:val="00561133"/>
    <w:rsid w:val="00561180"/>
    <w:rsid w:val="005611AE"/>
    <w:rsid w:val="0056127D"/>
    <w:rsid w:val="00561368"/>
    <w:rsid w:val="0056167C"/>
    <w:rsid w:val="005618BB"/>
    <w:rsid w:val="00561B49"/>
    <w:rsid w:val="00562107"/>
    <w:rsid w:val="0056218E"/>
    <w:rsid w:val="00562453"/>
    <w:rsid w:val="00562507"/>
    <w:rsid w:val="00562DDD"/>
    <w:rsid w:val="005632D7"/>
    <w:rsid w:val="005638BC"/>
    <w:rsid w:val="005639D2"/>
    <w:rsid w:val="00563C19"/>
    <w:rsid w:val="00563C4E"/>
    <w:rsid w:val="0056400B"/>
    <w:rsid w:val="005643AD"/>
    <w:rsid w:val="005644F5"/>
    <w:rsid w:val="0056472A"/>
    <w:rsid w:val="00564B41"/>
    <w:rsid w:val="00564BEE"/>
    <w:rsid w:val="00564FFC"/>
    <w:rsid w:val="00565599"/>
    <w:rsid w:val="00565898"/>
    <w:rsid w:val="00565EF6"/>
    <w:rsid w:val="005660E9"/>
    <w:rsid w:val="00566486"/>
    <w:rsid w:val="0056681E"/>
    <w:rsid w:val="005668F6"/>
    <w:rsid w:val="00566E67"/>
    <w:rsid w:val="00566F21"/>
    <w:rsid w:val="00567693"/>
    <w:rsid w:val="00567884"/>
    <w:rsid w:val="00567A11"/>
    <w:rsid w:val="00567BAA"/>
    <w:rsid w:val="005701C7"/>
    <w:rsid w:val="0057038D"/>
    <w:rsid w:val="00570483"/>
    <w:rsid w:val="00570525"/>
    <w:rsid w:val="00570526"/>
    <w:rsid w:val="00570AB7"/>
    <w:rsid w:val="00571034"/>
    <w:rsid w:val="00571081"/>
    <w:rsid w:val="00571530"/>
    <w:rsid w:val="00571C52"/>
    <w:rsid w:val="00571C6D"/>
    <w:rsid w:val="00571D32"/>
    <w:rsid w:val="00571D85"/>
    <w:rsid w:val="00571EA7"/>
    <w:rsid w:val="00571F35"/>
    <w:rsid w:val="00571FF1"/>
    <w:rsid w:val="00572AA9"/>
    <w:rsid w:val="00572E8E"/>
    <w:rsid w:val="00572F14"/>
    <w:rsid w:val="005737A1"/>
    <w:rsid w:val="00573944"/>
    <w:rsid w:val="00573967"/>
    <w:rsid w:val="00574408"/>
    <w:rsid w:val="00574BC3"/>
    <w:rsid w:val="00574E97"/>
    <w:rsid w:val="00574F57"/>
    <w:rsid w:val="00575006"/>
    <w:rsid w:val="00575676"/>
    <w:rsid w:val="0057579F"/>
    <w:rsid w:val="005757E2"/>
    <w:rsid w:val="00575ACB"/>
    <w:rsid w:val="00575D50"/>
    <w:rsid w:val="00575EE1"/>
    <w:rsid w:val="0057647E"/>
    <w:rsid w:val="005765E4"/>
    <w:rsid w:val="00576BA0"/>
    <w:rsid w:val="00576E7C"/>
    <w:rsid w:val="00576EDB"/>
    <w:rsid w:val="00577061"/>
    <w:rsid w:val="005774F4"/>
    <w:rsid w:val="005776D8"/>
    <w:rsid w:val="005777AD"/>
    <w:rsid w:val="00577819"/>
    <w:rsid w:val="0057786A"/>
    <w:rsid w:val="00577AAC"/>
    <w:rsid w:val="00577BDA"/>
    <w:rsid w:val="00577C09"/>
    <w:rsid w:val="0058068A"/>
    <w:rsid w:val="00581A52"/>
    <w:rsid w:val="00581DAE"/>
    <w:rsid w:val="00581DFD"/>
    <w:rsid w:val="00581F65"/>
    <w:rsid w:val="00582257"/>
    <w:rsid w:val="00582817"/>
    <w:rsid w:val="00582879"/>
    <w:rsid w:val="005828CE"/>
    <w:rsid w:val="00582EB0"/>
    <w:rsid w:val="005832BC"/>
    <w:rsid w:val="005835D6"/>
    <w:rsid w:val="0058376A"/>
    <w:rsid w:val="00583B4A"/>
    <w:rsid w:val="005844C9"/>
    <w:rsid w:val="005845C9"/>
    <w:rsid w:val="00584A49"/>
    <w:rsid w:val="00584A84"/>
    <w:rsid w:val="00584BFC"/>
    <w:rsid w:val="00584E84"/>
    <w:rsid w:val="00585140"/>
    <w:rsid w:val="00585667"/>
    <w:rsid w:val="005859A8"/>
    <w:rsid w:val="00585AFD"/>
    <w:rsid w:val="00585E4B"/>
    <w:rsid w:val="00586026"/>
    <w:rsid w:val="0058627D"/>
    <w:rsid w:val="00586343"/>
    <w:rsid w:val="00586554"/>
    <w:rsid w:val="00586633"/>
    <w:rsid w:val="00586A7B"/>
    <w:rsid w:val="00586D53"/>
    <w:rsid w:val="00586EF9"/>
    <w:rsid w:val="005871BB"/>
    <w:rsid w:val="00587291"/>
    <w:rsid w:val="005874AE"/>
    <w:rsid w:val="0058796A"/>
    <w:rsid w:val="00587BB4"/>
    <w:rsid w:val="00587C79"/>
    <w:rsid w:val="00587D14"/>
    <w:rsid w:val="00587D3E"/>
    <w:rsid w:val="00590224"/>
    <w:rsid w:val="00590281"/>
    <w:rsid w:val="005905AF"/>
    <w:rsid w:val="00590B23"/>
    <w:rsid w:val="00590EE2"/>
    <w:rsid w:val="005911F7"/>
    <w:rsid w:val="00591317"/>
    <w:rsid w:val="005915AF"/>
    <w:rsid w:val="005915DC"/>
    <w:rsid w:val="0059170E"/>
    <w:rsid w:val="00591BC1"/>
    <w:rsid w:val="0059242C"/>
    <w:rsid w:val="00592515"/>
    <w:rsid w:val="0059259F"/>
    <w:rsid w:val="00592A1C"/>
    <w:rsid w:val="00592C14"/>
    <w:rsid w:val="00593078"/>
    <w:rsid w:val="0059321E"/>
    <w:rsid w:val="00593A50"/>
    <w:rsid w:val="00593B18"/>
    <w:rsid w:val="00593B2B"/>
    <w:rsid w:val="00593DBD"/>
    <w:rsid w:val="005941D1"/>
    <w:rsid w:val="00594572"/>
    <w:rsid w:val="00594628"/>
    <w:rsid w:val="0059497E"/>
    <w:rsid w:val="00594BE3"/>
    <w:rsid w:val="00594DCA"/>
    <w:rsid w:val="00594F07"/>
    <w:rsid w:val="00595040"/>
    <w:rsid w:val="0059560C"/>
    <w:rsid w:val="00595786"/>
    <w:rsid w:val="00595906"/>
    <w:rsid w:val="00595A0C"/>
    <w:rsid w:val="00595B23"/>
    <w:rsid w:val="00595D3C"/>
    <w:rsid w:val="00596121"/>
    <w:rsid w:val="00596249"/>
    <w:rsid w:val="00596837"/>
    <w:rsid w:val="00596B8F"/>
    <w:rsid w:val="00596E85"/>
    <w:rsid w:val="00597661"/>
    <w:rsid w:val="00597700"/>
    <w:rsid w:val="0059787F"/>
    <w:rsid w:val="00597B89"/>
    <w:rsid w:val="00597BE3"/>
    <w:rsid w:val="00597DB0"/>
    <w:rsid w:val="005A0246"/>
    <w:rsid w:val="005A024F"/>
    <w:rsid w:val="005A0A92"/>
    <w:rsid w:val="005A0B6C"/>
    <w:rsid w:val="005A0BE2"/>
    <w:rsid w:val="005A0DFF"/>
    <w:rsid w:val="005A1247"/>
    <w:rsid w:val="005A1718"/>
    <w:rsid w:val="005A1ADD"/>
    <w:rsid w:val="005A1BFE"/>
    <w:rsid w:val="005A24F3"/>
    <w:rsid w:val="005A35FD"/>
    <w:rsid w:val="005A37BE"/>
    <w:rsid w:val="005A381B"/>
    <w:rsid w:val="005A3AD0"/>
    <w:rsid w:val="005A41B2"/>
    <w:rsid w:val="005A430F"/>
    <w:rsid w:val="005A481F"/>
    <w:rsid w:val="005A4A65"/>
    <w:rsid w:val="005A4EA5"/>
    <w:rsid w:val="005A4F8E"/>
    <w:rsid w:val="005A50BF"/>
    <w:rsid w:val="005A51ED"/>
    <w:rsid w:val="005A57A1"/>
    <w:rsid w:val="005A5C53"/>
    <w:rsid w:val="005A5EDB"/>
    <w:rsid w:val="005A6406"/>
    <w:rsid w:val="005A6457"/>
    <w:rsid w:val="005A668C"/>
    <w:rsid w:val="005A6C1E"/>
    <w:rsid w:val="005A6CD4"/>
    <w:rsid w:val="005A6DE7"/>
    <w:rsid w:val="005A6FAC"/>
    <w:rsid w:val="005A71B7"/>
    <w:rsid w:val="005A750C"/>
    <w:rsid w:val="005A7C90"/>
    <w:rsid w:val="005B0286"/>
    <w:rsid w:val="005B06D7"/>
    <w:rsid w:val="005B0958"/>
    <w:rsid w:val="005B098C"/>
    <w:rsid w:val="005B09F4"/>
    <w:rsid w:val="005B0A79"/>
    <w:rsid w:val="005B0BD6"/>
    <w:rsid w:val="005B0C19"/>
    <w:rsid w:val="005B0F29"/>
    <w:rsid w:val="005B11F9"/>
    <w:rsid w:val="005B180C"/>
    <w:rsid w:val="005B1A28"/>
    <w:rsid w:val="005B1FC1"/>
    <w:rsid w:val="005B205F"/>
    <w:rsid w:val="005B2207"/>
    <w:rsid w:val="005B2953"/>
    <w:rsid w:val="005B3094"/>
    <w:rsid w:val="005B38F6"/>
    <w:rsid w:val="005B3F95"/>
    <w:rsid w:val="005B40AE"/>
    <w:rsid w:val="005B44A8"/>
    <w:rsid w:val="005B4670"/>
    <w:rsid w:val="005B4839"/>
    <w:rsid w:val="005B4867"/>
    <w:rsid w:val="005B499B"/>
    <w:rsid w:val="005B4AFC"/>
    <w:rsid w:val="005B4BDD"/>
    <w:rsid w:val="005B4CF3"/>
    <w:rsid w:val="005B4D82"/>
    <w:rsid w:val="005B4D8D"/>
    <w:rsid w:val="005B4E3F"/>
    <w:rsid w:val="005B4EAE"/>
    <w:rsid w:val="005B4F80"/>
    <w:rsid w:val="005B52C8"/>
    <w:rsid w:val="005B5406"/>
    <w:rsid w:val="005B55D6"/>
    <w:rsid w:val="005B5786"/>
    <w:rsid w:val="005B59FD"/>
    <w:rsid w:val="005B5EA8"/>
    <w:rsid w:val="005B5EC6"/>
    <w:rsid w:val="005B6017"/>
    <w:rsid w:val="005B603E"/>
    <w:rsid w:val="005B609A"/>
    <w:rsid w:val="005B6493"/>
    <w:rsid w:val="005B6526"/>
    <w:rsid w:val="005B6874"/>
    <w:rsid w:val="005B6D03"/>
    <w:rsid w:val="005B6F28"/>
    <w:rsid w:val="005B6FB8"/>
    <w:rsid w:val="005B7549"/>
    <w:rsid w:val="005B8AC8"/>
    <w:rsid w:val="005C04F7"/>
    <w:rsid w:val="005C09A6"/>
    <w:rsid w:val="005C0C12"/>
    <w:rsid w:val="005C0CE9"/>
    <w:rsid w:val="005C0FC5"/>
    <w:rsid w:val="005C1076"/>
    <w:rsid w:val="005C1407"/>
    <w:rsid w:val="005C187E"/>
    <w:rsid w:val="005C1DAF"/>
    <w:rsid w:val="005C1DE8"/>
    <w:rsid w:val="005C22CF"/>
    <w:rsid w:val="005C248D"/>
    <w:rsid w:val="005C2698"/>
    <w:rsid w:val="005C2987"/>
    <w:rsid w:val="005C2A46"/>
    <w:rsid w:val="005C2BC6"/>
    <w:rsid w:val="005C2C20"/>
    <w:rsid w:val="005C2D9C"/>
    <w:rsid w:val="005C2DA7"/>
    <w:rsid w:val="005C2DEA"/>
    <w:rsid w:val="005C2DEC"/>
    <w:rsid w:val="005C2EDD"/>
    <w:rsid w:val="005C3365"/>
    <w:rsid w:val="005C3AF5"/>
    <w:rsid w:val="005C3E39"/>
    <w:rsid w:val="005C41FD"/>
    <w:rsid w:val="005C42C7"/>
    <w:rsid w:val="005C45DA"/>
    <w:rsid w:val="005C4D57"/>
    <w:rsid w:val="005C4F3E"/>
    <w:rsid w:val="005C5351"/>
    <w:rsid w:val="005C5421"/>
    <w:rsid w:val="005C550F"/>
    <w:rsid w:val="005C57FD"/>
    <w:rsid w:val="005C5BB4"/>
    <w:rsid w:val="005C5C86"/>
    <w:rsid w:val="005C5D98"/>
    <w:rsid w:val="005C5E42"/>
    <w:rsid w:val="005C5F9A"/>
    <w:rsid w:val="005C6537"/>
    <w:rsid w:val="005C6BCD"/>
    <w:rsid w:val="005C6DEC"/>
    <w:rsid w:val="005C6DFF"/>
    <w:rsid w:val="005C6E59"/>
    <w:rsid w:val="005C72D7"/>
    <w:rsid w:val="005C74EF"/>
    <w:rsid w:val="005C77B9"/>
    <w:rsid w:val="005C7AFF"/>
    <w:rsid w:val="005C7FA7"/>
    <w:rsid w:val="005D0300"/>
    <w:rsid w:val="005D0619"/>
    <w:rsid w:val="005D0646"/>
    <w:rsid w:val="005D0C2A"/>
    <w:rsid w:val="005D10E7"/>
    <w:rsid w:val="005D1172"/>
    <w:rsid w:val="005D1176"/>
    <w:rsid w:val="005D1603"/>
    <w:rsid w:val="005D1605"/>
    <w:rsid w:val="005D172A"/>
    <w:rsid w:val="005D1A90"/>
    <w:rsid w:val="005D1F2F"/>
    <w:rsid w:val="005D2388"/>
    <w:rsid w:val="005D2700"/>
    <w:rsid w:val="005D2798"/>
    <w:rsid w:val="005D28A4"/>
    <w:rsid w:val="005D2907"/>
    <w:rsid w:val="005D2A9C"/>
    <w:rsid w:val="005D311C"/>
    <w:rsid w:val="005D32EB"/>
    <w:rsid w:val="005D372D"/>
    <w:rsid w:val="005D3B98"/>
    <w:rsid w:val="005D44A8"/>
    <w:rsid w:val="005D4518"/>
    <w:rsid w:val="005D4610"/>
    <w:rsid w:val="005D471F"/>
    <w:rsid w:val="005D4C30"/>
    <w:rsid w:val="005D5275"/>
    <w:rsid w:val="005D53BA"/>
    <w:rsid w:val="005D5549"/>
    <w:rsid w:val="005D56F1"/>
    <w:rsid w:val="005D5A42"/>
    <w:rsid w:val="005D5C04"/>
    <w:rsid w:val="005D5CA5"/>
    <w:rsid w:val="005D5D4C"/>
    <w:rsid w:val="005D5FCD"/>
    <w:rsid w:val="005D6155"/>
    <w:rsid w:val="005D65D5"/>
    <w:rsid w:val="005D68D2"/>
    <w:rsid w:val="005D6C61"/>
    <w:rsid w:val="005D6C8B"/>
    <w:rsid w:val="005D7039"/>
    <w:rsid w:val="005D72B0"/>
    <w:rsid w:val="005D749C"/>
    <w:rsid w:val="005D7CB3"/>
    <w:rsid w:val="005D7CCB"/>
    <w:rsid w:val="005D7D8E"/>
    <w:rsid w:val="005E01AE"/>
    <w:rsid w:val="005E01DA"/>
    <w:rsid w:val="005E01FF"/>
    <w:rsid w:val="005E05E0"/>
    <w:rsid w:val="005E098B"/>
    <w:rsid w:val="005E0F15"/>
    <w:rsid w:val="005E0F9C"/>
    <w:rsid w:val="005E13E3"/>
    <w:rsid w:val="005E148A"/>
    <w:rsid w:val="005E1656"/>
    <w:rsid w:val="005E1BD0"/>
    <w:rsid w:val="005E2005"/>
    <w:rsid w:val="005E2248"/>
    <w:rsid w:val="005E22DD"/>
    <w:rsid w:val="005E2347"/>
    <w:rsid w:val="005E2A13"/>
    <w:rsid w:val="005E2AF3"/>
    <w:rsid w:val="005E2DC0"/>
    <w:rsid w:val="005E2E55"/>
    <w:rsid w:val="005E323A"/>
    <w:rsid w:val="005E33E6"/>
    <w:rsid w:val="005E39AB"/>
    <w:rsid w:val="005E39DA"/>
    <w:rsid w:val="005E3A03"/>
    <w:rsid w:val="005E3F41"/>
    <w:rsid w:val="005E3F54"/>
    <w:rsid w:val="005E42C4"/>
    <w:rsid w:val="005E4404"/>
    <w:rsid w:val="005E46A8"/>
    <w:rsid w:val="005E47E6"/>
    <w:rsid w:val="005E4891"/>
    <w:rsid w:val="005E4D55"/>
    <w:rsid w:val="005E4E69"/>
    <w:rsid w:val="005E4F94"/>
    <w:rsid w:val="005E563A"/>
    <w:rsid w:val="005E5711"/>
    <w:rsid w:val="005E59AF"/>
    <w:rsid w:val="005E59C0"/>
    <w:rsid w:val="005E5D24"/>
    <w:rsid w:val="005E5DFC"/>
    <w:rsid w:val="005E5ED8"/>
    <w:rsid w:val="005E6058"/>
    <w:rsid w:val="005E60CF"/>
    <w:rsid w:val="005E670E"/>
    <w:rsid w:val="005E6C72"/>
    <w:rsid w:val="005E7057"/>
    <w:rsid w:val="005E7501"/>
    <w:rsid w:val="005E76D0"/>
    <w:rsid w:val="005E7741"/>
    <w:rsid w:val="005E77A1"/>
    <w:rsid w:val="005E7CD3"/>
    <w:rsid w:val="005E7D6C"/>
    <w:rsid w:val="005F0226"/>
    <w:rsid w:val="005F0273"/>
    <w:rsid w:val="005F0576"/>
    <w:rsid w:val="005F067D"/>
    <w:rsid w:val="005F0706"/>
    <w:rsid w:val="005F074A"/>
    <w:rsid w:val="005F07AC"/>
    <w:rsid w:val="005F07CE"/>
    <w:rsid w:val="005F0890"/>
    <w:rsid w:val="005F0C65"/>
    <w:rsid w:val="005F12DC"/>
    <w:rsid w:val="005F18D4"/>
    <w:rsid w:val="005F1B3B"/>
    <w:rsid w:val="005F1D0A"/>
    <w:rsid w:val="005F23AB"/>
    <w:rsid w:val="005F2565"/>
    <w:rsid w:val="005F25F5"/>
    <w:rsid w:val="005F2730"/>
    <w:rsid w:val="005F2827"/>
    <w:rsid w:val="005F28E4"/>
    <w:rsid w:val="005F293B"/>
    <w:rsid w:val="005F2C90"/>
    <w:rsid w:val="005F2CEB"/>
    <w:rsid w:val="005F33F1"/>
    <w:rsid w:val="005F3951"/>
    <w:rsid w:val="005F3CFB"/>
    <w:rsid w:val="005F3E47"/>
    <w:rsid w:val="005F3F4F"/>
    <w:rsid w:val="005F47C7"/>
    <w:rsid w:val="005F4881"/>
    <w:rsid w:val="005F48EE"/>
    <w:rsid w:val="005F4A3E"/>
    <w:rsid w:val="005F4B60"/>
    <w:rsid w:val="005F4D9E"/>
    <w:rsid w:val="005F4FE2"/>
    <w:rsid w:val="005F5353"/>
    <w:rsid w:val="005F546C"/>
    <w:rsid w:val="005F55C3"/>
    <w:rsid w:val="005F5623"/>
    <w:rsid w:val="005F627E"/>
    <w:rsid w:val="005F653F"/>
    <w:rsid w:val="005F6661"/>
    <w:rsid w:val="005F69C4"/>
    <w:rsid w:val="005F6D65"/>
    <w:rsid w:val="005F6FCD"/>
    <w:rsid w:val="005F716F"/>
    <w:rsid w:val="005F750C"/>
    <w:rsid w:val="005F7919"/>
    <w:rsid w:val="005F7C1F"/>
    <w:rsid w:val="00600DB9"/>
    <w:rsid w:val="0060112A"/>
    <w:rsid w:val="006012B6"/>
    <w:rsid w:val="0060166F"/>
    <w:rsid w:val="00601700"/>
    <w:rsid w:val="006017A4"/>
    <w:rsid w:val="006018AC"/>
    <w:rsid w:val="00601999"/>
    <w:rsid w:val="0060205E"/>
    <w:rsid w:val="00602173"/>
    <w:rsid w:val="00602C3A"/>
    <w:rsid w:val="00602E45"/>
    <w:rsid w:val="0060301B"/>
    <w:rsid w:val="006032DD"/>
    <w:rsid w:val="00603523"/>
    <w:rsid w:val="00603791"/>
    <w:rsid w:val="00603BC2"/>
    <w:rsid w:val="00603C0C"/>
    <w:rsid w:val="00603D30"/>
    <w:rsid w:val="0060413C"/>
    <w:rsid w:val="00604170"/>
    <w:rsid w:val="00604254"/>
    <w:rsid w:val="0060447E"/>
    <w:rsid w:val="00604494"/>
    <w:rsid w:val="00604497"/>
    <w:rsid w:val="00604660"/>
    <w:rsid w:val="006048CE"/>
    <w:rsid w:val="00604AE4"/>
    <w:rsid w:val="00604E8F"/>
    <w:rsid w:val="006051CF"/>
    <w:rsid w:val="006053A6"/>
    <w:rsid w:val="006053CB"/>
    <w:rsid w:val="00605732"/>
    <w:rsid w:val="00605B61"/>
    <w:rsid w:val="00605FAB"/>
    <w:rsid w:val="00606649"/>
    <w:rsid w:val="0060685D"/>
    <w:rsid w:val="00606C19"/>
    <w:rsid w:val="00606D02"/>
    <w:rsid w:val="006074CD"/>
    <w:rsid w:val="00607794"/>
    <w:rsid w:val="006077D1"/>
    <w:rsid w:val="006077E7"/>
    <w:rsid w:val="00607CC3"/>
    <w:rsid w:val="00607D29"/>
    <w:rsid w:val="00607F93"/>
    <w:rsid w:val="006100B9"/>
    <w:rsid w:val="0061022B"/>
    <w:rsid w:val="00610420"/>
    <w:rsid w:val="00610780"/>
    <w:rsid w:val="00610C29"/>
    <w:rsid w:val="00610EA4"/>
    <w:rsid w:val="00610EA7"/>
    <w:rsid w:val="006110C0"/>
    <w:rsid w:val="00611244"/>
    <w:rsid w:val="0061137B"/>
    <w:rsid w:val="00611DE5"/>
    <w:rsid w:val="00611F4A"/>
    <w:rsid w:val="00611FD1"/>
    <w:rsid w:val="0061209C"/>
    <w:rsid w:val="00612250"/>
    <w:rsid w:val="0061272C"/>
    <w:rsid w:val="00612826"/>
    <w:rsid w:val="00612A49"/>
    <w:rsid w:val="00612B81"/>
    <w:rsid w:val="0061341A"/>
    <w:rsid w:val="00613663"/>
    <w:rsid w:val="00613960"/>
    <w:rsid w:val="00613B70"/>
    <w:rsid w:val="00613C36"/>
    <w:rsid w:val="00613E34"/>
    <w:rsid w:val="00613E4F"/>
    <w:rsid w:val="006143CB"/>
    <w:rsid w:val="00614729"/>
    <w:rsid w:val="00614AF7"/>
    <w:rsid w:val="00614C90"/>
    <w:rsid w:val="0061502B"/>
    <w:rsid w:val="00615AF2"/>
    <w:rsid w:val="00615B4B"/>
    <w:rsid w:val="00616264"/>
    <w:rsid w:val="0061642D"/>
    <w:rsid w:val="00616460"/>
    <w:rsid w:val="0061667B"/>
    <w:rsid w:val="00616AFA"/>
    <w:rsid w:val="00616EC4"/>
    <w:rsid w:val="006170EB"/>
    <w:rsid w:val="0061733E"/>
    <w:rsid w:val="00617D34"/>
    <w:rsid w:val="00620447"/>
    <w:rsid w:val="006206AB"/>
    <w:rsid w:val="00620B2D"/>
    <w:rsid w:val="00620BEC"/>
    <w:rsid w:val="00620EDC"/>
    <w:rsid w:val="00621BF3"/>
    <w:rsid w:val="00621DB6"/>
    <w:rsid w:val="00621FC2"/>
    <w:rsid w:val="00622251"/>
    <w:rsid w:val="00622317"/>
    <w:rsid w:val="00622482"/>
    <w:rsid w:val="006225FC"/>
    <w:rsid w:val="00622C36"/>
    <w:rsid w:val="00623042"/>
    <w:rsid w:val="006234DD"/>
    <w:rsid w:val="0062365D"/>
    <w:rsid w:val="006238CD"/>
    <w:rsid w:val="00623A13"/>
    <w:rsid w:val="00623A86"/>
    <w:rsid w:val="00623CB8"/>
    <w:rsid w:val="00623D2B"/>
    <w:rsid w:val="00624111"/>
    <w:rsid w:val="00624180"/>
    <w:rsid w:val="006247C8"/>
    <w:rsid w:val="006249F8"/>
    <w:rsid w:val="00624A62"/>
    <w:rsid w:val="00624A9B"/>
    <w:rsid w:val="00624B2F"/>
    <w:rsid w:val="00624BD0"/>
    <w:rsid w:val="00624D70"/>
    <w:rsid w:val="00624F9B"/>
    <w:rsid w:val="00625072"/>
    <w:rsid w:val="006250C4"/>
    <w:rsid w:val="0062528C"/>
    <w:rsid w:val="006253DF"/>
    <w:rsid w:val="0062546A"/>
    <w:rsid w:val="0062555A"/>
    <w:rsid w:val="00625BFA"/>
    <w:rsid w:val="00625F90"/>
    <w:rsid w:val="006260C3"/>
    <w:rsid w:val="00626518"/>
    <w:rsid w:val="006265EC"/>
    <w:rsid w:val="006268D9"/>
    <w:rsid w:val="00626A79"/>
    <w:rsid w:val="00626F76"/>
    <w:rsid w:val="0062767E"/>
    <w:rsid w:val="006276AD"/>
    <w:rsid w:val="00627B76"/>
    <w:rsid w:val="00630255"/>
    <w:rsid w:val="00630400"/>
    <w:rsid w:val="0063082A"/>
    <w:rsid w:val="00630C68"/>
    <w:rsid w:val="00630CCF"/>
    <w:rsid w:val="00631188"/>
    <w:rsid w:val="00631204"/>
    <w:rsid w:val="00631305"/>
    <w:rsid w:val="00631938"/>
    <w:rsid w:val="00631CB1"/>
    <w:rsid w:val="00631CBF"/>
    <w:rsid w:val="00631CF4"/>
    <w:rsid w:val="00631D73"/>
    <w:rsid w:val="00631E93"/>
    <w:rsid w:val="006329E9"/>
    <w:rsid w:val="00632B09"/>
    <w:rsid w:val="00632D21"/>
    <w:rsid w:val="00632E3B"/>
    <w:rsid w:val="00632EEA"/>
    <w:rsid w:val="00633475"/>
    <w:rsid w:val="00633551"/>
    <w:rsid w:val="006337F3"/>
    <w:rsid w:val="00633F1C"/>
    <w:rsid w:val="00634136"/>
    <w:rsid w:val="00634376"/>
    <w:rsid w:val="00634547"/>
    <w:rsid w:val="00634639"/>
    <w:rsid w:val="00634BDF"/>
    <w:rsid w:val="00634FEF"/>
    <w:rsid w:val="0063536C"/>
    <w:rsid w:val="006354A0"/>
    <w:rsid w:val="0063566C"/>
    <w:rsid w:val="006356CF"/>
    <w:rsid w:val="00635A7F"/>
    <w:rsid w:val="00635B8A"/>
    <w:rsid w:val="00635C15"/>
    <w:rsid w:val="00635E28"/>
    <w:rsid w:val="00636001"/>
    <w:rsid w:val="00636017"/>
    <w:rsid w:val="00636203"/>
    <w:rsid w:val="00636218"/>
    <w:rsid w:val="006364B1"/>
    <w:rsid w:val="006368CF"/>
    <w:rsid w:val="0063691D"/>
    <w:rsid w:val="00636AE3"/>
    <w:rsid w:val="00636FE3"/>
    <w:rsid w:val="00637568"/>
    <w:rsid w:val="0063783A"/>
    <w:rsid w:val="0063785E"/>
    <w:rsid w:val="00637E23"/>
    <w:rsid w:val="00640691"/>
    <w:rsid w:val="00640789"/>
    <w:rsid w:val="00640830"/>
    <w:rsid w:val="00640A43"/>
    <w:rsid w:val="00640CC1"/>
    <w:rsid w:val="0064142E"/>
    <w:rsid w:val="006415A3"/>
    <w:rsid w:val="00641834"/>
    <w:rsid w:val="006418BD"/>
    <w:rsid w:val="00641BD6"/>
    <w:rsid w:val="00641F7A"/>
    <w:rsid w:val="0064206E"/>
    <w:rsid w:val="006424B4"/>
    <w:rsid w:val="00642793"/>
    <w:rsid w:val="0064288C"/>
    <w:rsid w:val="00642AF6"/>
    <w:rsid w:val="00642E5B"/>
    <w:rsid w:val="00642EF7"/>
    <w:rsid w:val="00643448"/>
    <w:rsid w:val="00643547"/>
    <w:rsid w:val="006437E9"/>
    <w:rsid w:val="006438AA"/>
    <w:rsid w:val="006438DF"/>
    <w:rsid w:val="00643B90"/>
    <w:rsid w:val="00644345"/>
    <w:rsid w:val="006443D0"/>
    <w:rsid w:val="00644630"/>
    <w:rsid w:val="006452FC"/>
    <w:rsid w:val="00645533"/>
    <w:rsid w:val="00645729"/>
    <w:rsid w:val="00645D4B"/>
    <w:rsid w:val="0064678D"/>
    <w:rsid w:val="006468A4"/>
    <w:rsid w:val="00646BC4"/>
    <w:rsid w:val="00646F4F"/>
    <w:rsid w:val="00647762"/>
    <w:rsid w:val="00647991"/>
    <w:rsid w:val="00647A2E"/>
    <w:rsid w:val="00647A4C"/>
    <w:rsid w:val="00647BF8"/>
    <w:rsid w:val="006500CE"/>
    <w:rsid w:val="00650650"/>
    <w:rsid w:val="00650761"/>
    <w:rsid w:val="00650A0A"/>
    <w:rsid w:val="00650CBD"/>
    <w:rsid w:val="00650DE9"/>
    <w:rsid w:val="00650ECF"/>
    <w:rsid w:val="0065105F"/>
    <w:rsid w:val="006514EA"/>
    <w:rsid w:val="00651507"/>
    <w:rsid w:val="006518BD"/>
    <w:rsid w:val="00651B82"/>
    <w:rsid w:val="00651C9D"/>
    <w:rsid w:val="00651EB1"/>
    <w:rsid w:val="00651FBB"/>
    <w:rsid w:val="00652095"/>
    <w:rsid w:val="006522A4"/>
    <w:rsid w:val="00652314"/>
    <w:rsid w:val="0065238B"/>
    <w:rsid w:val="006528A3"/>
    <w:rsid w:val="00652C28"/>
    <w:rsid w:val="00652FFD"/>
    <w:rsid w:val="00653636"/>
    <w:rsid w:val="00653BB6"/>
    <w:rsid w:val="00653CCA"/>
    <w:rsid w:val="00654341"/>
    <w:rsid w:val="00654481"/>
    <w:rsid w:val="0065479F"/>
    <w:rsid w:val="00654EAF"/>
    <w:rsid w:val="0065594D"/>
    <w:rsid w:val="00655AD3"/>
    <w:rsid w:val="00655DCB"/>
    <w:rsid w:val="006563CF"/>
    <w:rsid w:val="00656764"/>
    <w:rsid w:val="00656B96"/>
    <w:rsid w:val="00656BED"/>
    <w:rsid w:val="00656E79"/>
    <w:rsid w:val="00657BDE"/>
    <w:rsid w:val="00657D7C"/>
    <w:rsid w:val="00660554"/>
    <w:rsid w:val="0066056F"/>
    <w:rsid w:val="006608E9"/>
    <w:rsid w:val="00660C7E"/>
    <w:rsid w:val="00660D5A"/>
    <w:rsid w:val="00660E59"/>
    <w:rsid w:val="00661704"/>
    <w:rsid w:val="00661962"/>
    <w:rsid w:val="00661EC4"/>
    <w:rsid w:val="006629A4"/>
    <w:rsid w:val="00662FBC"/>
    <w:rsid w:val="006632C8"/>
    <w:rsid w:val="00663401"/>
    <w:rsid w:val="006636E4"/>
    <w:rsid w:val="006638E4"/>
    <w:rsid w:val="00663BD7"/>
    <w:rsid w:val="00664050"/>
    <w:rsid w:val="0066405C"/>
    <w:rsid w:val="00664307"/>
    <w:rsid w:val="006649EA"/>
    <w:rsid w:val="00664B18"/>
    <w:rsid w:val="00665331"/>
    <w:rsid w:val="00665381"/>
    <w:rsid w:val="00665591"/>
    <w:rsid w:val="00665959"/>
    <w:rsid w:val="00665CA4"/>
    <w:rsid w:val="00665ECC"/>
    <w:rsid w:val="006660C4"/>
    <w:rsid w:val="00666114"/>
    <w:rsid w:val="0066694D"/>
    <w:rsid w:val="00666B38"/>
    <w:rsid w:val="00666DF0"/>
    <w:rsid w:val="00666DF4"/>
    <w:rsid w:val="00666DF6"/>
    <w:rsid w:val="006671E5"/>
    <w:rsid w:val="00667315"/>
    <w:rsid w:val="0066759D"/>
    <w:rsid w:val="00667856"/>
    <w:rsid w:val="00667C86"/>
    <w:rsid w:val="00667DA3"/>
    <w:rsid w:val="00667E88"/>
    <w:rsid w:val="00667FE9"/>
    <w:rsid w:val="006705EC"/>
    <w:rsid w:val="00670D07"/>
    <w:rsid w:val="00670E97"/>
    <w:rsid w:val="00670EDA"/>
    <w:rsid w:val="0067152B"/>
    <w:rsid w:val="0067163D"/>
    <w:rsid w:val="006717CD"/>
    <w:rsid w:val="00671DDF"/>
    <w:rsid w:val="00671FDB"/>
    <w:rsid w:val="00672681"/>
    <w:rsid w:val="006726F7"/>
    <w:rsid w:val="00672897"/>
    <w:rsid w:val="00672A14"/>
    <w:rsid w:val="00672A8F"/>
    <w:rsid w:val="00673067"/>
    <w:rsid w:val="00673575"/>
    <w:rsid w:val="006735AD"/>
    <w:rsid w:val="00673AA7"/>
    <w:rsid w:val="00673B4F"/>
    <w:rsid w:val="00673CB7"/>
    <w:rsid w:val="00674627"/>
    <w:rsid w:val="0067470B"/>
    <w:rsid w:val="0067472D"/>
    <w:rsid w:val="00674FF3"/>
    <w:rsid w:val="006751EA"/>
    <w:rsid w:val="00675897"/>
    <w:rsid w:val="00675D67"/>
    <w:rsid w:val="00675EA6"/>
    <w:rsid w:val="00676009"/>
    <w:rsid w:val="006761CE"/>
    <w:rsid w:val="006764C4"/>
    <w:rsid w:val="00676504"/>
    <w:rsid w:val="00676612"/>
    <w:rsid w:val="00676676"/>
    <w:rsid w:val="00676956"/>
    <w:rsid w:val="00676EFD"/>
    <w:rsid w:val="00676F4F"/>
    <w:rsid w:val="006771FD"/>
    <w:rsid w:val="00677425"/>
    <w:rsid w:val="006774D0"/>
    <w:rsid w:val="00677674"/>
    <w:rsid w:val="00677805"/>
    <w:rsid w:val="006801D1"/>
    <w:rsid w:val="0068029F"/>
    <w:rsid w:val="00680527"/>
    <w:rsid w:val="006808BD"/>
    <w:rsid w:val="00680BCC"/>
    <w:rsid w:val="00680D57"/>
    <w:rsid w:val="00680EAA"/>
    <w:rsid w:val="00681255"/>
    <w:rsid w:val="0068130D"/>
    <w:rsid w:val="0068137C"/>
    <w:rsid w:val="00681438"/>
    <w:rsid w:val="00681A5A"/>
    <w:rsid w:val="00681A6B"/>
    <w:rsid w:val="00681BC4"/>
    <w:rsid w:val="00681F6D"/>
    <w:rsid w:val="006820EA"/>
    <w:rsid w:val="00682EF7"/>
    <w:rsid w:val="006833BD"/>
    <w:rsid w:val="006834BB"/>
    <w:rsid w:val="006835E9"/>
    <w:rsid w:val="0068392E"/>
    <w:rsid w:val="00683EFD"/>
    <w:rsid w:val="006841B6"/>
    <w:rsid w:val="00684460"/>
    <w:rsid w:val="00684ACA"/>
    <w:rsid w:val="00684B6D"/>
    <w:rsid w:val="00684CE1"/>
    <w:rsid w:val="00684FA4"/>
    <w:rsid w:val="00685097"/>
    <w:rsid w:val="0068526B"/>
    <w:rsid w:val="00685297"/>
    <w:rsid w:val="00685388"/>
    <w:rsid w:val="006854AF"/>
    <w:rsid w:val="00685705"/>
    <w:rsid w:val="00685C45"/>
    <w:rsid w:val="00685E12"/>
    <w:rsid w:val="00685F17"/>
    <w:rsid w:val="00686073"/>
    <w:rsid w:val="00686180"/>
    <w:rsid w:val="006861EB"/>
    <w:rsid w:val="00686279"/>
    <w:rsid w:val="00686499"/>
    <w:rsid w:val="006865D3"/>
    <w:rsid w:val="00686758"/>
    <w:rsid w:val="006873E5"/>
    <w:rsid w:val="0068785C"/>
    <w:rsid w:val="0068799B"/>
    <w:rsid w:val="00687A8E"/>
    <w:rsid w:val="00687C2B"/>
    <w:rsid w:val="00687E8F"/>
    <w:rsid w:val="00687EAC"/>
    <w:rsid w:val="00687F10"/>
    <w:rsid w:val="00690037"/>
    <w:rsid w:val="0069016C"/>
    <w:rsid w:val="006905C6"/>
    <w:rsid w:val="00690AE6"/>
    <w:rsid w:val="0069115A"/>
    <w:rsid w:val="00691206"/>
    <w:rsid w:val="00691251"/>
    <w:rsid w:val="0069144D"/>
    <w:rsid w:val="0069186D"/>
    <w:rsid w:val="00691A5F"/>
    <w:rsid w:val="00691B85"/>
    <w:rsid w:val="00691D17"/>
    <w:rsid w:val="0069210F"/>
    <w:rsid w:val="0069220B"/>
    <w:rsid w:val="006923DE"/>
    <w:rsid w:val="00692726"/>
    <w:rsid w:val="00693324"/>
    <w:rsid w:val="00693392"/>
    <w:rsid w:val="00693A83"/>
    <w:rsid w:val="00693B4B"/>
    <w:rsid w:val="00693E84"/>
    <w:rsid w:val="00694457"/>
    <w:rsid w:val="00694622"/>
    <w:rsid w:val="0069476A"/>
    <w:rsid w:val="006947B7"/>
    <w:rsid w:val="0069486A"/>
    <w:rsid w:val="00694C05"/>
    <w:rsid w:val="00694D37"/>
    <w:rsid w:val="006950F3"/>
    <w:rsid w:val="00695104"/>
    <w:rsid w:val="00695122"/>
    <w:rsid w:val="006956F7"/>
    <w:rsid w:val="00695720"/>
    <w:rsid w:val="006958DE"/>
    <w:rsid w:val="00695B44"/>
    <w:rsid w:val="006960E7"/>
    <w:rsid w:val="0069627A"/>
    <w:rsid w:val="006963D4"/>
    <w:rsid w:val="00696519"/>
    <w:rsid w:val="006968D2"/>
    <w:rsid w:val="00696C45"/>
    <w:rsid w:val="00696C66"/>
    <w:rsid w:val="0069726D"/>
    <w:rsid w:val="006976F8"/>
    <w:rsid w:val="00697827"/>
    <w:rsid w:val="00697C68"/>
    <w:rsid w:val="006A03E4"/>
    <w:rsid w:val="006A068E"/>
    <w:rsid w:val="006A075A"/>
    <w:rsid w:val="006A07BD"/>
    <w:rsid w:val="006A09AC"/>
    <w:rsid w:val="006A0DE2"/>
    <w:rsid w:val="006A0EA0"/>
    <w:rsid w:val="006A1006"/>
    <w:rsid w:val="006A10D1"/>
    <w:rsid w:val="006A120B"/>
    <w:rsid w:val="006A1691"/>
    <w:rsid w:val="006A170B"/>
    <w:rsid w:val="006A172F"/>
    <w:rsid w:val="006A1A75"/>
    <w:rsid w:val="006A1B76"/>
    <w:rsid w:val="006A1BB3"/>
    <w:rsid w:val="006A1F68"/>
    <w:rsid w:val="006A2032"/>
    <w:rsid w:val="006A225F"/>
    <w:rsid w:val="006A23B0"/>
    <w:rsid w:val="006A2531"/>
    <w:rsid w:val="006A25C4"/>
    <w:rsid w:val="006A2752"/>
    <w:rsid w:val="006A2B2D"/>
    <w:rsid w:val="006A2E42"/>
    <w:rsid w:val="006A3354"/>
    <w:rsid w:val="006A3357"/>
    <w:rsid w:val="006A3414"/>
    <w:rsid w:val="006A3814"/>
    <w:rsid w:val="006A39E7"/>
    <w:rsid w:val="006A45A2"/>
    <w:rsid w:val="006A48DA"/>
    <w:rsid w:val="006A4BA3"/>
    <w:rsid w:val="006A4C11"/>
    <w:rsid w:val="006A4D06"/>
    <w:rsid w:val="006A4DC2"/>
    <w:rsid w:val="006A533F"/>
    <w:rsid w:val="006A5939"/>
    <w:rsid w:val="006A5C0B"/>
    <w:rsid w:val="006A5C62"/>
    <w:rsid w:val="006A5CC4"/>
    <w:rsid w:val="006A5D75"/>
    <w:rsid w:val="006A5F54"/>
    <w:rsid w:val="006A5F84"/>
    <w:rsid w:val="006A60B4"/>
    <w:rsid w:val="006A6121"/>
    <w:rsid w:val="006A6164"/>
    <w:rsid w:val="006A6383"/>
    <w:rsid w:val="006A6496"/>
    <w:rsid w:val="006A6646"/>
    <w:rsid w:val="006A67D8"/>
    <w:rsid w:val="006A6813"/>
    <w:rsid w:val="006A6BAF"/>
    <w:rsid w:val="006A6D4B"/>
    <w:rsid w:val="006A6EDA"/>
    <w:rsid w:val="006A7093"/>
    <w:rsid w:val="006A71F0"/>
    <w:rsid w:val="006A752C"/>
    <w:rsid w:val="006A7532"/>
    <w:rsid w:val="006A7594"/>
    <w:rsid w:val="006A75E4"/>
    <w:rsid w:val="006A7998"/>
    <w:rsid w:val="006B015A"/>
    <w:rsid w:val="006B037A"/>
    <w:rsid w:val="006B0476"/>
    <w:rsid w:val="006B06A4"/>
    <w:rsid w:val="006B075C"/>
    <w:rsid w:val="006B0AFE"/>
    <w:rsid w:val="006B0BAD"/>
    <w:rsid w:val="006B0C25"/>
    <w:rsid w:val="006B19BD"/>
    <w:rsid w:val="006B1AB2"/>
    <w:rsid w:val="006B1BBD"/>
    <w:rsid w:val="006B1C58"/>
    <w:rsid w:val="006B1E13"/>
    <w:rsid w:val="006B1EA1"/>
    <w:rsid w:val="006B20CA"/>
    <w:rsid w:val="006B20FE"/>
    <w:rsid w:val="006B2784"/>
    <w:rsid w:val="006B2AEB"/>
    <w:rsid w:val="006B2D54"/>
    <w:rsid w:val="006B2E7B"/>
    <w:rsid w:val="006B2E87"/>
    <w:rsid w:val="006B30CF"/>
    <w:rsid w:val="006B313E"/>
    <w:rsid w:val="006B3555"/>
    <w:rsid w:val="006B375C"/>
    <w:rsid w:val="006B3854"/>
    <w:rsid w:val="006B3A07"/>
    <w:rsid w:val="006B3CAD"/>
    <w:rsid w:val="006B3ED3"/>
    <w:rsid w:val="006B454A"/>
    <w:rsid w:val="006B4788"/>
    <w:rsid w:val="006B4AEA"/>
    <w:rsid w:val="006B4DA9"/>
    <w:rsid w:val="006B5500"/>
    <w:rsid w:val="006B5578"/>
    <w:rsid w:val="006B55DA"/>
    <w:rsid w:val="006B5DD4"/>
    <w:rsid w:val="006B5EFE"/>
    <w:rsid w:val="006B7185"/>
    <w:rsid w:val="006B733C"/>
    <w:rsid w:val="006B735D"/>
    <w:rsid w:val="006B7787"/>
    <w:rsid w:val="006B77F9"/>
    <w:rsid w:val="006B780E"/>
    <w:rsid w:val="006C0140"/>
    <w:rsid w:val="006C017C"/>
    <w:rsid w:val="006C037C"/>
    <w:rsid w:val="006C059E"/>
    <w:rsid w:val="006C0B17"/>
    <w:rsid w:val="006C0D2B"/>
    <w:rsid w:val="006C0D42"/>
    <w:rsid w:val="006C0DB6"/>
    <w:rsid w:val="006C1205"/>
    <w:rsid w:val="006C134B"/>
    <w:rsid w:val="006C146A"/>
    <w:rsid w:val="006C19A5"/>
    <w:rsid w:val="006C1CC4"/>
    <w:rsid w:val="006C1E0D"/>
    <w:rsid w:val="006C1EBF"/>
    <w:rsid w:val="006C2270"/>
    <w:rsid w:val="006C26AB"/>
    <w:rsid w:val="006C284E"/>
    <w:rsid w:val="006C2D3F"/>
    <w:rsid w:val="006C2E59"/>
    <w:rsid w:val="006C3559"/>
    <w:rsid w:val="006C37F0"/>
    <w:rsid w:val="006C3AF2"/>
    <w:rsid w:val="006C3CDB"/>
    <w:rsid w:val="006C3D00"/>
    <w:rsid w:val="006C4471"/>
    <w:rsid w:val="006C4FB5"/>
    <w:rsid w:val="006C5092"/>
    <w:rsid w:val="006C5551"/>
    <w:rsid w:val="006C5600"/>
    <w:rsid w:val="006C5752"/>
    <w:rsid w:val="006C5C94"/>
    <w:rsid w:val="006C5D12"/>
    <w:rsid w:val="006C5E2B"/>
    <w:rsid w:val="006C5E8A"/>
    <w:rsid w:val="006C6169"/>
    <w:rsid w:val="006C650B"/>
    <w:rsid w:val="006C6531"/>
    <w:rsid w:val="006C6558"/>
    <w:rsid w:val="006C67A8"/>
    <w:rsid w:val="006C67E4"/>
    <w:rsid w:val="006C6885"/>
    <w:rsid w:val="006C6919"/>
    <w:rsid w:val="006C6BA9"/>
    <w:rsid w:val="006C6C41"/>
    <w:rsid w:val="006C70D9"/>
    <w:rsid w:val="006C75A1"/>
    <w:rsid w:val="006C7658"/>
    <w:rsid w:val="006C76F0"/>
    <w:rsid w:val="006C7709"/>
    <w:rsid w:val="006C782B"/>
    <w:rsid w:val="006C7C7B"/>
    <w:rsid w:val="006D0371"/>
    <w:rsid w:val="006D03A2"/>
    <w:rsid w:val="006D05FE"/>
    <w:rsid w:val="006D060E"/>
    <w:rsid w:val="006D0DBA"/>
    <w:rsid w:val="006D10B4"/>
    <w:rsid w:val="006D17DC"/>
    <w:rsid w:val="006D17F5"/>
    <w:rsid w:val="006D1A3F"/>
    <w:rsid w:val="006D1CC8"/>
    <w:rsid w:val="006D1E41"/>
    <w:rsid w:val="006D1F63"/>
    <w:rsid w:val="006D1FEA"/>
    <w:rsid w:val="006D206B"/>
    <w:rsid w:val="006D21E9"/>
    <w:rsid w:val="006D2CA9"/>
    <w:rsid w:val="006D348D"/>
    <w:rsid w:val="006D3630"/>
    <w:rsid w:val="006D3699"/>
    <w:rsid w:val="006D371B"/>
    <w:rsid w:val="006D3E58"/>
    <w:rsid w:val="006D41AF"/>
    <w:rsid w:val="006D42EE"/>
    <w:rsid w:val="006D4802"/>
    <w:rsid w:val="006D481E"/>
    <w:rsid w:val="006D48F7"/>
    <w:rsid w:val="006D493D"/>
    <w:rsid w:val="006D4976"/>
    <w:rsid w:val="006D4C05"/>
    <w:rsid w:val="006D4CD8"/>
    <w:rsid w:val="006D5020"/>
    <w:rsid w:val="006D50B6"/>
    <w:rsid w:val="006D55A2"/>
    <w:rsid w:val="006D584E"/>
    <w:rsid w:val="006D5994"/>
    <w:rsid w:val="006D5AB9"/>
    <w:rsid w:val="006D5E09"/>
    <w:rsid w:val="006D64CC"/>
    <w:rsid w:val="006D66D5"/>
    <w:rsid w:val="006D66DF"/>
    <w:rsid w:val="006D6749"/>
    <w:rsid w:val="006D6A7F"/>
    <w:rsid w:val="006D70F9"/>
    <w:rsid w:val="006D75F1"/>
    <w:rsid w:val="006D769E"/>
    <w:rsid w:val="006D788B"/>
    <w:rsid w:val="006D7900"/>
    <w:rsid w:val="006D7A88"/>
    <w:rsid w:val="006DF82F"/>
    <w:rsid w:val="006E014D"/>
    <w:rsid w:val="006E0597"/>
    <w:rsid w:val="006E05C4"/>
    <w:rsid w:val="006E0C73"/>
    <w:rsid w:val="006E0CA2"/>
    <w:rsid w:val="006E0D01"/>
    <w:rsid w:val="006E0EB1"/>
    <w:rsid w:val="006E1205"/>
    <w:rsid w:val="006E120C"/>
    <w:rsid w:val="006E1588"/>
    <w:rsid w:val="006E1766"/>
    <w:rsid w:val="006E1A05"/>
    <w:rsid w:val="006E2083"/>
    <w:rsid w:val="006E22E5"/>
    <w:rsid w:val="006E2524"/>
    <w:rsid w:val="006E2548"/>
    <w:rsid w:val="006E2871"/>
    <w:rsid w:val="006E3307"/>
    <w:rsid w:val="006E332C"/>
    <w:rsid w:val="006E3ACD"/>
    <w:rsid w:val="006E4B98"/>
    <w:rsid w:val="006E4D61"/>
    <w:rsid w:val="006E51B4"/>
    <w:rsid w:val="006E5629"/>
    <w:rsid w:val="006E5B9E"/>
    <w:rsid w:val="006E5FFD"/>
    <w:rsid w:val="006E6050"/>
    <w:rsid w:val="006E65AB"/>
    <w:rsid w:val="006E6B91"/>
    <w:rsid w:val="006E6CDF"/>
    <w:rsid w:val="006E6EF8"/>
    <w:rsid w:val="006E760D"/>
    <w:rsid w:val="006E79CE"/>
    <w:rsid w:val="006F007F"/>
    <w:rsid w:val="006F0B84"/>
    <w:rsid w:val="006F0CC5"/>
    <w:rsid w:val="006F1561"/>
    <w:rsid w:val="006F15FA"/>
    <w:rsid w:val="006F164B"/>
    <w:rsid w:val="006F1921"/>
    <w:rsid w:val="006F1B29"/>
    <w:rsid w:val="006F1B56"/>
    <w:rsid w:val="006F1BF3"/>
    <w:rsid w:val="006F1D63"/>
    <w:rsid w:val="006F235B"/>
    <w:rsid w:val="006F2A50"/>
    <w:rsid w:val="006F2D0A"/>
    <w:rsid w:val="006F347B"/>
    <w:rsid w:val="006F357D"/>
    <w:rsid w:val="006F376B"/>
    <w:rsid w:val="006F38B7"/>
    <w:rsid w:val="006F38F9"/>
    <w:rsid w:val="006F3D88"/>
    <w:rsid w:val="006F4170"/>
    <w:rsid w:val="006F4390"/>
    <w:rsid w:val="006F4408"/>
    <w:rsid w:val="006F4487"/>
    <w:rsid w:val="006F4751"/>
    <w:rsid w:val="006F4CFC"/>
    <w:rsid w:val="006F4D4B"/>
    <w:rsid w:val="006F5C3F"/>
    <w:rsid w:val="006F5C4E"/>
    <w:rsid w:val="006F5C7A"/>
    <w:rsid w:val="006F5DFD"/>
    <w:rsid w:val="006F60D8"/>
    <w:rsid w:val="006F623D"/>
    <w:rsid w:val="006F633B"/>
    <w:rsid w:val="006F6D00"/>
    <w:rsid w:val="006F6D58"/>
    <w:rsid w:val="006F6D9D"/>
    <w:rsid w:val="006F6ECC"/>
    <w:rsid w:val="006F6F4C"/>
    <w:rsid w:val="006F7018"/>
    <w:rsid w:val="006F7054"/>
    <w:rsid w:val="006F7095"/>
    <w:rsid w:val="006F7233"/>
    <w:rsid w:val="006F78D9"/>
    <w:rsid w:val="006F7AD9"/>
    <w:rsid w:val="006F7DE9"/>
    <w:rsid w:val="006F7FC8"/>
    <w:rsid w:val="007005A2"/>
    <w:rsid w:val="00700C8F"/>
    <w:rsid w:val="00700FA1"/>
    <w:rsid w:val="00701185"/>
    <w:rsid w:val="007011C8"/>
    <w:rsid w:val="00701457"/>
    <w:rsid w:val="007016C7"/>
    <w:rsid w:val="00701739"/>
    <w:rsid w:val="007022D8"/>
    <w:rsid w:val="00702C92"/>
    <w:rsid w:val="00702D67"/>
    <w:rsid w:val="00702E15"/>
    <w:rsid w:val="00702F3A"/>
    <w:rsid w:val="00702FE9"/>
    <w:rsid w:val="007033D3"/>
    <w:rsid w:val="007036A3"/>
    <w:rsid w:val="00703A9B"/>
    <w:rsid w:val="00703B82"/>
    <w:rsid w:val="00703FAA"/>
    <w:rsid w:val="00704203"/>
    <w:rsid w:val="00704493"/>
    <w:rsid w:val="00704620"/>
    <w:rsid w:val="007046BE"/>
    <w:rsid w:val="00704736"/>
    <w:rsid w:val="00704ADF"/>
    <w:rsid w:val="00704B1C"/>
    <w:rsid w:val="00704CEA"/>
    <w:rsid w:val="0070546A"/>
    <w:rsid w:val="0070552C"/>
    <w:rsid w:val="00705DB1"/>
    <w:rsid w:val="0070623B"/>
    <w:rsid w:val="00706671"/>
    <w:rsid w:val="007066C3"/>
    <w:rsid w:val="00706783"/>
    <w:rsid w:val="007069DF"/>
    <w:rsid w:val="00706A65"/>
    <w:rsid w:val="00706D5E"/>
    <w:rsid w:val="00707016"/>
    <w:rsid w:val="00707346"/>
    <w:rsid w:val="00707822"/>
    <w:rsid w:val="00707954"/>
    <w:rsid w:val="00710147"/>
    <w:rsid w:val="00710A7F"/>
    <w:rsid w:val="00710B19"/>
    <w:rsid w:val="00710B61"/>
    <w:rsid w:val="00710B93"/>
    <w:rsid w:val="00710BE9"/>
    <w:rsid w:val="0071110E"/>
    <w:rsid w:val="007113BF"/>
    <w:rsid w:val="0071141D"/>
    <w:rsid w:val="0071170A"/>
    <w:rsid w:val="007119B1"/>
    <w:rsid w:val="00711BB5"/>
    <w:rsid w:val="007122C0"/>
    <w:rsid w:val="007126E9"/>
    <w:rsid w:val="00712C55"/>
    <w:rsid w:val="00712CA3"/>
    <w:rsid w:val="00712CCE"/>
    <w:rsid w:val="00712D1B"/>
    <w:rsid w:val="00712EC9"/>
    <w:rsid w:val="00712F6D"/>
    <w:rsid w:val="00713095"/>
    <w:rsid w:val="0071323C"/>
    <w:rsid w:val="007132AE"/>
    <w:rsid w:val="00713425"/>
    <w:rsid w:val="00713AB7"/>
    <w:rsid w:val="0071438C"/>
    <w:rsid w:val="0071455A"/>
    <w:rsid w:val="007146D4"/>
    <w:rsid w:val="00714AA3"/>
    <w:rsid w:val="007151AD"/>
    <w:rsid w:val="00715582"/>
    <w:rsid w:val="007155C0"/>
    <w:rsid w:val="00715686"/>
    <w:rsid w:val="007158C9"/>
    <w:rsid w:val="00715A00"/>
    <w:rsid w:val="00715B0D"/>
    <w:rsid w:val="00716077"/>
    <w:rsid w:val="0071653A"/>
    <w:rsid w:val="007167C2"/>
    <w:rsid w:val="00716D58"/>
    <w:rsid w:val="0071700A"/>
    <w:rsid w:val="0071702E"/>
    <w:rsid w:val="007171B1"/>
    <w:rsid w:val="007173AC"/>
    <w:rsid w:val="00717480"/>
    <w:rsid w:val="007174F6"/>
    <w:rsid w:val="0071760F"/>
    <w:rsid w:val="00717EEE"/>
    <w:rsid w:val="00717F44"/>
    <w:rsid w:val="0072002B"/>
    <w:rsid w:val="00720079"/>
    <w:rsid w:val="00720117"/>
    <w:rsid w:val="0072075D"/>
    <w:rsid w:val="0072093E"/>
    <w:rsid w:val="00720999"/>
    <w:rsid w:val="007209BB"/>
    <w:rsid w:val="00721184"/>
    <w:rsid w:val="00721214"/>
    <w:rsid w:val="00721275"/>
    <w:rsid w:val="00721B86"/>
    <w:rsid w:val="007221A6"/>
    <w:rsid w:val="007221E9"/>
    <w:rsid w:val="00722297"/>
    <w:rsid w:val="007223DC"/>
    <w:rsid w:val="00722579"/>
    <w:rsid w:val="007225D4"/>
    <w:rsid w:val="0072295A"/>
    <w:rsid w:val="00722D2D"/>
    <w:rsid w:val="007232DC"/>
    <w:rsid w:val="0072339B"/>
    <w:rsid w:val="00723604"/>
    <w:rsid w:val="007236BD"/>
    <w:rsid w:val="00723769"/>
    <w:rsid w:val="0072385B"/>
    <w:rsid w:val="00723B39"/>
    <w:rsid w:val="00723EB5"/>
    <w:rsid w:val="0072442E"/>
    <w:rsid w:val="00724466"/>
    <w:rsid w:val="007246BB"/>
    <w:rsid w:val="00724851"/>
    <w:rsid w:val="00724A34"/>
    <w:rsid w:val="00724B08"/>
    <w:rsid w:val="0072503A"/>
    <w:rsid w:val="007250D2"/>
    <w:rsid w:val="0072528B"/>
    <w:rsid w:val="00725803"/>
    <w:rsid w:val="00725FD2"/>
    <w:rsid w:val="00726001"/>
    <w:rsid w:val="007261DA"/>
    <w:rsid w:val="00726255"/>
    <w:rsid w:val="007264DF"/>
    <w:rsid w:val="007270B8"/>
    <w:rsid w:val="007270E6"/>
    <w:rsid w:val="007272E4"/>
    <w:rsid w:val="0072760B"/>
    <w:rsid w:val="007277DC"/>
    <w:rsid w:val="00727A3D"/>
    <w:rsid w:val="00727ED5"/>
    <w:rsid w:val="00727FF7"/>
    <w:rsid w:val="0073005F"/>
    <w:rsid w:val="00730275"/>
    <w:rsid w:val="0073028C"/>
    <w:rsid w:val="00730B90"/>
    <w:rsid w:val="00730D40"/>
    <w:rsid w:val="00731368"/>
    <w:rsid w:val="0073196D"/>
    <w:rsid w:val="00731AE9"/>
    <w:rsid w:val="00731BE5"/>
    <w:rsid w:val="00732033"/>
    <w:rsid w:val="00732A01"/>
    <w:rsid w:val="00732E7E"/>
    <w:rsid w:val="0073394A"/>
    <w:rsid w:val="00733B99"/>
    <w:rsid w:val="00733BF0"/>
    <w:rsid w:val="00733BFC"/>
    <w:rsid w:val="00733D48"/>
    <w:rsid w:val="00733E58"/>
    <w:rsid w:val="00733F52"/>
    <w:rsid w:val="0073418A"/>
    <w:rsid w:val="007349C1"/>
    <w:rsid w:val="00734A92"/>
    <w:rsid w:val="00734B7C"/>
    <w:rsid w:val="00734C79"/>
    <w:rsid w:val="00734E21"/>
    <w:rsid w:val="0073533D"/>
    <w:rsid w:val="0073539E"/>
    <w:rsid w:val="00735460"/>
    <w:rsid w:val="007355FB"/>
    <w:rsid w:val="00735AEE"/>
    <w:rsid w:val="00735B9D"/>
    <w:rsid w:val="00735FF8"/>
    <w:rsid w:val="00736054"/>
    <w:rsid w:val="0073622D"/>
    <w:rsid w:val="0073632A"/>
    <w:rsid w:val="00736864"/>
    <w:rsid w:val="007368F3"/>
    <w:rsid w:val="00736C97"/>
    <w:rsid w:val="00736E31"/>
    <w:rsid w:val="007374CB"/>
    <w:rsid w:val="007377A6"/>
    <w:rsid w:val="0073787A"/>
    <w:rsid w:val="00737D0F"/>
    <w:rsid w:val="0074016C"/>
    <w:rsid w:val="0074031B"/>
    <w:rsid w:val="00740393"/>
    <w:rsid w:val="00740754"/>
    <w:rsid w:val="007408D7"/>
    <w:rsid w:val="00740F1C"/>
    <w:rsid w:val="007410ED"/>
    <w:rsid w:val="0074137E"/>
    <w:rsid w:val="00741494"/>
    <w:rsid w:val="0074181A"/>
    <w:rsid w:val="0074187F"/>
    <w:rsid w:val="00741B4E"/>
    <w:rsid w:val="00741E60"/>
    <w:rsid w:val="00741EBF"/>
    <w:rsid w:val="00741F77"/>
    <w:rsid w:val="00741FCC"/>
    <w:rsid w:val="00742151"/>
    <w:rsid w:val="00742471"/>
    <w:rsid w:val="007425DE"/>
    <w:rsid w:val="007426D8"/>
    <w:rsid w:val="00742B17"/>
    <w:rsid w:val="00742C9F"/>
    <w:rsid w:val="00742CA5"/>
    <w:rsid w:val="007431C9"/>
    <w:rsid w:val="00743266"/>
    <w:rsid w:val="007432B5"/>
    <w:rsid w:val="0074379E"/>
    <w:rsid w:val="00743C48"/>
    <w:rsid w:val="00744166"/>
    <w:rsid w:val="00744290"/>
    <w:rsid w:val="0074446B"/>
    <w:rsid w:val="007445BE"/>
    <w:rsid w:val="007447A4"/>
    <w:rsid w:val="007447D1"/>
    <w:rsid w:val="007447ED"/>
    <w:rsid w:val="00744B77"/>
    <w:rsid w:val="00744C46"/>
    <w:rsid w:val="00744ED1"/>
    <w:rsid w:val="00745035"/>
    <w:rsid w:val="00745319"/>
    <w:rsid w:val="007454C4"/>
    <w:rsid w:val="0074554A"/>
    <w:rsid w:val="00745785"/>
    <w:rsid w:val="00745BCC"/>
    <w:rsid w:val="00746043"/>
    <w:rsid w:val="00746206"/>
    <w:rsid w:val="0074624C"/>
    <w:rsid w:val="0074626E"/>
    <w:rsid w:val="0074642D"/>
    <w:rsid w:val="0074673D"/>
    <w:rsid w:val="0074727F"/>
    <w:rsid w:val="0074734C"/>
    <w:rsid w:val="00747385"/>
    <w:rsid w:val="00747631"/>
    <w:rsid w:val="00747D84"/>
    <w:rsid w:val="00747DC6"/>
    <w:rsid w:val="00747E3B"/>
    <w:rsid w:val="00747F42"/>
    <w:rsid w:val="007501FB"/>
    <w:rsid w:val="00750343"/>
    <w:rsid w:val="00750430"/>
    <w:rsid w:val="007506A2"/>
    <w:rsid w:val="00750D75"/>
    <w:rsid w:val="00750D9C"/>
    <w:rsid w:val="00750DFD"/>
    <w:rsid w:val="00750E3E"/>
    <w:rsid w:val="00751229"/>
    <w:rsid w:val="007516EC"/>
    <w:rsid w:val="00751D4E"/>
    <w:rsid w:val="0075236C"/>
    <w:rsid w:val="00752412"/>
    <w:rsid w:val="00752848"/>
    <w:rsid w:val="00752D01"/>
    <w:rsid w:val="00752DED"/>
    <w:rsid w:val="00753318"/>
    <w:rsid w:val="0075334A"/>
    <w:rsid w:val="00753476"/>
    <w:rsid w:val="0075360E"/>
    <w:rsid w:val="00753742"/>
    <w:rsid w:val="00753912"/>
    <w:rsid w:val="00753A26"/>
    <w:rsid w:val="00753B61"/>
    <w:rsid w:val="00753F82"/>
    <w:rsid w:val="00754070"/>
    <w:rsid w:val="00754147"/>
    <w:rsid w:val="007541EB"/>
    <w:rsid w:val="00754265"/>
    <w:rsid w:val="00754294"/>
    <w:rsid w:val="00754557"/>
    <w:rsid w:val="007545A7"/>
    <w:rsid w:val="007546F4"/>
    <w:rsid w:val="00754835"/>
    <w:rsid w:val="00754E1E"/>
    <w:rsid w:val="00755023"/>
    <w:rsid w:val="0075548E"/>
    <w:rsid w:val="0075583E"/>
    <w:rsid w:val="00755C83"/>
    <w:rsid w:val="00755C98"/>
    <w:rsid w:val="0075626B"/>
    <w:rsid w:val="00756430"/>
    <w:rsid w:val="007565E9"/>
    <w:rsid w:val="00756635"/>
    <w:rsid w:val="00756AE3"/>
    <w:rsid w:val="00756F4F"/>
    <w:rsid w:val="007570F4"/>
    <w:rsid w:val="00757473"/>
    <w:rsid w:val="0075749E"/>
    <w:rsid w:val="00757558"/>
    <w:rsid w:val="00757666"/>
    <w:rsid w:val="00757B47"/>
    <w:rsid w:val="0076006D"/>
    <w:rsid w:val="00760393"/>
    <w:rsid w:val="00760688"/>
    <w:rsid w:val="00760A43"/>
    <w:rsid w:val="00760BDB"/>
    <w:rsid w:val="00760CB5"/>
    <w:rsid w:val="00760FA8"/>
    <w:rsid w:val="0076134D"/>
    <w:rsid w:val="007615AD"/>
    <w:rsid w:val="00761818"/>
    <w:rsid w:val="007618C0"/>
    <w:rsid w:val="00761A68"/>
    <w:rsid w:val="00761F01"/>
    <w:rsid w:val="00761FE1"/>
    <w:rsid w:val="00761FFC"/>
    <w:rsid w:val="00762236"/>
    <w:rsid w:val="00762282"/>
    <w:rsid w:val="00762650"/>
    <w:rsid w:val="0076270D"/>
    <w:rsid w:val="00762878"/>
    <w:rsid w:val="00762FE4"/>
    <w:rsid w:val="007636E8"/>
    <w:rsid w:val="00763AA6"/>
    <w:rsid w:val="0076401C"/>
    <w:rsid w:val="007641C6"/>
    <w:rsid w:val="007643A5"/>
    <w:rsid w:val="0076450E"/>
    <w:rsid w:val="00764D26"/>
    <w:rsid w:val="00764E44"/>
    <w:rsid w:val="007651C1"/>
    <w:rsid w:val="007652BD"/>
    <w:rsid w:val="00765BC8"/>
    <w:rsid w:val="00765BF6"/>
    <w:rsid w:val="00765C5B"/>
    <w:rsid w:val="00765D01"/>
    <w:rsid w:val="00765FAB"/>
    <w:rsid w:val="00766377"/>
    <w:rsid w:val="0076664A"/>
    <w:rsid w:val="00766811"/>
    <w:rsid w:val="0076682C"/>
    <w:rsid w:val="00766ADA"/>
    <w:rsid w:val="00766D68"/>
    <w:rsid w:val="007670E8"/>
    <w:rsid w:val="00767693"/>
    <w:rsid w:val="007679EF"/>
    <w:rsid w:val="00767A39"/>
    <w:rsid w:val="00767DB2"/>
    <w:rsid w:val="0077009A"/>
    <w:rsid w:val="007707A6"/>
    <w:rsid w:val="00770B2B"/>
    <w:rsid w:val="00770CED"/>
    <w:rsid w:val="00770DD0"/>
    <w:rsid w:val="00770E07"/>
    <w:rsid w:val="00771016"/>
    <w:rsid w:val="007710C5"/>
    <w:rsid w:val="0077123B"/>
    <w:rsid w:val="00771433"/>
    <w:rsid w:val="00771662"/>
    <w:rsid w:val="00771758"/>
    <w:rsid w:val="00771D8E"/>
    <w:rsid w:val="00771F16"/>
    <w:rsid w:val="00772849"/>
    <w:rsid w:val="00773223"/>
    <w:rsid w:val="0077330F"/>
    <w:rsid w:val="007736AE"/>
    <w:rsid w:val="00773784"/>
    <w:rsid w:val="007739C7"/>
    <w:rsid w:val="00773D23"/>
    <w:rsid w:val="00774036"/>
    <w:rsid w:val="0077404F"/>
    <w:rsid w:val="007743D0"/>
    <w:rsid w:val="007749AD"/>
    <w:rsid w:val="00774E49"/>
    <w:rsid w:val="007753C2"/>
    <w:rsid w:val="007755BB"/>
    <w:rsid w:val="00775616"/>
    <w:rsid w:val="00775AC4"/>
    <w:rsid w:val="00776807"/>
    <w:rsid w:val="00776814"/>
    <w:rsid w:val="00776A51"/>
    <w:rsid w:val="0077729D"/>
    <w:rsid w:val="0077778B"/>
    <w:rsid w:val="0077799B"/>
    <w:rsid w:val="00777A24"/>
    <w:rsid w:val="0078027B"/>
    <w:rsid w:val="0078101A"/>
    <w:rsid w:val="007810AE"/>
    <w:rsid w:val="0078124D"/>
    <w:rsid w:val="00781A68"/>
    <w:rsid w:val="0078219E"/>
    <w:rsid w:val="0078225B"/>
    <w:rsid w:val="00782376"/>
    <w:rsid w:val="00782409"/>
    <w:rsid w:val="00782530"/>
    <w:rsid w:val="007827C7"/>
    <w:rsid w:val="00782C7D"/>
    <w:rsid w:val="00782C8B"/>
    <w:rsid w:val="00782C97"/>
    <w:rsid w:val="00782CA5"/>
    <w:rsid w:val="00782E35"/>
    <w:rsid w:val="00782F62"/>
    <w:rsid w:val="00782FAA"/>
    <w:rsid w:val="0078315A"/>
    <w:rsid w:val="007831C6"/>
    <w:rsid w:val="007839E6"/>
    <w:rsid w:val="00783A4D"/>
    <w:rsid w:val="00783C60"/>
    <w:rsid w:val="00783E1D"/>
    <w:rsid w:val="00783FFB"/>
    <w:rsid w:val="0078423E"/>
    <w:rsid w:val="007845BD"/>
    <w:rsid w:val="00784B5A"/>
    <w:rsid w:val="00784D36"/>
    <w:rsid w:val="00784E0A"/>
    <w:rsid w:val="0078507A"/>
    <w:rsid w:val="007854BC"/>
    <w:rsid w:val="00785669"/>
    <w:rsid w:val="007858BB"/>
    <w:rsid w:val="007859F3"/>
    <w:rsid w:val="00785D6B"/>
    <w:rsid w:val="00785EE8"/>
    <w:rsid w:val="0078605E"/>
    <w:rsid w:val="00786141"/>
    <w:rsid w:val="00786441"/>
    <w:rsid w:val="00786481"/>
    <w:rsid w:val="00786617"/>
    <w:rsid w:val="00786AD2"/>
    <w:rsid w:val="00786D5C"/>
    <w:rsid w:val="00787002"/>
    <w:rsid w:val="007872EB"/>
    <w:rsid w:val="00787569"/>
    <w:rsid w:val="0078761F"/>
    <w:rsid w:val="00787ABC"/>
    <w:rsid w:val="00787D7F"/>
    <w:rsid w:val="00787DEB"/>
    <w:rsid w:val="00787F32"/>
    <w:rsid w:val="00790317"/>
    <w:rsid w:val="0079082E"/>
    <w:rsid w:val="0079097F"/>
    <w:rsid w:val="00790DFB"/>
    <w:rsid w:val="007920AB"/>
    <w:rsid w:val="007922C1"/>
    <w:rsid w:val="00792357"/>
    <w:rsid w:val="007924F2"/>
    <w:rsid w:val="00792881"/>
    <w:rsid w:val="00792AFF"/>
    <w:rsid w:val="00793049"/>
    <w:rsid w:val="00793181"/>
    <w:rsid w:val="00793254"/>
    <w:rsid w:val="00793766"/>
    <w:rsid w:val="0079384D"/>
    <w:rsid w:val="00793CF6"/>
    <w:rsid w:val="0079422A"/>
    <w:rsid w:val="0079437E"/>
    <w:rsid w:val="0079446E"/>
    <w:rsid w:val="0079481C"/>
    <w:rsid w:val="00794DCD"/>
    <w:rsid w:val="00794DF7"/>
    <w:rsid w:val="0079517F"/>
    <w:rsid w:val="007951CA"/>
    <w:rsid w:val="00795206"/>
    <w:rsid w:val="00795397"/>
    <w:rsid w:val="007958DE"/>
    <w:rsid w:val="00795999"/>
    <w:rsid w:val="00795B78"/>
    <w:rsid w:val="00795DA5"/>
    <w:rsid w:val="00795E66"/>
    <w:rsid w:val="0079641C"/>
    <w:rsid w:val="007965CC"/>
    <w:rsid w:val="00796769"/>
    <w:rsid w:val="00796E56"/>
    <w:rsid w:val="00797147"/>
    <w:rsid w:val="0079743A"/>
    <w:rsid w:val="00797BAB"/>
    <w:rsid w:val="00797BFF"/>
    <w:rsid w:val="00797D0B"/>
    <w:rsid w:val="00797D25"/>
    <w:rsid w:val="0079ECF6"/>
    <w:rsid w:val="0079F1F9"/>
    <w:rsid w:val="007A012D"/>
    <w:rsid w:val="007A0348"/>
    <w:rsid w:val="007A04A6"/>
    <w:rsid w:val="007A0AC3"/>
    <w:rsid w:val="007A10E6"/>
    <w:rsid w:val="007A12BC"/>
    <w:rsid w:val="007A172A"/>
    <w:rsid w:val="007A2193"/>
    <w:rsid w:val="007A2215"/>
    <w:rsid w:val="007A2398"/>
    <w:rsid w:val="007A24F6"/>
    <w:rsid w:val="007A2566"/>
    <w:rsid w:val="007A26B9"/>
    <w:rsid w:val="007A282F"/>
    <w:rsid w:val="007A3348"/>
    <w:rsid w:val="007A3909"/>
    <w:rsid w:val="007A3A21"/>
    <w:rsid w:val="007A3D5D"/>
    <w:rsid w:val="007A3DD0"/>
    <w:rsid w:val="007A3EBA"/>
    <w:rsid w:val="007A4018"/>
    <w:rsid w:val="007A41AA"/>
    <w:rsid w:val="007A41CA"/>
    <w:rsid w:val="007A42D8"/>
    <w:rsid w:val="007A44A0"/>
    <w:rsid w:val="007A471B"/>
    <w:rsid w:val="007A4B6B"/>
    <w:rsid w:val="007A4CE8"/>
    <w:rsid w:val="007A4D40"/>
    <w:rsid w:val="007A4D5F"/>
    <w:rsid w:val="007A5039"/>
    <w:rsid w:val="007A5225"/>
    <w:rsid w:val="007A53B6"/>
    <w:rsid w:val="007A55A3"/>
    <w:rsid w:val="007A5719"/>
    <w:rsid w:val="007A5C9F"/>
    <w:rsid w:val="007A5D5E"/>
    <w:rsid w:val="007A5D93"/>
    <w:rsid w:val="007A64C6"/>
    <w:rsid w:val="007A699B"/>
    <w:rsid w:val="007A6E35"/>
    <w:rsid w:val="007A6EC9"/>
    <w:rsid w:val="007A774B"/>
    <w:rsid w:val="007B0332"/>
    <w:rsid w:val="007B0745"/>
    <w:rsid w:val="007B0C2C"/>
    <w:rsid w:val="007B0C5C"/>
    <w:rsid w:val="007B0CB8"/>
    <w:rsid w:val="007B0E3F"/>
    <w:rsid w:val="007B1238"/>
    <w:rsid w:val="007B1456"/>
    <w:rsid w:val="007B1777"/>
    <w:rsid w:val="007B1966"/>
    <w:rsid w:val="007B1C8D"/>
    <w:rsid w:val="007B201A"/>
    <w:rsid w:val="007B2340"/>
    <w:rsid w:val="007B29DB"/>
    <w:rsid w:val="007B2A6F"/>
    <w:rsid w:val="007B2C8F"/>
    <w:rsid w:val="007B31F1"/>
    <w:rsid w:val="007B3C70"/>
    <w:rsid w:val="007B3DD3"/>
    <w:rsid w:val="007B4047"/>
    <w:rsid w:val="007B414B"/>
    <w:rsid w:val="007B447F"/>
    <w:rsid w:val="007B453E"/>
    <w:rsid w:val="007B463B"/>
    <w:rsid w:val="007B49AB"/>
    <w:rsid w:val="007B4B6A"/>
    <w:rsid w:val="007B4E3C"/>
    <w:rsid w:val="007B4E98"/>
    <w:rsid w:val="007B5804"/>
    <w:rsid w:val="007B5846"/>
    <w:rsid w:val="007B593E"/>
    <w:rsid w:val="007B59E8"/>
    <w:rsid w:val="007B684A"/>
    <w:rsid w:val="007B6AC8"/>
    <w:rsid w:val="007B73F9"/>
    <w:rsid w:val="007B7413"/>
    <w:rsid w:val="007B7475"/>
    <w:rsid w:val="007B74BB"/>
    <w:rsid w:val="007B775E"/>
    <w:rsid w:val="007B78CA"/>
    <w:rsid w:val="007B7A05"/>
    <w:rsid w:val="007B7C00"/>
    <w:rsid w:val="007C006F"/>
    <w:rsid w:val="007C009F"/>
    <w:rsid w:val="007C013C"/>
    <w:rsid w:val="007C0350"/>
    <w:rsid w:val="007C0512"/>
    <w:rsid w:val="007C0DCB"/>
    <w:rsid w:val="007C0E3A"/>
    <w:rsid w:val="007C124C"/>
    <w:rsid w:val="007C1F88"/>
    <w:rsid w:val="007C20A6"/>
    <w:rsid w:val="007C2143"/>
    <w:rsid w:val="007C2427"/>
    <w:rsid w:val="007C29A1"/>
    <w:rsid w:val="007C29F3"/>
    <w:rsid w:val="007C2E67"/>
    <w:rsid w:val="007C32B5"/>
    <w:rsid w:val="007C377B"/>
    <w:rsid w:val="007C37E5"/>
    <w:rsid w:val="007C3AD7"/>
    <w:rsid w:val="007C4119"/>
    <w:rsid w:val="007C4194"/>
    <w:rsid w:val="007C473B"/>
    <w:rsid w:val="007C4F1C"/>
    <w:rsid w:val="007C5144"/>
    <w:rsid w:val="007C5458"/>
    <w:rsid w:val="007C55AD"/>
    <w:rsid w:val="007C64B3"/>
    <w:rsid w:val="007C65E2"/>
    <w:rsid w:val="007C697B"/>
    <w:rsid w:val="007C69CD"/>
    <w:rsid w:val="007C6E9E"/>
    <w:rsid w:val="007C6E9F"/>
    <w:rsid w:val="007C70A4"/>
    <w:rsid w:val="007C7206"/>
    <w:rsid w:val="007C7249"/>
    <w:rsid w:val="007C73C9"/>
    <w:rsid w:val="007C75BB"/>
    <w:rsid w:val="007D0341"/>
    <w:rsid w:val="007D04A7"/>
    <w:rsid w:val="007D04B7"/>
    <w:rsid w:val="007D05B4"/>
    <w:rsid w:val="007D0944"/>
    <w:rsid w:val="007D0EEB"/>
    <w:rsid w:val="007D0FDA"/>
    <w:rsid w:val="007D1115"/>
    <w:rsid w:val="007D137E"/>
    <w:rsid w:val="007D1BA1"/>
    <w:rsid w:val="007D1D8D"/>
    <w:rsid w:val="007D208B"/>
    <w:rsid w:val="007D2311"/>
    <w:rsid w:val="007D245C"/>
    <w:rsid w:val="007D26C6"/>
    <w:rsid w:val="007D2AC0"/>
    <w:rsid w:val="007D2B06"/>
    <w:rsid w:val="007D2E54"/>
    <w:rsid w:val="007D34C0"/>
    <w:rsid w:val="007D350E"/>
    <w:rsid w:val="007D3679"/>
    <w:rsid w:val="007D46D1"/>
    <w:rsid w:val="007D4A2F"/>
    <w:rsid w:val="007D4B38"/>
    <w:rsid w:val="007D4D5F"/>
    <w:rsid w:val="007D5675"/>
    <w:rsid w:val="007D5A8D"/>
    <w:rsid w:val="007D61F4"/>
    <w:rsid w:val="007D6371"/>
    <w:rsid w:val="007D637F"/>
    <w:rsid w:val="007D643F"/>
    <w:rsid w:val="007D654C"/>
    <w:rsid w:val="007D67DB"/>
    <w:rsid w:val="007D693C"/>
    <w:rsid w:val="007D7071"/>
    <w:rsid w:val="007D7507"/>
    <w:rsid w:val="007D7655"/>
    <w:rsid w:val="007D77A6"/>
    <w:rsid w:val="007D7A44"/>
    <w:rsid w:val="007D7B59"/>
    <w:rsid w:val="007D7CF8"/>
    <w:rsid w:val="007D7F58"/>
    <w:rsid w:val="007E0631"/>
    <w:rsid w:val="007E0763"/>
    <w:rsid w:val="007E0F0C"/>
    <w:rsid w:val="007E1554"/>
    <w:rsid w:val="007E1576"/>
    <w:rsid w:val="007E1AEB"/>
    <w:rsid w:val="007E1C11"/>
    <w:rsid w:val="007E1C70"/>
    <w:rsid w:val="007E1E79"/>
    <w:rsid w:val="007E217B"/>
    <w:rsid w:val="007E253F"/>
    <w:rsid w:val="007E2765"/>
    <w:rsid w:val="007E3548"/>
    <w:rsid w:val="007E3786"/>
    <w:rsid w:val="007E384C"/>
    <w:rsid w:val="007E39C7"/>
    <w:rsid w:val="007E3BD8"/>
    <w:rsid w:val="007E3E6D"/>
    <w:rsid w:val="007E405C"/>
    <w:rsid w:val="007E413B"/>
    <w:rsid w:val="007E42C0"/>
    <w:rsid w:val="007E44A4"/>
    <w:rsid w:val="007E465F"/>
    <w:rsid w:val="007E48A8"/>
    <w:rsid w:val="007E4A77"/>
    <w:rsid w:val="007E4DBA"/>
    <w:rsid w:val="007E4E58"/>
    <w:rsid w:val="007E56B6"/>
    <w:rsid w:val="007E5796"/>
    <w:rsid w:val="007E597D"/>
    <w:rsid w:val="007E5CD2"/>
    <w:rsid w:val="007E5D7C"/>
    <w:rsid w:val="007E5E65"/>
    <w:rsid w:val="007E5FCF"/>
    <w:rsid w:val="007E606E"/>
    <w:rsid w:val="007E641A"/>
    <w:rsid w:val="007E646C"/>
    <w:rsid w:val="007E6552"/>
    <w:rsid w:val="007E6B0F"/>
    <w:rsid w:val="007E6C07"/>
    <w:rsid w:val="007E6F64"/>
    <w:rsid w:val="007E7257"/>
    <w:rsid w:val="007E7305"/>
    <w:rsid w:val="007E7446"/>
    <w:rsid w:val="007E7695"/>
    <w:rsid w:val="007F0852"/>
    <w:rsid w:val="007F091A"/>
    <w:rsid w:val="007F10C6"/>
    <w:rsid w:val="007F1360"/>
    <w:rsid w:val="007F14C8"/>
    <w:rsid w:val="007F1580"/>
    <w:rsid w:val="007F1E5F"/>
    <w:rsid w:val="007F2497"/>
    <w:rsid w:val="007F24C2"/>
    <w:rsid w:val="007F28EC"/>
    <w:rsid w:val="007F2936"/>
    <w:rsid w:val="007F2949"/>
    <w:rsid w:val="007F2AFC"/>
    <w:rsid w:val="007F2C2B"/>
    <w:rsid w:val="007F2E54"/>
    <w:rsid w:val="007F2E5F"/>
    <w:rsid w:val="007F2ED9"/>
    <w:rsid w:val="007F30C6"/>
    <w:rsid w:val="007F39A9"/>
    <w:rsid w:val="007F3A8E"/>
    <w:rsid w:val="007F3ACD"/>
    <w:rsid w:val="007F3CF2"/>
    <w:rsid w:val="007F418F"/>
    <w:rsid w:val="007F496F"/>
    <w:rsid w:val="007F4B6A"/>
    <w:rsid w:val="007F507D"/>
    <w:rsid w:val="007F5196"/>
    <w:rsid w:val="007F51A3"/>
    <w:rsid w:val="007F5569"/>
    <w:rsid w:val="007F564F"/>
    <w:rsid w:val="007F59CD"/>
    <w:rsid w:val="007F5C45"/>
    <w:rsid w:val="007F5E12"/>
    <w:rsid w:val="007F5EA2"/>
    <w:rsid w:val="007F6153"/>
    <w:rsid w:val="007F61AF"/>
    <w:rsid w:val="007F681D"/>
    <w:rsid w:val="007F6A20"/>
    <w:rsid w:val="007F6DA5"/>
    <w:rsid w:val="007F7402"/>
    <w:rsid w:val="007F7471"/>
    <w:rsid w:val="007F77AF"/>
    <w:rsid w:val="007F79A3"/>
    <w:rsid w:val="007F7A37"/>
    <w:rsid w:val="007F7C1B"/>
    <w:rsid w:val="007F7DA6"/>
    <w:rsid w:val="007F7E07"/>
    <w:rsid w:val="008000F6"/>
    <w:rsid w:val="008002FE"/>
    <w:rsid w:val="00800696"/>
    <w:rsid w:val="008007DE"/>
    <w:rsid w:val="00800FE2"/>
    <w:rsid w:val="0080133F"/>
    <w:rsid w:val="00801605"/>
    <w:rsid w:val="0080183A"/>
    <w:rsid w:val="00801BBF"/>
    <w:rsid w:val="00801DB8"/>
    <w:rsid w:val="008024DD"/>
    <w:rsid w:val="008026CE"/>
    <w:rsid w:val="00803269"/>
    <w:rsid w:val="008034DB"/>
    <w:rsid w:val="0080356A"/>
    <w:rsid w:val="0080367D"/>
    <w:rsid w:val="0080379B"/>
    <w:rsid w:val="00803B9F"/>
    <w:rsid w:val="00803F7B"/>
    <w:rsid w:val="00803FE0"/>
    <w:rsid w:val="00804178"/>
    <w:rsid w:val="00804238"/>
    <w:rsid w:val="0080498F"/>
    <w:rsid w:val="00804FA0"/>
    <w:rsid w:val="008051E4"/>
    <w:rsid w:val="008051F9"/>
    <w:rsid w:val="00805AF1"/>
    <w:rsid w:val="00805CBA"/>
    <w:rsid w:val="00805F3C"/>
    <w:rsid w:val="008060A2"/>
    <w:rsid w:val="008060B7"/>
    <w:rsid w:val="0080653D"/>
    <w:rsid w:val="008065CB"/>
    <w:rsid w:val="00806967"/>
    <w:rsid w:val="00807800"/>
    <w:rsid w:val="00807C0F"/>
    <w:rsid w:val="00810057"/>
    <w:rsid w:val="008100C5"/>
    <w:rsid w:val="0081055D"/>
    <w:rsid w:val="00810701"/>
    <w:rsid w:val="00810B5A"/>
    <w:rsid w:val="00810DEB"/>
    <w:rsid w:val="00810E50"/>
    <w:rsid w:val="00810FEF"/>
    <w:rsid w:val="00811C6C"/>
    <w:rsid w:val="00812131"/>
    <w:rsid w:val="00812323"/>
    <w:rsid w:val="00812609"/>
    <w:rsid w:val="0081285C"/>
    <w:rsid w:val="008128F0"/>
    <w:rsid w:val="00812BA5"/>
    <w:rsid w:val="0081383E"/>
    <w:rsid w:val="00813A55"/>
    <w:rsid w:val="00813EBA"/>
    <w:rsid w:val="00813EBF"/>
    <w:rsid w:val="00814193"/>
    <w:rsid w:val="008142EF"/>
    <w:rsid w:val="00814D57"/>
    <w:rsid w:val="00815079"/>
    <w:rsid w:val="0081512A"/>
    <w:rsid w:val="008157E8"/>
    <w:rsid w:val="00815EDF"/>
    <w:rsid w:val="008160FD"/>
    <w:rsid w:val="008166C6"/>
    <w:rsid w:val="008168CD"/>
    <w:rsid w:val="008168DF"/>
    <w:rsid w:val="00816AD3"/>
    <w:rsid w:val="00816FEC"/>
    <w:rsid w:val="008172C8"/>
    <w:rsid w:val="008173D6"/>
    <w:rsid w:val="008173F2"/>
    <w:rsid w:val="0081753C"/>
    <w:rsid w:val="00817686"/>
    <w:rsid w:val="00817924"/>
    <w:rsid w:val="00817EBB"/>
    <w:rsid w:val="00817FE0"/>
    <w:rsid w:val="00820811"/>
    <w:rsid w:val="00820C4A"/>
    <w:rsid w:val="00820F5D"/>
    <w:rsid w:val="00821284"/>
    <w:rsid w:val="0082156D"/>
    <w:rsid w:val="00821847"/>
    <w:rsid w:val="0082184A"/>
    <w:rsid w:val="00821EB1"/>
    <w:rsid w:val="00822488"/>
    <w:rsid w:val="008224CF"/>
    <w:rsid w:val="0082260D"/>
    <w:rsid w:val="00823009"/>
    <w:rsid w:val="00823133"/>
    <w:rsid w:val="008236BE"/>
    <w:rsid w:val="00823917"/>
    <w:rsid w:val="00823C5C"/>
    <w:rsid w:val="00823F14"/>
    <w:rsid w:val="008242EC"/>
    <w:rsid w:val="0082442B"/>
    <w:rsid w:val="00824502"/>
    <w:rsid w:val="00824682"/>
    <w:rsid w:val="008250E8"/>
    <w:rsid w:val="00825296"/>
    <w:rsid w:val="008254B4"/>
    <w:rsid w:val="008255E4"/>
    <w:rsid w:val="008258DC"/>
    <w:rsid w:val="00825914"/>
    <w:rsid w:val="0082598A"/>
    <w:rsid w:val="00825B29"/>
    <w:rsid w:val="00825B4F"/>
    <w:rsid w:val="00825EC6"/>
    <w:rsid w:val="008261E6"/>
    <w:rsid w:val="00826EA1"/>
    <w:rsid w:val="008272DC"/>
    <w:rsid w:val="00827830"/>
    <w:rsid w:val="0082794C"/>
    <w:rsid w:val="00827A6B"/>
    <w:rsid w:val="00827FF9"/>
    <w:rsid w:val="0082D2C0"/>
    <w:rsid w:val="0082E1D1"/>
    <w:rsid w:val="008302F6"/>
    <w:rsid w:val="00830511"/>
    <w:rsid w:val="008305CC"/>
    <w:rsid w:val="00830A2B"/>
    <w:rsid w:val="00830CDC"/>
    <w:rsid w:val="00830DE6"/>
    <w:rsid w:val="00831085"/>
    <w:rsid w:val="008315EE"/>
    <w:rsid w:val="0083179C"/>
    <w:rsid w:val="008318C6"/>
    <w:rsid w:val="0083198D"/>
    <w:rsid w:val="00831D10"/>
    <w:rsid w:val="00831DD1"/>
    <w:rsid w:val="00831E40"/>
    <w:rsid w:val="0083212B"/>
    <w:rsid w:val="00832275"/>
    <w:rsid w:val="00832399"/>
    <w:rsid w:val="00832555"/>
    <w:rsid w:val="00832A3C"/>
    <w:rsid w:val="00832C1F"/>
    <w:rsid w:val="00832DB3"/>
    <w:rsid w:val="008335B8"/>
    <w:rsid w:val="00833BC3"/>
    <w:rsid w:val="00833C5C"/>
    <w:rsid w:val="00833C9A"/>
    <w:rsid w:val="00833F5F"/>
    <w:rsid w:val="008344D9"/>
    <w:rsid w:val="0083453D"/>
    <w:rsid w:val="008345CF"/>
    <w:rsid w:val="00834607"/>
    <w:rsid w:val="008349AE"/>
    <w:rsid w:val="00834ABD"/>
    <w:rsid w:val="00834C53"/>
    <w:rsid w:val="00834DF4"/>
    <w:rsid w:val="00834E75"/>
    <w:rsid w:val="00834FF2"/>
    <w:rsid w:val="00835335"/>
    <w:rsid w:val="008353A6"/>
    <w:rsid w:val="008353BE"/>
    <w:rsid w:val="00835582"/>
    <w:rsid w:val="00835C2F"/>
    <w:rsid w:val="00835CD2"/>
    <w:rsid w:val="00835D49"/>
    <w:rsid w:val="00835FF6"/>
    <w:rsid w:val="00837019"/>
    <w:rsid w:val="0083703A"/>
    <w:rsid w:val="00837107"/>
    <w:rsid w:val="0083728C"/>
    <w:rsid w:val="00837554"/>
    <w:rsid w:val="008376E2"/>
    <w:rsid w:val="00837A29"/>
    <w:rsid w:val="00837C1E"/>
    <w:rsid w:val="00837C33"/>
    <w:rsid w:val="008400C9"/>
    <w:rsid w:val="008407CB"/>
    <w:rsid w:val="00840AB9"/>
    <w:rsid w:val="008411AC"/>
    <w:rsid w:val="00841603"/>
    <w:rsid w:val="0084174C"/>
    <w:rsid w:val="0084177B"/>
    <w:rsid w:val="00841D75"/>
    <w:rsid w:val="00841E9D"/>
    <w:rsid w:val="00841F6C"/>
    <w:rsid w:val="0084246D"/>
    <w:rsid w:val="0084269C"/>
    <w:rsid w:val="00842A4F"/>
    <w:rsid w:val="00842A57"/>
    <w:rsid w:val="00842E15"/>
    <w:rsid w:val="008430ED"/>
    <w:rsid w:val="0084313C"/>
    <w:rsid w:val="008431FF"/>
    <w:rsid w:val="008439F8"/>
    <w:rsid w:val="00843A04"/>
    <w:rsid w:val="00843D6F"/>
    <w:rsid w:val="00843D80"/>
    <w:rsid w:val="00844492"/>
    <w:rsid w:val="008449F0"/>
    <w:rsid w:val="00844AB3"/>
    <w:rsid w:val="00844DED"/>
    <w:rsid w:val="008452A1"/>
    <w:rsid w:val="008455FE"/>
    <w:rsid w:val="0084567B"/>
    <w:rsid w:val="008456C8"/>
    <w:rsid w:val="0084597A"/>
    <w:rsid w:val="00845D2A"/>
    <w:rsid w:val="00846094"/>
    <w:rsid w:val="00846539"/>
    <w:rsid w:val="008469F0"/>
    <w:rsid w:val="00846AA4"/>
    <w:rsid w:val="00846FA0"/>
    <w:rsid w:val="0084727C"/>
    <w:rsid w:val="0084743D"/>
    <w:rsid w:val="0084781C"/>
    <w:rsid w:val="00847A5D"/>
    <w:rsid w:val="00847D8A"/>
    <w:rsid w:val="008502C9"/>
    <w:rsid w:val="00850397"/>
    <w:rsid w:val="008504E7"/>
    <w:rsid w:val="008505C0"/>
    <w:rsid w:val="00850AF7"/>
    <w:rsid w:val="00850CEB"/>
    <w:rsid w:val="00850F25"/>
    <w:rsid w:val="008511FD"/>
    <w:rsid w:val="00851267"/>
    <w:rsid w:val="00851429"/>
    <w:rsid w:val="00851497"/>
    <w:rsid w:val="00851D86"/>
    <w:rsid w:val="00851D92"/>
    <w:rsid w:val="008521B9"/>
    <w:rsid w:val="008523D0"/>
    <w:rsid w:val="008524CE"/>
    <w:rsid w:val="008527B7"/>
    <w:rsid w:val="00852C35"/>
    <w:rsid w:val="00852DD9"/>
    <w:rsid w:val="00853048"/>
    <w:rsid w:val="008536E9"/>
    <w:rsid w:val="0085373B"/>
    <w:rsid w:val="008539A1"/>
    <w:rsid w:val="00853D6C"/>
    <w:rsid w:val="0085451D"/>
    <w:rsid w:val="0085453A"/>
    <w:rsid w:val="008549A1"/>
    <w:rsid w:val="00854FD6"/>
    <w:rsid w:val="00855472"/>
    <w:rsid w:val="00855537"/>
    <w:rsid w:val="0085554E"/>
    <w:rsid w:val="0085560D"/>
    <w:rsid w:val="0085581E"/>
    <w:rsid w:val="008558F7"/>
    <w:rsid w:val="00855903"/>
    <w:rsid w:val="00855E6A"/>
    <w:rsid w:val="00855F7D"/>
    <w:rsid w:val="0085613D"/>
    <w:rsid w:val="0085620D"/>
    <w:rsid w:val="00856549"/>
    <w:rsid w:val="00856624"/>
    <w:rsid w:val="008567F4"/>
    <w:rsid w:val="008568C6"/>
    <w:rsid w:val="008568E4"/>
    <w:rsid w:val="00856962"/>
    <w:rsid w:val="00856C8E"/>
    <w:rsid w:val="00856D44"/>
    <w:rsid w:val="00856EF2"/>
    <w:rsid w:val="00856F58"/>
    <w:rsid w:val="008572BB"/>
    <w:rsid w:val="0085772B"/>
    <w:rsid w:val="008577B7"/>
    <w:rsid w:val="0085798D"/>
    <w:rsid w:val="00857CD8"/>
    <w:rsid w:val="00860143"/>
    <w:rsid w:val="00860530"/>
    <w:rsid w:val="00860654"/>
    <w:rsid w:val="008607C7"/>
    <w:rsid w:val="008608E1"/>
    <w:rsid w:val="008609F8"/>
    <w:rsid w:val="00860B0F"/>
    <w:rsid w:val="00860CB8"/>
    <w:rsid w:val="00860D2E"/>
    <w:rsid w:val="00860F69"/>
    <w:rsid w:val="00861186"/>
    <w:rsid w:val="008612CC"/>
    <w:rsid w:val="00861534"/>
    <w:rsid w:val="008617FD"/>
    <w:rsid w:val="00861D0E"/>
    <w:rsid w:val="00861EDA"/>
    <w:rsid w:val="00862176"/>
    <w:rsid w:val="00862579"/>
    <w:rsid w:val="00862A0F"/>
    <w:rsid w:val="00862E17"/>
    <w:rsid w:val="008630A8"/>
    <w:rsid w:val="00863191"/>
    <w:rsid w:val="008635DD"/>
    <w:rsid w:val="0086375C"/>
    <w:rsid w:val="00863870"/>
    <w:rsid w:val="00863E67"/>
    <w:rsid w:val="00863F86"/>
    <w:rsid w:val="00863FAC"/>
    <w:rsid w:val="00864757"/>
    <w:rsid w:val="00864785"/>
    <w:rsid w:val="0086479E"/>
    <w:rsid w:val="00864AD4"/>
    <w:rsid w:val="008650AD"/>
    <w:rsid w:val="00865749"/>
    <w:rsid w:val="00865C5D"/>
    <w:rsid w:val="00865DFC"/>
    <w:rsid w:val="008660AD"/>
    <w:rsid w:val="008661F8"/>
    <w:rsid w:val="0086632A"/>
    <w:rsid w:val="00866534"/>
    <w:rsid w:val="00867032"/>
    <w:rsid w:val="00867599"/>
    <w:rsid w:val="008676C2"/>
    <w:rsid w:val="00867723"/>
    <w:rsid w:val="00867B36"/>
    <w:rsid w:val="00867BC2"/>
    <w:rsid w:val="00867BD0"/>
    <w:rsid w:val="00870056"/>
    <w:rsid w:val="008702C9"/>
    <w:rsid w:val="0087057D"/>
    <w:rsid w:val="0087095D"/>
    <w:rsid w:val="008709B6"/>
    <w:rsid w:val="008709D7"/>
    <w:rsid w:val="00870AFF"/>
    <w:rsid w:val="00870C3B"/>
    <w:rsid w:val="00870C47"/>
    <w:rsid w:val="00871257"/>
    <w:rsid w:val="008713A5"/>
    <w:rsid w:val="00871419"/>
    <w:rsid w:val="00871661"/>
    <w:rsid w:val="00871805"/>
    <w:rsid w:val="008719B1"/>
    <w:rsid w:val="00871BE4"/>
    <w:rsid w:val="00871EC1"/>
    <w:rsid w:val="0087206A"/>
    <w:rsid w:val="00872156"/>
    <w:rsid w:val="0087226A"/>
    <w:rsid w:val="008722DE"/>
    <w:rsid w:val="008726A0"/>
    <w:rsid w:val="008727F4"/>
    <w:rsid w:val="00872AE8"/>
    <w:rsid w:val="00872CD5"/>
    <w:rsid w:val="00872DA7"/>
    <w:rsid w:val="00873A0A"/>
    <w:rsid w:val="00873C1E"/>
    <w:rsid w:val="00873F1B"/>
    <w:rsid w:val="008740DA"/>
    <w:rsid w:val="0087437D"/>
    <w:rsid w:val="008747C9"/>
    <w:rsid w:val="00874A54"/>
    <w:rsid w:val="00874C10"/>
    <w:rsid w:val="00875021"/>
    <w:rsid w:val="008752BB"/>
    <w:rsid w:val="008755D1"/>
    <w:rsid w:val="008759DD"/>
    <w:rsid w:val="00875E85"/>
    <w:rsid w:val="00875F2D"/>
    <w:rsid w:val="008762B7"/>
    <w:rsid w:val="00876398"/>
    <w:rsid w:val="008764F8"/>
    <w:rsid w:val="00876768"/>
    <w:rsid w:val="008767E2"/>
    <w:rsid w:val="008769D4"/>
    <w:rsid w:val="0087704B"/>
    <w:rsid w:val="00877782"/>
    <w:rsid w:val="00877989"/>
    <w:rsid w:val="00877AE4"/>
    <w:rsid w:val="00877C79"/>
    <w:rsid w:val="00877EE9"/>
    <w:rsid w:val="00880016"/>
    <w:rsid w:val="00880204"/>
    <w:rsid w:val="00880264"/>
    <w:rsid w:val="00880346"/>
    <w:rsid w:val="00880C66"/>
    <w:rsid w:val="00880CB5"/>
    <w:rsid w:val="00880CB9"/>
    <w:rsid w:val="00880F4E"/>
    <w:rsid w:val="0088109B"/>
    <w:rsid w:val="0088125A"/>
    <w:rsid w:val="0088147A"/>
    <w:rsid w:val="008819B9"/>
    <w:rsid w:val="00881CD4"/>
    <w:rsid w:val="0088242D"/>
    <w:rsid w:val="00882437"/>
    <w:rsid w:val="00882508"/>
    <w:rsid w:val="008828E5"/>
    <w:rsid w:val="00882999"/>
    <w:rsid w:val="00882BC5"/>
    <w:rsid w:val="00882CCD"/>
    <w:rsid w:val="00882E79"/>
    <w:rsid w:val="008834DB"/>
    <w:rsid w:val="00883AD3"/>
    <w:rsid w:val="00883B0E"/>
    <w:rsid w:val="00883B71"/>
    <w:rsid w:val="008842E3"/>
    <w:rsid w:val="00884759"/>
    <w:rsid w:val="00884BA1"/>
    <w:rsid w:val="008851C7"/>
    <w:rsid w:val="0088529B"/>
    <w:rsid w:val="008852E9"/>
    <w:rsid w:val="00885DD8"/>
    <w:rsid w:val="00886246"/>
    <w:rsid w:val="0088638B"/>
    <w:rsid w:val="00886878"/>
    <w:rsid w:val="00886DBD"/>
    <w:rsid w:val="00886DEE"/>
    <w:rsid w:val="008874B6"/>
    <w:rsid w:val="008877BB"/>
    <w:rsid w:val="00887B4A"/>
    <w:rsid w:val="00887C57"/>
    <w:rsid w:val="00887CC4"/>
    <w:rsid w:val="00887E56"/>
    <w:rsid w:val="0089038E"/>
    <w:rsid w:val="008908F9"/>
    <w:rsid w:val="00890DA2"/>
    <w:rsid w:val="00890EE5"/>
    <w:rsid w:val="008910D4"/>
    <w:rsid w:val="00891619"/>
    <w:rsid w:val="008916D9"/>
    <w:rsid w:val="0089178A"/>
    <w:rsid w:val="00892927"/>
    <w:rsid w:val="00892C85"/>
    <w:rsid w:val="00892FF5"/>
    <w:rsid w:val="0089311F"/>
    <w:rsid w:val="0089316C"/>
    <w:rsid w:val="0089371F"/>
    <w:rsid w:val="008937B2"/>
    <w:rsid w:val="00893CAA"/>
    <w:rsid w:val="0089421D"/>
    <w:rsid w:val="0089443F"/>
    <w:rsid w:val="008947AF"/>
    <w:rsid w:val="008947DF"/>
    <w:rsid w:val="008948F0"/>
    <w:rsid w:val="00894AC5"/>
    <w:rsid w:val="00894DFB"/>
    <w:rsid w:val="00894F00"/>
    <w:rsid w:val="00894FEF"/>
    <w:rsid w:val="00895463"/>
    <w:rsid w:val="00895507"/>
    <w:rsid w:val="008956DB"/>
    <w:rsid w:val="00895951"/>
    <w:rsid w:val="00895AD6"/>
    <w:rsid w:val="00895B79"/>
    <w:rsid w:val="00895F78"/>
    <w:rsid w:val="00896171"/>
    <w:rsid w:val="00896D99"/>
    <w:rsid w:val="00896E2A"/>
    <w:rsid w:val="00896F50"/>
    <w:rsid w:val="00896FA7"/>
    <w:rsid w:val="0089762E"/>
    <w:rsid w:val="00897B8C"/>
    <w:rsid w:val="00897E88"/>
    <w:rsid w:val="008A058F"/>
    <w:rsid w:val="008A0713"/>
    <w:rsid w:val="008A09AF"/>
    <w:rsid w:val="008A0CF3"/>
    <w:rsid w:val="008A0F74"/>
    <w:rsid w:val="008A1035"/>
    <w:rsid w:val="008A12B5"/>
    <w:rsid w:val="008A15BA"/>
    <w:rsid w:val="008A15C6"/>
    <w:rsid w:val="008A197C"/>
    <w:rsid w:val="008A1B41"/>
    <w:rsid w:val="008A2118"/>
    <w:rsid w:val="008A23A6"/>
    <w:rsid w:val="008A23BB"/>
    <w:rsid w:val="008A25CD"/>
    <w:rsid w:val="008A2993"/>
    <w:rsid w:val="008A2C6A"/>
    <w:rsid w:val="008A30F9"/>
    <w:rsid w:val="008A349E"/>
    <w:rsid w:val="008A36BE"/>
    <w:rsid w:val="008A3CC2"/>
    <w:rsid w:val="008A3F9C"/>
    <w:rsid w:val="008A3FFC"/>
    <w:rsid w:val="008A41CF"/>
    <w:rsid w:val="008A4372"/>
    <w:rsid w:val="008A4478"/>
    <w:rsid w:val="008A4C64"/>
    <w:rsid w:val="008A5773"/>
    <w:rsid w:val="008A5DBB"/>
    <w:rsid w:val="008A5DF0"/>
    <w:rsid w:val="008A6113"/>
    <w:rsid w:val="008A6815"/>
    <w:rsid w:val="008A6A7E"/>
    <w:rsid w:val="008A6B07"/>
    <w:rsid w:val="008A6EE6"/>
    <w:rsid w:val="008A6F61"/>
    <w:rsid w:val="008A745B"/>
    <w:rsid w:val="008A75A4"/>
    <w:rsid w:val="008A7B8A"/>
    <w:rsid w:val="008A7D86"/>
    <w:rsid w:val="008A7E3A"/>
    <w:rsid w:val="008B036B"/>
    <w:rsid w:val="008B0382"/>
    <w:rsid w:val="008B03CD"/>
    <w:rsid w:val="008B05E2"/>
    <w:rsid w:val="008B06DD"/>
    <w:rsid w:val="008B07BB"/>
    <w:rsid w:val="008B0CE1"/>
    <w:rsid w:val="008B0E2F"/>
    <w:rsid w:val="008B0E6D"/>
    <w:rsid w:val="008B165E"/>
    <w:rsid w:val="008B175E"/>
    <w:rsid w:val="008B1809"/>
    <w:rsid w:val="008B18BE"/>
    <w:rsid w:val="008B1A64"/>
    <w:rsid w:val="008B1B7F"/>
    <w:rsid w:val="008B1FAA"/>
    <w:rsid w:val="008B21DA"/>
    <w:rsid w:val="008B2258"/>
    <w:rsid w:val="008B289A"/>
    <w:rsid w:val="008B3006"/>
    <w:rsid w:val="008B3007"/>
    <w:rsid w:val="008B32AB"/>
    <w:rsid w:val="008B382E"/>
    <w:rsid w:val="008B3A6C"/>
    <w:rsid w:val="008B3C75"/>
    <w:rsid w:val="008B3D86"/>
    <w:rsid w:val="008B40C1"/>
    <w:rsid w:val="008B42B3"/>
    <w:rsid w:val="008B43D7"/>
    <w:rsid w:val="008B4564"/>
    <w:rsid w:val="008B46C3"/>
    <w:rsid w:val="008B4C33"/>
    <w:rsid w:val="008B4CDB"/>
    <w:rsid w:val="008B4CFE"/>
    <w:rsid w:val="008B5688"/>
    <w:rsid w:val="008B597D"/>
    <w:rsid w:val="008B6581"/>
    <w:rsid w:val="008B65BD"/>
    <w:rsid w:val="008B6C24"/>
    <w:rsid w:val="008B6C37"/>
    <w:rsid w:val="008B6CF6"/>
    <w:rsid w:val="008B7011"/>
    <w:rsid w:val="008B72B4"/>
    <w:rsid w:val="008B779F"/>
    <w:rsid w:val="008B7D19"/>
    <w:rsid w:val="008B7E31"/>
    <w:rsid w:val="008B7F47"/>
    <w:rsid w:val="008B7FD7"/>
    <w:rsid w:val="008C017A"/>
    <w:rsid w:val="008C0640"/>
    <w:rsid w:val="008C067F"/>
    <w:rsid w:val="008C06AF"/>
    <w:rsid w:val="008C096B"/>
    <w:rsid w:val="008C0C3B"/>
    <w:rsid w:val="008C0D6C"/>
    <w:rsid w:val="008C0F94"/>
    <w:rsid w:val="008C153E"/>
    <w:rsid w:val="008C1C46"/>
    <w:rsid w:val="008C1D61"/>
    <w:rsid w:val="008C21B1"/>
    <w:rsid w:val="008C29E7"/>
    <w:rsid w:val="008C35E4"/>
    <w:rsid w:val="008C3712"/>
    <w:rsid w:val="008C3745"/>
    <w:rsid w:val="008C3842"/>
    <w:rsid w:val="008C38B4"/>
    <w:rsid w:val="008C3B4F"/>
    <w:rsid w:val="008C412D"/>
    <w:rsid w:val="008C443C"/>
    <w:rsid w:val="008C47C6"/>
    <w:rsid w:val="008C49B1"/>
    <w:rsid w:val="008C4AC0"/>
    <w:rsid w:val="008C4B63"/>
    <w:rsid w:val="008C4E36"/>
    <w:rsid w:val="008C50C3"/>
    <w:rsid w:val="008C51FE"/>
    <w:rsid w:val="008C52DC"/>
    <w:rsid w:val="008C56B8"/>
    <w:rsid w:val="008C56BE"/>
    <w:rsid w:val="008C5910"/>
    <w:rsid w:val="008C7167"/>
    <w:rsid w:val="008C7A05"/>
    <w:rsid w:val="008D019F"/>
    <w:rsid w:val="008D0283"/>
    <w:rsid w:val="008D042C"/>
    <w:rsid w:val="008D1176"/>
    <w:rsid w:val="008D11F4"/>
    <w:rsid w:val="008D15F1"/>
    <w:rsid w:val="008D17C6"/>
    <w:rsid w:val="008D1A01"/>
    <w:rsid w:val="008D1ACB"/>
    <w:rsid w:val="008D1B7B"/>
    <w:rsid w:val="008D24F2"/>
    <w:rsid w:val="008D2BF8"/>
    <w:rsid w:val="008D2DF3"/>
    <w:rsid w:val="008D32C8"/>
    <w:rsid w:val="008D32F8"/>
    <w:rsid w:val="008D3365"/>
    <w:rsid w:val="008D3656"/>
    <w:rsid w:val="008D382D"/>
    <w:rsid w:val="008D3C14"/>
    <w:rsid w:val="008D3F07"/>
    <w:rsid w:val="008D404F"/>
    <w:rsid w:val="008D4747"/>
    <w:rsid w:val="008D47F9"/>
    <w:rsid w:val="008D4816"/>
    <w:rsid w:val="008D4AAE"/>
    <w:rsid w:val="008D51A1"/>
    <w:rsid w:val="008D5760"/>
    <w:rsid w:val="008D58A0"/>
    <w:rsid w:val="008D5B12"/>
    <w:rsid w:val="008D5B69"/>
    <w:rsid w:val="008D5FF4"/>
    <w:rsid w:val="008D6055"/>
    <w:rsid w:val="008D6103"/>
    <w:rsid w:val="008D62B5"/>
    <w:rsid w:val="008D64BF"/>
    <w:rsid w:val="008D653C"/>
    <w:rsid w:val="008D66AD"/>
    <w:rsid w:val="008D71A9"/>
    <w:rsid w:val="008D724C"/>
    <w:rsid w:val="008D72EA"/>
    <w:rsid w:val="008D73AB"/>
    <w:rsid w:val="008D7403"/>
    <w:rsid w:val="008D770C"/>
    <w:rsid w:val="008D7797"/>
    <w:rsid w:val="008D7975"/>
    <w:rsid w:val="008D7A60"/>
    <w:rsid w:val="008D7C73"/>
    <w:rsid w:val="008D7E91"/>
    <w:rsid w:val="008D7FAE"/>
    <w:rsid w:val="008E00AE"/>
    <w:rsid w:val="008E01C7"/>
    <w:rsid w:val="008E0540"/>
    <w:rsid w:val="008E0CB3"/>
    <w:rsid w:val="008E144D"/>
    <w:rsid w:val="008E156D"/>
    <w:rsid w:val="008E1780"/>
    <w:rsid w:val="008E1E25"/>
    <w:rsid w:val="008E1F82"/>
    <w:rsid w:val="008E2016"/>
    <w:rsid w:val="008E2073"/>
    <w:rsid w:val="008E232A"/>
    <w:rsid w:val="008E29A0"/>
    <w:rsid w:val="008E2CEF"/>
    <w:rsid w:val="008E2D50"/>
    <w:rsid w:val="008E2E1E"/>
    <w:rsid w:val="008E2FF6"/>
    <w:rsid w:val="008E32FD"/>
    <w:rsid w:val="008E348E"/>
    <w:rsid w:val="008E375F"/>
    <w:rsid w:val="008E37C5"/>
    <w:rsid w:val="008E3C1C"/>
    <w:rsid w:val="008E4254"/>
    <w:rsid w:val="008E462B"/>
    <w:rsid w:val="008E4644"/>
    <w:rsid w:val="008E4757"/>
    <w:rsid w:val="008E4A6B"/>
    <w:rsid w:val="008E4B3B"/>
    <w:rsid w:val="008E4BD1"/>
    <w:rsid w:val="008E4D85"/>
    <w:rsid w:val="008E50E1"/>
    <w:rsid w:val="008E5111"/>
    <w:rsid w:val="008E5413"/>
    <w:rsid w:val="008E5CE6"/>
    <w:rsid w:val="008E697C"/>
    <w:rsid w:val="008E6982"/>
    <w:rsid w:val="008E6CD6"/>
    <w:rsid w:val="008E6DB7"/>
    <w:rsid w:val="008E6EC4"/>
    <w:rsid w:val="008E719B"/>
    <w:rsid w:val="008E728B"/>
    <w:rsid w:val="008E7410"/>
    <w:rsid w:val="008E7EB5"/>
    <w:rsid w:val="008F0127"/>
    <w:rsid w:val="008F0302"/>
    <w:rsid w:val="008F050C"/>
    <w:rsid w:val="008F060C"/>
    <w:rsid w:val="008F0919"/>
    <w:rsid w:val="008F0C1C"/>
    <w:rsid w:val="008F0F1C"/>
    <w:rsid w:val="008F0F3D"/>
    <w:rsid w:val="008F129C"/>
    <w:rsid w:val="008F16BA"/>
    <w:rsid w:val="008F17FE"/>
    <w:rsid w:val="008F1CE4"/>
    <w:rsid w:val="008F1EFB"/>
    <w:rsid w:val="008F27EA"/>
    <w:rsid w:val="008F36D3"/>
    <w:rsid w:val="008F3763"/>
    <w:rsid w:val="008F37A5"/>
    <w:rsid w:val="008F3B0F"/>
    <w:rsid w:val="008F4186"/>
    <w:rsid w:val="008F452E"/>
    <w:rsid w:val="008F4870"/>
    <w:rsid w:val="008F48F0"/>
    <w:rsid w:val="008F4911"/>
    <w:rsid w:val="008F4F27"/>
    <w:rsid w:val="008F50F5"/>
    <w:rsid w:val="008F547A"/>
    <w:rsid w:val="008F5575"/>
    <w:rsid w:val="008F55B0"/>
    <w:rsid w:val="008F56A2"/>
    <w:rsid w:val="008F57C4"/>
    <w:rsid w:val="008F5CDE"/>
    <w:rsid w:val="008F5FF6"/>
    <w:rsid w:val="008F6165"/>
    <w:rsid w:val="008F621F"/>
    <w:rsid w:val="008F644D"/>
    <w:rsid w:val="008F6531"/>
    <w:rsid w:val="008F6DFE"/>
    <w:rsid w:val="008F6E67"/>
    <w:rsid w:val="008F7061"/>
    <w:rsid w:val="008F73FA"/>
    <w:rsid w:val="008F7520"/>
    <w:rsid w:val="008F766E"/>
    <w:rsid w:val="008F7819"/>
    <w:rsid w:val="008F78C2"/>
    <w:rsid w:val="008F792A"/>
    <w:rsid w:val="008F7FE4"/>
    <w:rsid w:val="00900121"/>
    <w:rsid w:val="009002DB"/>
    <w:rsid w:val="00900355"/>
    <w:rsid w:val="009006BE"/>
    <w:rsid w:val="0090082E"/>
    <w:rsid w:val="00900941"/>
    <w:rsid w:val="0090097A"/>
    <w:rsid w:val="00900F99"/>
    <w:rsid w:val="00901072"/>
    <w:rsid w:val="0090137C"/>
    <w:rsid w:val="009015DB"/>
    <w:rsid w:val="009016BC"/>
    <w:rsid w:val="00901784"/>
    <w:rsid w:val="0090181C"/>
    <w:rsid w:val="009018D7"/>
    <w:rsid w:val="00901A5D"/>
    <w:rsid w:val="00901AAE"/>
    <w:rsid w:val="00901CC5"/>
    <w:rsid w:val="00901E05"/>
    <w:rsid w:val="00902179"/>
    <w:rsid w:val="009021A9"/>
    <w:rsid w:val="00902540"/>
    <w:rsid w:val="00902626"/>
    <w:rsid w:val="00902717"/>
    <w:rsid w:val="00903222"/>
    <w:rsid w:val="00903467"/>
    <w:rsid w:val="00903BC4"/>
    <w:rsid w:val="00904068"/>
    <w:rsid w:val="0090412A"/>
    <w:rsid w:val="009043B2"/>
    <w:rsid w:val="00904D7B"/>
    <w:rsid w:val="00904D8D"/>
    <w:rsid w:val="0090521D"/>
    <w:rsid w:val="00905B24"/>
    <w:rsid w:val="00905B7E"/>
    <w:rsid w:val="00905EF8"/>
    <w:rsid w:val="00906128"/>
    <w:rsid w:val="009061FA"/>
    <w:rsid w:val="0090624D"/>
    <w:rsid w:val="00906738"/>
    <w:rsid w:val="00906841"/>
    <w:rsid w:val="00906CDE"/>
    <w:rsid w:val="00906E9E"/>
    <w:rsid w:val="00906EA3"/>
    <w:rsid w:val="00906EAA"/>
    <w:rsid w:val="009071C5"/>
    <w:rsid w:val="009072F4"/>
    <w:rsid w:val="00907415"/>
    <w:rsid w:val="00907610"/>
    <w:rsid w:val="00907B89"/>
    <w:rsid w:val="00907CD0"/>
    <w:rsid w:val="00907D6A"/>
    <w:rsid w:val="009102C4"/>
    <w:rsid w:val="00910360"/>
    <w:rsid w:val="0091069B"/>
    <w:rsid w:val="0091077C"/>
    <w:rsid w:val="00910993"/>
    <w:rsid w:val="00910BE5"/>
    <w:rsid w:val="00910DD5"/>
    <w:rsid w:val="00911083"/>
    <w:rsid w:val="00911BD8"/>
    <w:rsid w:val="00912002"/>
    <w:rsid w:val="0091244C"/>
    <w:rsid w:val="009128D5"/>
    <w:rsid w:val="00912EDF"/>
    <w:rsid w:val="0091306D"/>
    <w:rsid w:val="00913904"/>
    <w:rsid w:val="00913C36"/>
    <w:rsid w:val="00913D1C"/>
    <w:rsid w:val="00913E4A"/>
    <w:rsid w:val="00913EAF"/>
    <w:rsid w:val="00913EB1"/>
    <w:rsid w:val="00913FC9"/>
    <w:rsid w:val="009142D0"/>
    <w:rsid w:val="00914B86"/>
    <w:rsid w:val="00914D11"/>
    <w:rsid w:val="009155E9"/>
    <w:rsid w:val="00915C24"/>
    <w:rsid w:val="00916058"/>
    <w:rsid w:val="00916140"/>
    <w:rsid w:val="00916200"/>
    <w:rsid w:val="009166ED"/>
    <w:rsid w:val="009167D7"/>
    <w:rsid w:val="00916965"/>
    <w:rsid w:val="00916A6C"/>
    <w:rsid w:val="00916AA2"/>
    <w:rsid w:val="00916B18"/>
    <w:rsid w:val="00917438"/>
    <w:rsid w:val="00917743"/>
    <w:rsid w:val="009178E9"/>
    <w:rsid w:val="00917A6C"/>
    <w:rsid w:val="00917B07"/>
    <w:rsid w:val="0092016A"/>
    <w:rsid w:val="00920376"/>
    <w:rsid w:val="009203DB"/>
    <w:rsid w:val="00920450"/>
    <w:rsid w:val="00920487"/>
    <w:rsid w:val="0092064A"/>
    <w:rsid w:val="00920B8F"/>
    <w:rsid w:val="00921044"/>
    <w:rsid w:val="00921109"/>
    <w:rsid w:val="0092116E"/>
    <w:rsid w:val="009212CF"/>
    <w:rsid w:val="009214D5"/>
    <w:rsid w:val="00921617"/>
    <w:rsid w:val="00921818"/>
    <w:rsid w:val="00921887"/>
    <w:rsid w:val="00921968"/>
    <w:rsid w:val="00921BD2"/>
    <w:rsid w:val="00921DC8"/>
    <w:rsid w:val="0092201D"/>
    <w:rsid w:val="009221E2"/>
    <w:rsid w:val="00922780"/>
    <w:rsid w:val="00922834"/>
    <w:rsid w:val="00922A7C"/>
    <w:rsid w:val="00922C18"/>
    <w:rsid w:val="00923554"/>
    <w:rsid w:val="00923559"/>
    <w:rsid w:val="009238E5"/>
    <w:rsid w:val="00923A62"/>
    <w:rsid w:val="00923A69"/>
    <w:rsid w:val="00923B05"/>
    <w:rsid w:val="00923F42"/>
    <w:rsid w:val="00924160"/>
    <w:rsid w:val="00924682"/>
    <w:rsid w:val="00924701"/>
    <w:rsid w:val="00924A15"/>
    <w:rsid w:val="00924B7A"/>
    <w:rsid w:val="00924BDA"/>
    <w:rsid w:val="00924DA1"/>
    <w:rsid w:val="00924E7D"/>
    <w:rsid w:val="00924F6B"/>
    <w:rsid w:val="0092545E"/>
    <w:rsid w:val="009254B3"/>
    <w:rsid w:val="009254F3"/>
    <w:rsid w:val="009257D1"/>
    <w:rsid w:val="00925999"/>
    <w:rsid w:val="00925B26"/>
    <w:rsid w:val="009261DF"/>
    <w:rsid w:val="0092647F"/>
    <w:rsid w:val="009265BC"/>
    <w:rsid w:val="009267B3"/>
    <w:rsid w:val="00926966"/>
    <w:rsid w:val="00926B6C"/>
    <w:rsid w:val="00926F15"/>
    <w:rsid w:val="00926F67"/>
    <w:rsid w:val="00927336"/>
    <w:rsid w:val="00927465"/>
    <w:rsid w:val="00927747"/>
    <w:rsid w:val="009277B8"/>
    <w:rsid w:val="009278A4"/>
    <w:rsid w:val="009279F2"/>
    <w:rsid w:val="00927B72"/>
    <w:rsid w:val="00927E0B"/>
    <w:rsid w:val="00927FA2"/>
    <w:rsid w:val="009305D2"/>
    <w:rsid w:val="00930721"/>
    <w:rsid w:val="00930BE3"/>
    <w:rsid w:val="00930D83"/>
    <w:rsid w:val="00930F32"/>
    <w:rsid w:val="009310B5"/>
    <w:rsid w:val="009314CF"/>
    <w:rsid w:val="00931602"/>
    <w:rsid w:val="00931740"/>
    <w:rsid w:val="009317A8"/>
    <w:rsid w:val="00931BE7"/>
    <w:rsid w:val="00931C6B"/>
    <w:rsid w:val="00931FF7"/>
    <w:rsid w:val="009320F3"/>
    <w:rsid w:val="00932641"/>
    <w:rsid w:val="00932771"/>
    <w:rsid w:val="009329DA"/>
    <w:rsid w:val="00932BCC"/>
    <w:rsid w:val="00932C64"/>
    <w:rsid w:val="00932D23"/>
    <w:rsid w:val="0093310C"/>
    <w:rsid w:val="0093390C"/>
    <w:rsid w:val="00933BD5"/>
    <w:rsid w:val="00933DE7"/>
    <w:rsid w:val="009340B6"/>
    <w:rsid w:val="009343D6"/>
    <w:rsid w:val="0093451A"/>
    <w:rsid w:val="00934C6B"/>
    <w:rsid w:val="00934D22"/>
    <w:rsid w:val="00934D39"/>
    <w:rsid w:val="00934F77"/>
    <w:rsid w:val="00935231"/>
    <w:rsid w:val="0093540E"/>
    <w:rsid w:val="00935C6C"/>
    <w:rsid w:val="00935C7F"/>
    <w:rsid w:val="00935CCE"/>
    <w:rsid w:val="00936036"/>
    <w:rsid w:val="00936127"/>
    <w:rsid w:val="009363BF"/>
    <w:rsid w:val="009364C0"/>
    <w:rsid w:val="00936848"/>
    <w:rsid w:val="00936A35"/>
    <w:rsid w:val="00936BF8"/>
    <w:rsid w:val="00937232"/>
    <w:rsid w:val="0093730A"/>
    <w:rsid w:val="0093740E"/>
    <w:rsid w:val="00937412"/>
    <w:rsid w:val="009378CF"/>
    <w:rsid w:val="00937B5D"/>
    <w:rsid w:val="00937BD5"/>
    <w:rsid w:val="00937E83"/>
    <w:rsid w:val="00940662"/>
    <w:rsid w:val="00940F49"/>
    <w:rsid w:val="00941206"/>
    <w:rsid w:val="00941272"/>
    <w:rsid w:val="009412BB"/>
    <w:rsid w:val="009413F4"/>
    <w:rsid w:val="00941624"/>
    <w:rsid w:val="0094199E"/>
    <w:rsid w:val="00941B96"/>
    <w:rsid w:val="00941C98"/>
    <w:rsid w:val="0094205F"/>
    <w:rsid w:val="009420C5"/>
    <w:rsid w:val="0094220A"/>
    <w:rsid w:val="009423AE"/>
    <w:rsid w:val="009425D7"/>
    <w:rsid w:val="0094265C"/>
    <w:rsid w:val="00942979"/>
    <w:rsid w:val="00942DE5"/>
    <w:rsid w:val="00942E7E"/>
    <w:rsid w:val="00942EF4"/>
    <w:rsid w:val="0094386D"/>
    <w:rsid w:val="00943B80"/>
    <w:rsid w:val="009440D3"/>
    <w:rsid w:val="00944192"/>
    <w:rsid w:val="009451DE"/>
    <w:rsid w:val="0094541F"/>
    <w:rsid w:val="00945ABA"/>
    <w:rsid w:val="0094623C"/>
    <w:rsid w:val="009463C6"/>
    <w:rsid w:val="00946560"/>
    <w:rsid w:val="00946953"/>
    <w:rsid w:val="00946E5E"/>
    <w:rsid w:val="00946F1A"/>
    <w:rsid w:val="0094724C"/>
    <w:rsid w:val="0094740B"/>
    <w:rsid w:val="00947836"/>
    <w:rsid w:val="009478B1"/>
    <w:rsid w:val="00947A41"/>
    <w:rsid w:val="009503FC"/>
    <w:rsid w:val="009504B3"/>
    <w:rsid w:val="009507D5"/>
    <w:rsid w:val="009509CE"/>
    <w:rsid w:val="00950CAD"/>
    <w:rsid w:val="00950DD5"/>
    <w:rsid w:val="00950E65"/>
    <w:rsid w:val="00950F6E"/>
    <w:rsid w:val="009510F6"/>
    <w:rsid w:val="009515B5"/>
    <w:rsid w:val="00951728"/>
    <w:rsid w:val="00951833"/>
    <w:rsid w:val="00952158"/>
    <w:rsid w:val="0095236D"/>
    <w:rsid w:val="0095247C"/>
    <w:rsid w:val="0095248B"/>
    <w:rsid w:val="009527A9"/>
    <w:rsid w:val="00952A43"/>
    <w:rsid w:val="00952AC1"/>
    <w:rsid w:val="00952ADE"/>
    <w:rsid w:val="0095352B"/>
    <w:rsid w:val="009537EA"/>
    <w:rsid w:val="009539D5"/>
    <w:rsid w:val="00953CA0"/>
    <w:rsid w:val="00953F90"/>
    <w:rsid w:val="00954051"/>
    <w:rsid w:val="009540B8"/>
    <w:rsid w:val="009541CE"/>
    <w:rsid w:val="0095429F"/>
    <w:rsid w:val="00954F05"/>
    <w:rsid w:val="0095524E"/>
    <w:rsid w:val="009552B3"/>
    <w:rsid w:val="009553B5"/>
    <w:rsid w:val="00955543"/>
    <w:rsid w:val="009555E1"/>
    <w:rsid w:val="00956034"/>
    <w:rsid w:val="009560F6"/>
    <w:rsid w:val="009561FF"/>
    <w:rsid w:val="00956430"/>
    <w:rsid w:val="0095670A"/>
    <w:rsid w:val="00956B6C"/>
    <w:rsid w:val="00956C29"/>
    <w:rsid w:val="00957216"/>
    <w:rsid w:val="009572CC"/>
    <w:rsid w:val="00957319"/>
    <w:rsid w:val="0095739D"/>
    <w:rsid w:val="009576BF"/>
    <w:rsid w:val="00957742"/>
    <w:rsid w:val="00957A42"/>
    <w:rsid w:val="00957BFD"/>
    <w:rsid w:val="00960090"/>
    <w:rsid w:val="00960227"/>
    <w:rsid w:val="009603E0"/>
    <w:rsid w:val="00960543"/>
    <w:rsid w:val="00960849"/>
    <w:rsid w:val="00960983"/>
    <w:rsid w:val="00960EEA"/>
    <w:rsid w:val="009615E3"/>
    <w:rsid w:val="0096173B"/>
    <w:rsid w:val="009618F9"/>
    <w:rsid w:val="0096204E"/>
    <w:rsid w:val="0096255D"/>
    <w:rsid w:val="00962B09"/>
    <w:rsid w:val="00963484"/>
    <w:rsid w:val="009636F2"/>
    <w:rsid w:val="00963B07"/>
    <w:rsid w:val="00964728"/>
    <w:rsid w:val="009649CD"/>
    <w:rsid w:val="00964B06"/>
    <w:rsid w:val="00964CC9"/>
    <w:rsid w:val="00965240"/>
    <w:rsid w:val="00965936"/>
    <w:rsid w:val="00966083"/>
    <w:rsid w:val="00966311"/>
    <w:rsid w:val="009663FE"/>
    <w:rsid w:val="009666E0"/>
    <w:rsid w:val="0096671F"/>
    <w:rsid w:val="00966DF9"/>
    <w:rsid w:val="00966E13"/>
    <w:rsid w:val="00966EE0"/>
    <w:rsid w:val="0096734F"/>
    <w:rsid w:val="009677AF"/>
    <w:rsid w:val="00967907"/>
    <w:rsid w:val="00967BB2"/>
    <w:rsid w:val="00967C09"/>
    <w:rsid w:val="00967D9E"/>
    <w:rsid w:val="009700AB"/>
    <w:rsid w:val="00970115"/>
    <w:rsid w:val="00970261"/>
    <w:rsid w:val="009705DA"/>
    <w:rsid w:val="00970756"/>
    <w:rsid w:val="009707C7"/>
    <w:rsid w:val="00970D3D"/>
    <w:rsid w:val="00970DD2"/>
    <w:rsid w:val="00971BFE"/>
    <w:rsid w:val="0097220E"/>
    <w:rsid w:val="00972290"/>
    <w:rsid w:val="00972381"/>
    <w:rsid w:val="0097256D"/>
    <w:rsid w:val="0097268E"/>
    <w:rsid w:val="009726BA"/>
    <w:rsid w:val="009727A8"/>
    <w:rsid w:val="0097397D"/>
    <w:rsid w:val="00973ABB"/>
    <w:rsid w:val="00973D9A"/>
    <w:rsid w:val="00973F56"/>
    <w:rsid w:val="00974996"/>
    <w:rsid w:val="00974A47"/>
    <w:rsid w:val="00974FA3"/>
    <w:rsid w:val="00975738"/>
    <w:rsid w:val="00975F92"/>
    <w:rsid w:val="0097604A"/>
    <w:rsid w:val="00976281"/>
    <w:rsid w:val="0097669D"/>
    <w:rsid w:val="00976CF0"/>
    <w:rsid w:val="00976F19"/>
    <w:rsid w:val="009772E2"/>
    <w:rsid w:val="00977908"/>
    <w:rsid w:val="009779AC"/>
    <w:rsid w:val="00977B2E"/>
    <w:rsid w:val="00977CBC"/>
    <w:rsid w:val="0098010E"/>
    <w:rsid w:val="0098046D"/>
    <w:rsid w:val="00980675"/>
    <w:rsid w:val="00980838"/>
    <w:rsid w:val="00980C61"/>
    <w:rsid w:val="00980CE8"/>
    <w:rsid w:val="00980DE8"/>
    <w:rsid w:val="009810C9"/>
    <w:rsid w:val="00981452"/>
    <w:rsid w:val="00981A89"/>
    <w:rsid w:val="00981AD7"/>
    <w:rsid w:val="00981C6E"/>
    <w:rsid w:val="00981CE3"/>
    <w:rsid w:val="00981F4E"/>
    <w:rsid w:val="009821A4"/>
    <w:rsid w:val="009821AC"/>
    <w:rsid w:val="00982315"/>
    <w:rsid w:val="00982671"/>
    <w:rsid w:val="009828F4"/>
    <w:rsid w:val="009830D4"/>
    <w:rsid w:val="00983161"/>
    <w:rsid w:val="00983261"/>
    <w:rsid w:val="00983687"/>
    <w:rsid w:val="009836BA"/>
    <w:rsid w:val="00983DF2"/>
    <w:rsid w:val="0098426F"/>
    <w:rsid w:val="00984360"/>
    <w:rsid w:val="00984464"/>
    <w:rsid w:val="00984688"/>
    <w:rsid w:val="00984CA3"/>
    <w:rsid w:val="00984D92"/>
    <w:rsid w:val="00984EF9"/>
    <w:rsid w:val="00984F21"/>
    <w:rsid w:val="00984F69"/>
    <w:rsid w:val="00984F8E"/>
    <w:rsid w:val="00985075"/>
    <w:rsid w:val="0098587F"/>
    <w:rsid w:val="00985898"/>
    <w:rsid w:val="009858A1"/>
    <w:rsid w:val="009858F6"/>
    <w:rsid w:val="0098598B"/>
    <w:rsid w:val="009859CF"/>
    <w:rsid w:val="00985B9C"/>
    <w:rsid w:val="00985CB3"/>
    <w:rsid w:val="00985CBF"/>
    <w:rsid w:val="00985E1B"/>
    <w:rsid w:val="00986352"/>
    <w:rsid w:val="00986374"/>
    <w:rsid w:val="00986832"/>
    <w:rsid w:val="00986AD1"/>
    <w:rsid w:val="00986C2C"/>
    <w:rsid w:val="00986CBF"/>
    <w:rsid w:val="00986DD6"/>
    <w:rsid w:val="00986EF6"/>
    <w:rsid w:val="009870BB"/>
    <w:rsid w:val="00987161"/>
    <w:rsid w:val="0098747F"/>
    <w:rsid w:val="00987B26"/>
    <w:rsid w:val="00987D33"/>
    <w:rsid w:val="00987DF5"/>
    <w:rsid w:val="00987FD8"/>
    <w:rsid w:val="009902D3"/>
    <w:rsid w:val="00990448"/>
    <w:rsid w:val="00990563"/>
    <w:rsid w:val="00990592"/>
    <w:rsid w:val="00990F15"/>
    <w:rsid w:val="00991207"/>
    <w:rsid w:val="0099124E"/>
    <w:rsid w:val="0099131D"/>
    <w:rsid w:val="00991ABD"/>
    <w:rsid w:val="00991B0B"/>
    <w:rsid w:val="009922E5"/>
    <w:rsid w:val="0099276F"/>
    <w:rsid w:val="00992AA4"/>
    <w:rsid w:val="00992D91"/>
    <w:rsid w:val="0099308D"/>
    <w:rsid w:val="0099336A"/>
    <w:rsid w:val="0099386D"/>
    <w:rsid w:val="009938E2"/>
    <w:rsid w:val="0099399B"/>
    <w:rsid w:val="009939AD"/>
    <w:rsid w:val="00993C97"/>
    <w:rsid w:val="00993DC9"/>
    <w:rsid w:val="009941EF"/>
    <w:rsid w:val="00994464"/>
    <w:rsid w:val="009944D1"/>
    <w:rsid w:val="00994701"/>
    <w:rsid w:val="0099488C"/>
    <w:rsid w:val="00994C1A"/>
    <w:rsid w:val="00994DCA"/>
    <w:rsid w:val="009950D7"/>
    <w:rsid w:val="0099547A"/>
    <w:rsid w:val="009958A6"/>
    <w:rsid w:val="00995D64"/>
    <w:rsid w:val="00996016"/>
    <w:rsid w:val="009961E8"/>
    <w:rsid w:val="009963D7"/>
    <w:rsid w:val="009968B8"/>
    <w:rsid w:val="00996A14"/>
    <w:rsid w:val="00996B64"/>
    <w:rsid w:val="00996EB1"/>
    <w:rsid w:val="009971DD"/>
    <w:rsid w:val="009973B1"/>
    <w:rsid w:val="009A00E8"/>
    <w:rsid w:val="009A0469"/>
    <w:rsid w:val="009A0560"/>
    <w:rsid w:val="009A0D51"/>
    <w:rsid w:val="009A0E43"/>
    <w:rsid w:val="009A1575"/>
    <w:rsid w:val="009A1760"/>
    <w:rsid w:val="009A1915"/>
    <w:rsid w:val="009A19A4"/>
    <w:rsid w:val="009A1C31"/>
    <w:rsid w:val="009A1E1C"/>
    <w:rsid w:val="009A20D0"/>
    <w:rsid w:val="009A2263"/>
    <w:rsid w:val="009A240A"/>
    <w:rsid w:val="009A2517"/>
    <w:rsid w:val="009A30AE"/>
    <w:rsid w:val="009A3494"/>
    <w:rsid w:val="009A3532"/>
    <w:rsid w:val="009A3539"/>
    <w:rsid w:val="009A384A"/>
    <w:rsid w:val="009A39CC"/>
    <w:rsid w:val="009A3F17"/>
    <w:rsid w:val="009A3F23"/>
    <w:rsid w:val="009A4058"/>
    <w:rsid w:val="009A41C0"/>
    <w:rsid w:val="009A4224"/>
    <w:rsid w:val="009A432B"/>
    <w:rsid w:val="009A4648"/>
    <w:rsid w:val="009A46CC"/>
    <w:rsid w:val="009A4898"/>
    <w:rsid w:val="009A500A"/>
    <w:rsid w:val="009A51B9"/>
    <w:rsid w:val="009A5325"/>
    <w:rsid w:val="009A55C2"/>
    <w:rsid w:val="009A570C"/>
    <w:rsid w:val="009A59E0"/>
    <w:rsid w:val="009A5A07"/>
    <w:rsid w:val="009A5EFE"/>
    <w:rsid w:val="009A6463"/>
    <w:rsid w:val="009A674D"/>
    <w:rsid w:val="009A6811"/>
    <w:rsid w:val="009A70F0"/>
    <w:rsid w:val="009A756C"/>
    <w:rsid w:val="009A77B9"/>
    <w:rsid w:val="009A7B48"/>
    <w:rsid w:val="009A7D14"/>
    <w:rsid w:val="009B00C9"/>
    <w:rsid w:val="009B07B0"/>
    <w:rsid w:val="009B083B"/>
    <w:rsid w:val="009B0B23"/>
    <w:rsid w:val="009B0E19"/>
    <w:rsid w:val="009B0E87"/>
    <w:rsid w:val="009B117E"/>
    <w:rsid w:val="009B11AB"/>
    <w:rsid w:val="009B12B5"/>
    <w:rsid w:val="009B1430"/>
    <w:rsid w:val="009B171F"/>
    <w:rsid w:val="009B1C0E"/>
    <w:rsid w:val="009B1E2F"/>
    <w:rsid w:val="009B1EC5"/>
    <w:rsid w:val="009B23C0"/>
    <w:rsid w:val="009B23E0"/>
    <w:rsid w:val="009B2E2B"/>
    <w:rsid w:val="009B3455"/>
    <w:rsid w:val="009B36F6"/>
    <w:rsid w:val="009B437E"/>
    <w:rsid w:val="009B44F8"/>
    <w:rsid w:val="009B477E"/>
    <w:rsid w:val="009B47F8"/>
    <w:rsid w:val="009B4996"/>
    <w:rsid w:val="009B4E5B"/>
    <w:rsid w:val="009B5406"/>
    <w:rsid w:val="009B5732"/>
    <w:rsid w:val="009B582D"/>
    <w:rsid w:val="009B6068"/>
    <w:rsid w:val="009B6424"/>
    <w:rsid w:val="009B6599"/>
    <w:rsid w:val="009B6B18"/>
    <w:rsid w:val="009B7047"/>
    <w:rsid w:val="009B7383"/>
    <w:rsid w:val="009B783D"/>
    <w:rsid w:val="009B78F6"/>
    <w:rsid w:val="009B7A31"/>
    <w:rsid w:val="009B7AE6"/>
    <w:rsid w:val="009C0006"/>
    <w:rsid w:val="009C043D"/>
    <w:rsid w:val="009C0F43"/>
    <w:rsid w:val="009C0F5D"/>
    <w:rsid w:val="009C0F6C"/>
    <w:rsid w:val="009C11C4"/>
    <w:rsid w:val="009C19E2"/>
    <w:rsid w:val="009C1E44"/>
    <w:rsid w:val="009C254B"/>
    <w:rsid w:val="009C259C"/>
    <w:rsid w:val="009C2743"/>
    <w:rsid w:val="009C2917"/>
    <w:rsid w:val="009C291C"/>
    <w:rsid w:val="009C2A89"/>
    <w:rsid w:val="009C2AC1"/>
    <w:rsid w:val="009C32F0"/>
    <w:rsid w:val="009C3792"/>
    <w:rsid w:val="009C38E6"/>
    <w:rsid w:val="009C3952"/>
    <w:rsid w:val="009C3BC9"/>
    <w:rsid w:val="009C3E2F"/>
    <w:rsid w:val="009C3FAA"/>
    <w:rsid w:val="009C4245"/>
    <w:rsid w:val="009C435D"/>
    <w:rsid w:val="009C4391"/>
    <w:rsid w:val="009C4654"/>
    <w:rsid w:val="009C48C1"/>
    <w:rsid w:val="009C48E6"/>
    <w:rsid w:val="009C4A68"/>
    <w:rsid w:val="009C4AB3"/>
    <w:rsid w:val="009C5378"/>
    <w:rsid w:val="009C543A"/>
    <w:rsid w:val="009C5BEB"/>
    <w:rsid w:val="009C5E96"/>
    <w:rsid w:val="009C5E9F"/>
    <w:rsid w:val="009C609F"/>
    <w:rsid w:val="009C648C"/>
    <w:rsid w:val="009C64EF"/>
    <w:rsid w:val="009C65F9"/>
    <w:rsid w:val="009C6720"/>
    <w:rsid w:val="009C6906"/>
    <w:rsid w:val="009C6935"/>
    <w:rsid w:val="009C69D7"/>
    <w:rsid w:val="009C6FDA"/>
    <w:rsid w:val="009C72D8"/>
    <w:rsid w:val="009C73F4"/>
    <w:rsid w:val="009C7529"/>
    <w:rsid w:val="009C7930"/>
    <w:rsid w:val="009C7B31"/>
    <w:rsid w:val="009C7FFD"/>
    <w:rsid w:val="009D01EE"/>
    <w:rsid w:val="009D0303"/>
    <w:rsid w:val="009D05F6"/>
    <w:rsid w:val="009D0880"/>
    <w:rsid w:val="009D095B"/>
    <w:rsid w:val="009D0A0B"/>
    <w:rsid w:val="009D0A27"/>
    <w:rsid w:val="009D0B9C"/>
    <w:rsid w:val="009D0DFD"/>
    <w:rsid w:val="009D14A8"/>
    <w:rsid w:val="009D15F1"/>
    <w:rsid w:val="009D16B3"/>
    <w:rsid w:val="009D18E2"/>
    <w:rsid w:val="009D1CFB"/>
    <w:rsid w:val="009D2586"/>
    <w:rsid w:val="009D2681"/>
    <w:rsid w:val="009D27A9"/>
    <w:rsid w:val="009D2866"/>
    <w:rsid w:val="009D2B10"/>
    <w:rsid w:val="009D2CFC"/>
    <w:rsid w:val="009D2D0D"/>
    <w:rsid w:val="009D2FAF"/>
    <w:rsid w:val="009D311F"/>
    <w:rsid w:val="009D340A"/>
    <w:rsid w:val="009D343D"/>
    <w:rsid w:val="009D3534"/>
    <w:rsid w:val="009D375C"/>
    <w:rsid w:val="009D3A38"/>
    <w:rsid w:val="009D3B68"/>
    <w:rsid w:val="009D3B89"/>
    <w:rsid w:val="009D3E64"/>
    <w:rsid w:val="009D3FBF"/>
    <w:rsid w:val="009D440D"/>
    <w:rsid w:val="009D4468"/>
    <w:rsid w:val="009D4558"/>
    <w:rsid w:val="009D4681"/>
    <w:rsid w:val="009D4896"/>
    <w:rsid w:val="009D4C0F"/>
    <w:rsid w:val="009D4C1C"/>
    <w:rsid w:val="009D503D"/>
    <w:rsid w:val="009D52D6"/>
    <w:rsid w:val="009D532B"/>
    <w:rsid w:val="009D5485"/>
    <w:rsid w:val="009D570B"/>
    <w:rsid w:val="009D585B"/>
    <w:rsid w:val="009D5BA6"/>
    <w:rsid w:val="009D5C7A"/>
    <w:rsid w:val="009D611A"/>
    <w:rsid w:val="009D6393"/>
    <w:rsid w:val="009D6873"/>
    <w:rsid w:val="009D6EA3"/>
    <w:rsid w:val="009D6F4E"/>
    <w:rsid w:val="009D705E"/>
    <w:rsid w:val="009D7471"/>
    <w:rsid w:val="009D76D2"/>
    <w:rsid w:val="009D7B50"/>
    <w:rsid w:val="009D7D88"/>
    <w:rsid w:val="009D7EF6"/>
    <w:rsid w:val="009E0387"/>
    <w:rsid w:val="009E0534"/>
    <w:rsid w:val="009E08E2"/>
    <w:rsid w:val="009E0AE1"/>
    <w:rsid w:val="009E0D97"/>
    <w:rsid w:val="009E0FF6"/>
    <w:rsid w:val="009E12DF"/>
    <w:rsid w:val="009E1387"/>
    <w:rsid w:val="009E15DE"/>
    <w:rsid w:val="009E1C02"/>
    <w:rsid w:val="009E1DAA"/>
    <w:rsid w:val="009E1E09"/>
    <w:rsid w:val="009E1E0B"/>
    <w:rsid w:val="009E2045"/>
    <w:rsid w:val="009E2297"/>
    <w:rsid w:val="009E2B5D"/>
    <w:rsid w:val="009E2D8E"/>
    <w:rsid w:val="009E38B7"/>
    <w:rsid w:val="009E39A4"/>
    <w:rsid w:val="009E3A16"/>
    <w:rsid w:val="009E3E4B"/>
    <w:rsid w:val="009E3EDA"/>
    <w:rsid w:val="009E43D8"/>
    <w:rsid w:val="009E454E"/>
    <w:rsid w:val="009E4920"/>
    <w:rsid w:val="009E4F85"/>
    <w:rsid w:val="009E5145"/>
    <w:rsid w:val="009E5208"/>
    <w:rsid w:val="009E5244"/>
    <w:rsid w:val="009E59DF"/>
    <w:rsid w:val="009E62EF"/>
    <w:rsid w:val="009E6306"/>
    <w:rsid w:val="009E6342"/>
    <w:rsid w:val="009E66CE"/>
    <w:rsid w:val="009E69EB"/>
    <w:rsid w:val="009E6BDA"/>
    <w:rsid w:val="009E6E56"/>
    <w:rsid w:val="009E7331"/>
    <w:rsid w:val="009E740A"/>
    <w:rsid w:val="009E7674"/>
    <w:rsid w:val="009E7A33"/>
    <w:rsid w:val="009E7B82"/>
    <w:rsid w:val="009E7BEB"/>
    <w:rsid w:val="009F0158"/>
    <w:rsid w:val="009F024C"/>
    <w:rsid w:val="009F071F"/>
    <w:rsid w:val="009F0914"/>
    <w:rsid w:val="009F0DD9"/>
    <w:rsid w:val="009F107F"/>
    <w:rsid w:val="009F112B"/>
    <w:rsid w:val="009F1345"/>
    <w:rsid w:val="009F16A3"/>
    <w:rsid w:val="009F1720"/>
    <w:rsid w:val="009F181F"/>
    <w:rsid w:val="009F1D55"/>
    <w:rsid w:val="009F1EC0"/>
    <w:rsid w:val="009F2016"/>
    <w:rsid w:val="009F2293"/>
    <w:rsid w:val="009F28CA"/>
    <w:rsid w:val="009F2D0F"/>
    <w:rsid w:val="009F2D79"/>
    <w:rsid w:val="009F2ECD"/>
    <w:rsid w:val="009F33BA"/>
    <w:rsid w:val="009F3636"/>
    <w:rsid w:val="009F3F5F"/>
    <w:rsid w:val="009F4235"/>
    <w:rsid w:val="009F43A5"/>
    <w:rsid w:val="009F4520"/>
    <w:rsid w:val="009F4619"/>
    <w:rsid w:val="009F4661"/>
    <w:rsid w:val="009F4702"/>
    <w:rsid w:val="009F5004"/>
    <w:rsid w:val="009F514B"/>
    <w:rsid w:val="009F5630"/>
    <w:rsid w:val="009F5678"/>
    <w:rsid w:val="009F59EE"/>
    <w:rsid w:val="009F5C3F"/>
    <w:rsid w:val="009F6AD5"/>
    <w:rsid w:val="009F6B55"/>
    <w:rsid w:val="009F6EC9"/>
    <w:rsid w:val="009F70C0"/>
    <w:rsid w:val="009F791D"/>
    <w:rsid w:val="009F7C8F"/>
    <w:rsid w:val="009F7D51"/>
    <w:rsid w:val="009F7DC5"/>
    <w:rsid w:val="009F7DCE"/>
    <w:rsid w:val="009F7F16"/>
    <w:rsid w:val="00A00026"/>
    <w:rsid w:val="00A003E9"/>
    <w:rsid w:val="00A006F5"/>
    <w:rsid w:val="00A00755"/>
    <w:rsid w:val="00A00954"/>
    <w:rsid w:val="00A00AD5"/>
    <w:rsid w:val="00A00CA0"/>
    <w:rsid w:val="00A00F65"/>
    <w:rsid w:val="00A010BB"/>
    <w:rsid w:val="00A013AB"/>
    <w:rsid w:val="00A01889"/>
    <w:rsid w:val="00A01D1A"/>
    <w:rsid w:val="00A01DBF"/>
    <w:rsid w:val="00A02104"/>
    <w:rsid w:val="00A02635"/>
    <w:rsid w:val="00A02E03"/>
    <w:rsid w:val="00A02FE5"/>
    <w:rsid w:val="00A03183"/>
    <w:rsid w:val="00A031CC"/>
    <w:rsid w:val="00A03285"/>
    <w:rsid w:val="00A0328D"/>
    <w:rsid w:val="00A03D7F"/>
    <w:rsid w:val="00A04249"/>
    <w:rsid w:val="00A04289"/>
    <w:rsid w:val="00A04357"/>
    <w:rsid w:val="00A04395"/>
    <w:rsid w:val="00A045D9"/>
    <w:rsid w:val="00A0479B"/>
    <w:rsid w:val="00A04DB6"/>
    <w:rsid w:val="00A0580A"/>
    <w:rsid w:val="00A059B8"/>
    <w:rsid w:val="00A05EF9"/>
    <w:rsid w:val="00A060EE"/>
    <w:rsid w:val="00A06360"/>
    <w:rsid w:val="00A06527"/>
    <w:rsid w:val="00A06674"/>
    <w:rsid w:val="00A067F9"/>
    <w:rsid w:val="00A06CD8"/>
    <w:rsid w:val="00A06D1D"/>
    <w:rsid w:val="00A0721C"/>
    <w:rsid w:val="00A07392"/>
    <w:rsid w:val="00A076FD"/>
    <w:rsid w:val="00A07A5B"/>
    <w:rsid w:val="00A07ECB"/>
    <w:rsid w:val="00A07F84"/>
    <w:rsid w:val="00A102D0"/>
    <w:rsid w:val="00A10659"/>
    <w:rsid w:val="00A10A3E"/>
    <w:rsid w:val="00A10B97"/>
    <w:rsid w:val="00A10E82"/>
    <w:rsid w:val="00A10FC2"/>
    <w:rsid w:val="00A1124F"/>
    <w:rsid w:val="00A11279"/>
    <w:rsid w:val="00A12227"/>
    <w:rsid w:val="00A1228D"/>
    <w:rsid w:val="00A12388"/>
    <w:rsid w:val="00A123B5"/>
    <w:rsid w:val="00A12801"/>
    <w:rsid w:val="00A12DB8"/>
    <w:rsid w:val="00A12E12"/>
    <w:rsid w:val="00A12E1B"/>
    <w:rsid w:val="00A12F07"/>
    <w:rsid w:val="00A13035"/>
    <w:rsid w:val="00A1337E"/>
    <w:rsid w:val="00A136AB"/>
    <w:rsid w:val="00A13907"/>
    <w:rsid w:val="00A13AD4"/>
    <w:rsid w:val="00A13CF6"/>
    <w:rsid w:val="00A13F9F"/>
    <w:rsid w:val="00A146B0"/>
    <w:rsid w:val="00A1494B"/>
    <w:rsid w:val="00A14C03"/>
    <w:rsid w:val="00A14C4D"/>
    <w:rsid w:val="00A15108"/>
    <w:rsid w:val="00A15187"/>
    <w:rsid w:val="00A15D99"/>
    <w:rsid w:val="00A16067"/>
    <w:rsid w:val="00A162F3"/>
    <w:rsid w:val="00A16440"/>
    <w:rsid w:val="00A16669"/>
    <w:rsid w:val="00A16CA1"/>
    <w:rsid w:val="00A16E66"/>
    <w:rsid w:val="00A16EF9"/>
    <w:rsid w:val="00A17033"/>
    <w:rsid w:val="00A171A1"/>
    <w:rsid w:val="00A175C5"/>
    <w:rsid w:val="00A207DF"/>
    <w:rsid w:val="00A20CDD"/>
    <w:rsid w:val="00A21518"/>
    <w:rsid w:val="00A21545"/>
    <w:rsid w:val="00A21627"/>
    <w:rsid w:val="00A2167D"/>
    <w:rsid w:val="00A2174D"/>
    <w:rsid w:val="00A21777"/>
    <w:rsid w:val="00A2199C"/>
    <w:rsid w:val="00A21AAD"/>
    <w:rsid w:val="00A21AB2"/>
    <w:rsid w:val="00A2210F"/>
    <w:rsid w:val="00A22162"/>
    <w:rsid w:val="00A22241"/>
    <w:rsid w:val="00A226CF"/>
    <w:rsid w:val="00A22B70"/>
    <w:rsid w:val="00A22D0B"/>
    <w:rsid w:val="00A22E39"/>
    <w:rsid w:val="00A235AD"/>
    <w:rsid w:val="00A23606"/>
    <w:rsid w:val="00A237C3"/>
    <w:rsid w:val="00A23DB1"/>
    <w:rsid w:val="00A23E15"/>
    <w:rsid w:val="00A23EC4"/>
    <w:rsid w:val="00A23F75"/>
    <w:rsid w:val="00A24777"/>
    <w:rsid w:val="00A24944"/>
    <w:rsid w:val="00A24A03"/>
    <w:rsid w:val="00A24C1C"/>
    <w:rsid w:val="00A2507D"/>
    <w:rsid w:val="00A2508D"/>
    <w:rsid w:val="00A252D8"/>
    <w:rsid w:val="00A253DD"/>
    <w:rsid w:val="00A256CB"/>
    <w:rsid w:val="00A257EF"/>
    <w:rsid w:val="00A25984"/>
    <w:rsid w:val="00A25A31"/>
    <w:rsid w:val="00A25AD4"/>
    <w:rsid w:val="00A25E68"/>
    <w:rsid w:val="00A2618A"/>
    <w:rsid w:val="00A26B37"/>
    <w:rsid w:val="00A270C7"/>
    <w:rsid w:val="00A271A3"/>
    <w:rsid w:val="00A27656"/>
    <w:rsid w:val="00A2774B"/>
    <w:rsid w:val="00A27791"/>
    <w:rsid w:val="00A27D06"/>
    <w:rsid w:val="00A27D1B"/>
    <w:rsid w:val="00A27F78"/>
    <w:rsid w:val="00A3002A"/>
    <w:rsid w:val="00A3003F"/>
    <w:rsid w:val="00A30055"/>
    <w:rsid w:val="00A30243"/>
    <w:rsid w:val="00A30282"/>
    <w:rsid w:val="00A3078D"/>
    <w:rsid w:val="00A307EA"/>
    <w:rsid w:val="00A308C4"/>
    <w:rsid w:val="00A30C24"/>
    <w:rsid w:val="00A30F6A"/>
    <w:rsid w:val="00A3106F"/>
    <w:rsid w:val="00A31096"/>
    <w:rsid w:val="00A3114B"/>
    <w:rsid w:val="00A314C7"/>
    <w:rsid w:val="00A319C4"/>
    <w:rsid w:val="00A31A2F"/>
    <w:rsid w:val="00A31E02"/>
    <w:rsid w:val="00A320DE"/>
    <w:rsid w:val="00A321BA"/>
    <w:rsid w:val="00A32221"/>
    <w:rsid w:val="00A3271D"/>
    <w:rsid w:val="00A327E2"/>
    <w:rsid w:val="00A32C03"/>
    <w:rsid w:val="00A32C75"/>
    <w:rsid w:val="00A32F31"/>
    <w:rsid w:val="00A332CC"/>
    <w:rsid w:val="00A33C6E"/>
    <w:rsid w:val="00A33E38"/>
    <w:rsid w:val="00A34360"/>
    <w:rsid w:val="00A3439B"/>
    <w:rsid w:val="00A34928"/>
    <w:rsid w:val="00A34AF8"/>
    <w:rsid w:val="00A34C0D"/>
    <w:rsid w:val="00A34D54"/>
    <w:rsid w:val="00A35256"/>
    <w:rsid w:val="00A35456"/>
    <w:rsid w:val="00A35697"/>
    <w:rsid w:val="00A35F82"/>
    <w:rsid w:val="00A36171"/>
    <w:rsid w:val="00A3630B"/>
    <w:rsid w:val="00A3656B"/>
    <w:rsid w:val="00A365F8"/>
    <w:rsid w:val="00A366C4"/>
    <w:rsid w:val="00A368E3"/>
    <w:rsid w:val="00A36A40"/>
    <w:rsid w:val="00A36FB6"/>
    <w:rsid w:val="00A370A3"/>
    <w:rsid w:val="00A3782B"/>
    <w:rsid w:val="00A3790D"/>
    <w:rsid w:val="00A37CF6"/>
    <w:rsid w:val="00A400D1"/>
    <w:rsid w:val="00A40184"/>
    <w:rsid w:val="00A403A4"/>
    <w:rsid w:val="00A405F2"/>
    <w:rsid w:val="00A40844"/>
    <w:rsid w:val="00A40D86"/>
    <w:rsid w:val="00A40DE6"/>
    <w:rsid w:val="00A40DFC"/>
    <w:rsid w:val="00A41213"/>
    <w:rsid w:val="00A41261"/>
    <w:rsid w:val="00A41627"/>
    <w:rsid w:val="00A4198E"/>
    <w:rsid w:val="00A41B15"/>
    <w:rsid w:val="00A41DF3"/>
    <w:rsid w:val="00A42045"/>
    <w:rsid w:val="00A421FA"/>
    <w:rsid w:val="00A424FE"/>
    <w:rsid w:val="00A42508"/>
    <w:rsid w:val="00A425A6"/>
    <w:rsid w:val="00A42617"/>
    <w:rsid w:val="00A4284C"/>
    <w:rsid w:val="00A42BCC"/>
    <w:rsid w:val="00A42BD6"/>
    <w:rsid w:val="00A42D36"/>
    <w:rsid w:val="00A42E81"/>
    <w:rsid w:val="00A431FD"/>
    <w:rsid w:val="00A43896"/>
    <w:rsid w:val="00A438BD"/>
    <w:rsid w:val="00A43B14"/>
    <w:rsid w:val="00A43DF2"/>
    <w:rsid w:val="00A443EC"/>
    <w:rsid w:val="00A44538"/>
    <w:rsid w:val="00A4461A"/>
    <w:rsid w:val="00A44D2A"/>
    <w:rsid w:val="00A45277"/>
    <w:rsid w:val="00A4537C"/>
    <w:rsid w:val="00A453DB"/>
    <w:rsid w:val="00A453E8"/>
    <w:rsid w:val="00A45489"/>
    <w:rsid w:val="00A4558D"/>
    <w:rsid w:val="00A45ACF"/>
    <w:rsid w:val="00A45C33"/>
    <w:rsid w:val="00A45C74"/>
    <w:rsid w:val="00A45F63"/>
    <w:rsid w:val="00A463F8"/>
    <w:rsid w:val="00A465F0"/>
    <w:rsid w:val="00A466BC"/>
    <w:rsid w:val="00A467FD"/>
    <w:rsid w:val="00A46839"/>
    <w:rsid w:val="00A46997"/>
    <w:rsid w:val="00A46A6C"/>
    <w:rsid w:val="00A46AB9"/>
    <w:rsid w:val="00A46DEE"/>
    <w:rsid w:val="00A46E80"/>
    <w:rsid w:val="00A46FC8"/>
    <w:rsid w:val="00A4718D"/>
    <w:rsid w:val="00A471C7"/>
    <w:rsid w:val="00A47630"/>
    <w:rsid w:val="00A47D11"/>
    <w:rsid w:val="00A47E40"/>
    <w:rsid w:val="00A47EE9"/>
    <w:rsid w:val="00A5008A"/>
    <w:rsid w:val="00A5036A"/>
    <w:rsid w:val="00A5069A"/>
    <w:rsid w:val="00A508B2"/>
    <w:rsid w:val="00A5097A"/>
    <w:rsid w:val="00A50DEF"/>
    <w:rsid w:val="00A51013"/>
    <w:rsid w:val="00A512F6"/>
    <w:rsid w:val="00A51343"/>
    <w:rsid w:val="00A51556"/>
    <w:rsid w:val="00A51560"/>
    <w:rsid w:val="00A515A0"/>
    <w:rsid w:val="00A51ED0"/>
    <w:rsid w:val="00A51F80"/>
    <w:rsid w:val="00A52191"/>
    <w:rsid w:val="00A52478"/>
    <w:rsid w:val="00A52490"/>
    <w:rsid w:val="00A524AE"/>
    <w:rsid w:val="00A526A3"/>
    <w:rsid w:val="00A527C1"/>
    <w:rsid w:val="00A52921"/>
    <w:rsid w:val="00A52936"/>
    <w:rsid w:val="00A52E30"/>
    <w:rsid w:val="00A52E33"/>
    <w:rsid w:val="00A5312B"/>
    <w:rsid w:val="00A53188"/>
    <w:rsid w:val="00A53270"/>
    <w:rsid w:val="00A5373F"/>
    <w:rsid w:val="00A5390E"/>
    <w:rsid w:val="00A53AF4"/>
    <w:rsid w:val="00A53C21"/>
    <w:rsid w:val="00A53E24"/>
    <w:rsid w:val="00A53E85"/>
    <w:rsid w:val="00A53F32"/>
    <w:rsid w:val="00A54024"/>
    <w:rsid w:val="00A541F8"/>
    <w:rsid w:val="00A5457F"/>
    <w:rsid w:val="00A54586"/>
    <w:rsid w:val="00A5461F"/>
    <w:rsid w:val="00A54686"/>
    <w:rsid w:val="00A54AC0"/>
    <w:rsid w:val="00A54E7B"/>
    <w:rsid w:val="00A55528"/>
    <w:rsid w:val="00A558E5"/>
    <w:rsid w:val="00A559E5"/>
    <w:rsid w:val="00A55AA5"/>
    <w:rsid w:val="00A55B52"/>
    <w:rsid w:val="00A55FF2"/>
    <w:rsid w:val="00A56063"/>
    <w:rsid w:val="00A5648E"/>
    <w:rsid w:val="00A5686D"/>
    <w:rsid w:val="00A5689D"/>
    <w:rsid w:val="00A568FE"/>
    <w:rsid w:val="00A56C28"/>
    <w:rsid w:val="00A56C3D"/>
    <w:rsid w:val="00A57249"/>
    <w:rsid w:val="00A57353"/>
    <w:rsid w:val="00A5770D"/>
    <w:rsid w:val="00A577EA"/>
    <w:rsid w:val="00A60005"/>
    <w:rsid w:val="00A608CD"/>
    <w:rsid w:val="00A60ABA"/>
    <w:rsid w:val="00A60B19"/>
    <w:rsid w:val="00A61051"/>
    <w:rsid w:val="00A6124F"/>
    <w:rsid w:val="00A615E1"/>
    <w:rsid w:val="00A61863"/>
    <w:rsid w:val="00A62001"/>
    <w:rsid w:val="00A6219A"/>
    <w:rsid w:val="00A621F2"/>
    <w:rsid w:val="00A6226D"/>
    <w:rsid w:val="00A622F6"/>
    <w:rsid w:val="00A6244E"/>
    <w:rsid w:val="00A62861"/>
    <w:rsid w:val="00A62898"/>
    <w:rsid w:val="00A63330"/>
    <w:rsid w:val="00A6357D"/>
    <w:rsid w:val="00A6363C"/>
    <w:rsid w:val="00A636A0"/>
    <w:rsid w:val="00A636B8"/>
    <w:rsid w:val="00A6370F"/>
    <w:rsid w:val="00A6397A"/>
    <w:rsid w:val="00A63A4F"/>
    <w:rsid w:val="00A63D55"/>
    <w:rsid w:val="00A63F7D"/>
    <w:rsid w:val="00A64461"/>
    <w:rsid w:val="00A645C3"/>
    <w:rsid w:val="00A64764"/>
    <w:rsid w:val="00A64BD4"/>
    <w:rsid w:val="00A64FC6"/>
    <w:rsid w:val="00A6502A"/>
    <w:rsid w:val="00A657D3"/>
    <w:rsid w:val="00A658ED"/>
    <w:rsid w:val="00A659CE"/>
    <w:rsid w:val="00A660E3"/>
    <w:rsid w:val="00A6672C"/>
    <w:rsid w:val="00A6689A"/>
    <w:rsid w:val="00A66A77"/>
    <w:rsid w:val="00A66AA4"/>
    <w:rsid w:val="00A66D12"/>
    <w:rsid w:val="00A66D47"/>
    <w:rsid w:val="00A66D77"/>
    <w:rsid w:val="00A66F94"/>
    <w:rsid w:val="00A6731C"/>
    <w:rsid w:val="00A6771B"/>
    <w:rsid w:val="00A67A74"/>
    <w:rsid w:val="00A67A83"/>
    <w:rsid w:val="00A67C90"/>
    <w:rsid w:val="00A7058E"/>
    <w:rsid w:val="00A7072D"/>
    <w:rsid w:val="00A7119D"/>
    <w:rsid w:val="00A711EA"/>
    <w:rsid w:val="00A7121D"/>
    <w:rsid w:val="00A7129C"/>
    <w:rsid w:val="00A71DAA"/>
    <w:rsid w:val="00A71DC4"/>
    <w:rsid w:val="00A71F26"/>
    <w:rsid w:val="00A71FA1"/>
    <w:rsid w:val="00A720AC"/>
    <w:rsid w:val="00A72980"/>
    <w:rsid w:val="00A72A73"/>
    <w:rsid w:val="00A73509"/>
    <w:rsid w:val="00A73A12"/>
    <w:rsid w:val="00A73A4B"/>
    <w:rsid w:val="00A73E04"/>
    <w:rsid w:val="00A741E1"/>
    <w:rsid w:val="00A745B1"/>
    <w:rsid w:val="00A7495D"/>
    <w:rsid w:val="00A74BC3"/>
    <w:rsid w:val="00A74C14"/>
    <w:rsid w:val="00A74D93"/>
    <w:rsid w:val="00A750E0"/>
    <w:rsid w:val="00A75870"/>
    <w:rsid w:val="00A75B39"/>
    <w:rsid w:val="00A75E7E"/>
    <w:rsid w:val="00A762CA"/>
    <w:rsid w:val="00A7633D"/>
    <w:rsid w:val="00A764EC"/>
    <w:rsid w:val="00A76682"/>
    <w:rsid w:val="00A7690B"/>
    <w:rsid w:val="00A775BB"/>
    <w:rsid w:val="00A77608"/>
    <w:rsid w:val="00A77633"/>
    <w:rsid w:val="00A780C1"/>
    <w:rsid w:val="00A802CF"/>
    <w:rsid w:val="00A8084C"/>
    <w:rsid w:val="00A8088E"/>
    <w:rsid w:val="00A80D11"/>
    <w:rsid w:val="00A8128F"/>
    <w:rsid w:val="00A81645"/>
    <w:rsid w:val="00A818EC"/>
    <w:rsid w:val="00A8197E"/>
    <w:rsid w:val="00A8213A"/>
    <w:rsid w:val="00A823CC"/>
    <w:rsid w:val="00A8267A"/>
    <w:rsid w:val="00A82F9C"/>
    <w:rsid w:val="00A83060"/>
    <w:rsid w:val="00A835EE"/>
    <w:rsid w:val="00A83746"/>
    <w:rsid w:val="00A839A2"/>
    <w:rsid w:val="00A83E63"/>
    <w:rsid w:val="00A83FE0"/>
    <w:rsid w:val="00A845BB"/>
    <w:rsid w:val="00A846D8"/>
    <w:rsid w:val="00A84710"/>
    <w:rsid w:val="00A849E3"/>
    <w:rsid w:val="00A84AB2"/>
    <w:rsid w:val="00A84CC5"/>
    <w:rsid w:val="00A84E77"/>
    <w:rsid w:val="00A84F15"/>
    <w:rsid w:val="00A85005"/>
    <w:rsid w:val="00A850DC"/>
    <w:rsid w:val="00A85187"/>
    <w:rsid w:val="00A85382"/>
    <w:rsid w:val="00A85C78"/>
    <w:rsid w:val="00A85EEA"/>
    <w:rsid w:val="00A86055"/>
    <w:rsid w:val="00A86231"/>
    <w:rsid w:val="00A86594"/>
    <w:rsid w:val="00A865EC"/>
    <w:rsid w:val="00A86A8C"/>
    <w:rsid w:val="00A87163"/>
    <w:rsid w:val="00A872BF"/>
    <w:rsid w:val="00A87B71"/>
    <w:rsid w:val="00A87EC1"/>
    <w:rsid w:val="00A87F08"/>
    <w:rsid w:val="00A87F79"/>
    <w:rsid w:val="00A9076D"/>
    <w:rsid w:val="00A90F11"/>
    <w:rsid w:val="00A91743"/>
    <w:rsid w:val="00A91B95"/>
    <w:rsid w:val="00A91DEC"/>
    <w:rsid w:val="00A91F9A"/>
    <w:rsid w:val="00A921F5"/>
    <w:rsid w:val="00A923F7"/>
    <w:rsid w:val="00A92688"/>
    <w:rsid w:val="00A928B2"/>
    <w:rsid w:val="00A929B9"/>
    <w:rsid w:val="00A92BCD"/>
    <w:rsid w:val="00A92FDA"/>
    <w:rsid w:val="00A93120"/>
    <w:rsid w:val="00A93153"/>
    <w:rsid w:val="00A931D4"/>
    <w:rsid w:val="00A932AA"/>
    <w:rsid w:val="00A93605"/>
    <w:rsid w:val="00A93867"/>
    <w:rsid w:val="00A93D0E"/>
    <w:rsid w:val="00A93DE6"/>
    <w:rsid w:val="00A94100"/>
    <w:rsid w:val="00A941C0"/>
    <w:rsid w:val="00A943E8"/>
    <w:rsid w:val="00A94692"/>
    <w:rsid w:val="00A9499C"/>
    <w:rsid w:val="00A94D35"/>
    <w:rsid w:val="00A94FCE"/>
    <w:rsid w:val="00A951E5"/>
    <w:rsid w:val="00A9523C"/>
    <w:rsid w:val="00A953BA"/>
    <w:rsid w:val="00A9563D"/>
    <w:rsid w:val="00A958D9"/>
    <w:rsid w:val="00A95922"/>
    <w:rsid w:val="00A95F73"/>
    <w:rsid w:val="00A9605B"/>
    <w:rsid w:val="00A965A7"/>
    <w:rsid w:val="00A96999"/>
    <w:rsid w:val="00A96A93"/>
    <w:rsid w:val="00A96C10"/>
    <w:rsid w:val="00A96F56"/>
    <w:rsid w:val="00A974DB"/>
    <w:rsid w:val="00A9763B"/>
    <w:rsid w:val="00A97827"/>
    <w:rsid w:val="00A97BFF"/>
    <w:rsid w:val="00A97C33"/>
    <w:rsid w:val="00A97C99"/>
    <w:rsid w:val="00A97CD2"/>
    <w:rsid w:val="00A97F13"/>
    <w:rsid w:val="00AA0064"/>
    <w:rsid w:val="00AA01B5"/>
    <w:rsid w:val="00AA0935"/>
    <w:rsid w:val="00AA1002"/>
    <w:rsid w:val="00AA11B0"/>
    <w:rsid w:val="00AA1375"/>
    <w:rsid w:val="00AA1ACB"/>
    <w:rsid w:val="00AA1B17"/>
    <w:rsid w:val="00AA1D11"/>
    <w:rsid w:val="00AA1E64"/>
    <w:rsid w:val="00AA2692"/>
    <w:rsid w:val="00AA27CE"/>
    <w:rsid w:val="00AA28A6"/>
    <w:rsid w:val="00AA28F9"/>
    <w:rsid w:val="00AA2CEB"/>
    <w:rsid w:val="00AA2E1F"/>
    <w:rsid w:val="00AA2E91"/>
    <w:rsid w:val="00AA2ECC"/>
    <w:rsid w:val="00AA3599"/>
    <w:rsid w:val="00AA3D01"/>
    <w:rsid w:val="00AA3EC2"/>
    <w:rsid w:val="00AA40E1"/>
    <w:rsid w:val="00AA40F3"/>
    <w:rsid w:val="00AA41D8"/>
    <w:rsid w:val="00AA4265"/>
    <w:rsid w:val="00AA43B9"/>
    <w:rsid w:val="00AA4560"/>
    <w:rsid w:val="00AA461F"/>
    <w:rsid w:val="00AA4942"/>
    <w:rsid w:val="00AA49FC"/>
    <w:rsid w:val="00AA4CA6"/>
    <w:rsid w:val="00AA52A3"/>
    <w:rsid w:val="00AA554C"/>
    <w:rsid w:val="00AA55CE"/>
    <w:rsid w:val="00AA567A"/>
    <w:rsid w:val="00AA5904"/>
    <w:rsid w:val="00AA6113"/>
    <w:rsid w:val="00AA6671"/>
    <w:rsid w:val="00AA6AB6"/>
    <w:rsid w:val="00AA6DBD"/>
    <w:rsid w:val="00AA6FBF"/>
    <w:rsid w:val="00AA75E7"/>
    <w:rsid w:val="00AA7746"/>
    <w:rsid w:val="00AA7877"/>
    <w:rsid w:val="00AA79A4"/>
    <w:rsid w:val="00AA7F94"/>
    <w:rsid w:val="00AB039A"/>
    <w:rsid w:val="00AB05D7"/>
    <w:rsid w:val="00AB0735"/>
    <w:rsid w:val="00AB0A99"/>
    <w:rsid w:val="00AB0E7D"/>
    <w:rsid w:val="00AB1BC5"/>
    <w:rsid w:val="00AB2702"/>
    <w:rsid w:val="00AB27CF"/>
    <w:rsid w:val="00AB284D"/>
    <w:rsid w:val="00AB29F7"/>
    <w:rsid w:val="00AB2AED"/>
    <w:rsid w:val="00AB2D9F"/>
    <w:rsid w:val="00AB2F48"/>
    <w:rsid w:val="00AB3040"/>
    <w:rsid w:val="00AB3234"/>
    <w:rsid w:val="00AB32A1"/>
    <w:rsid w:val="00AB331E"/>
    <w:rsid w:val="00AB3B11"/>
    <w:rsid w:val="00AB466B"/>
    <w:rsid w:val="00AB48FA"/>
    <w:rsid w:val="00AB4E08"/>
    <w:rsid w:val="00AB50B4"/>
    <w:rsid w:val="00AB5106"/>
    <w:rsid w:val="00AB52EA"/>
    <w:rsid w:val="00AB56F9"/>
    <w:rsid w:val="00AB572C"/>
    <w:rsid w:val="00AB5BC8"/>
    <w:rsid w:val="00AB5BDA"/>
    <w:rsid w:val="00AB6307"/>
    <w:rsid w:val="00AB631F"/>
    <w:rsid w:val="00AB6465"/>
    <w:rsid w:val="00AB6675"/>
    <w:rsid w:val="00AB6721"/>
    <w:rsid w:val="00AB6869"/>
    <w:rsid w:val="00AB6931"/>
    <w:rsid w:val="00AB6A5C"/>
    <w:rsid w:val="00AB7275"/>
    <w:rsid w:val="00AB7443"/>
    <w:rsid w:val="00AB7657"/>
    <w:rsid w:val="00AB7BED"/>
    <w:rsid w:val="00AB7C69"/>
    <w:rsid w:val="00AB7D43"/>
    <w:rsid w:val="00AB7E4C"/>
    <w:rsid w:val="00AB7ED0"/>
    <w:rsid w:val="00AB7EFB"/>
    <w:rsid w:val="00AB7F64"/>
    <w:rsid w:val="00AB7FDF"/>
    <w:rsid w:val="00AC0149"/>
    <w:rsid w:val="00AC0926"/>
    <w:rsid w:val="00AC0BD7"/>
    <w:rsid w:val="00AC0C1A"/>
    <w:rsid w:val="00AC0EDE"/>
    <w:rsid w:val="00AC0F6A"/>
    <w:rsid w:val="00AC148E"/>
    <w:rsid w:val="00AC1B05"/>
    <w:rsid w:val="00AC2189"/>
    <w:rsid w:val="00AC2258"/>
    <w:rsid w:val="00AC2308"/>
    <w:rsid w:val="00AC24A8"/>
    <w:rsid w:val="00AC24E3"/>
    <w:rsid w:val="00AC2619"/>
    <w:rsid w:val="00AC279F"/>
    <w:rsid w:val="00AC2883"/>
    <w:rsid w:val="00AC288C"/>
    <w:rsid w:val="00AC2AC6"/>
    <w:rsid w:val="00AC2C65"/>
    <w:rsid w:val="00AC321D"/>
    <w:rsid w:val="00AC334E"/>
    <w:rsid w:val="00AC367B"/>
    <w:rsid w:val="00AC38F1"/>
    <w:rsid w:val="00AC3B72"/>
    <w:rsid w:val="00AC3D94"/>
    <w:rsid w:val="00AC3ED5"/>
    <w:rsid w:val="00AC45F7"/>
    <w:rsid w:val="00AC46EE"/>
    <w:rsid w:val="00AC4B80"/>
    <w:rsid w:val="00AC4EC3"/>
    <w:rsid w:val="00AC4F16"/>
    <w:rsid w:val="00AC5282"/>
    <w:rsid w:val="00AC54C8"/>
    <w:rsid w:val="00AC568C"/>
    <w:rsid w:val="00AC5B3E"/>
    <w:rsid w:val="00AC5F7E"/>
    <w:rsid w:val="00AC639B"/>
    <w:rsid w:val="00AC63C2"/>
    <w:rsid w:val="00AC63C8"/>
    <w:rsid w:val="00AC6BED"/>
    <w:rsid w:val="00AC6C80"/>
    <w:rsid w:val="00AC786F"/>
    <w:rsid w:val="00AC79E9"/>
    <w:rsid w:val="00AD0929"/>
    <w:rsid w:val="00AD096C"/>
    <w:rsid w:val="00AD0B15"/>
    <w:rsid w:val="00AD0E5A"/>
    <w:rsid w:val="00AD114D"/>
    <w:rsid w:val="00AD15A7"/>
    <w:rsid w:val="00AD19A3"/>
    <w:rsid w:val="00AD1B3D"/>
    <w:rsid w:val="00AD2041"/>
    <w:rsid w:val="00AD2601"/>
    <w:rsid w:val="00AD2B0B"/>
    <w:rsid w:val="00AD2BDE"/>
    <w:rsid w:val="00AD2C3C"/>
    <w:rsid w:val="00AD2E62"/>
    <w:rsid w:val="00AD30D7"/>
    <w:rsid w:val="00AD39F3"/>
    <w:rsid w:val="00AD3B4C"/>
    <w:rsid w:val="00AD3CC7"/>
    <w:rsid w:val="00AD4098"/>
    <w:rsid w:val="00AD4120"/>
    <w:rsid w:val="00AD421C"/>
    <w:rsid w:val="00AD427A"/>
    <w:rsid w:val="00AD432A"/>
    <w:rsid w:val="00AD43DB"/>
    <w:rsid w:val="00AD4455"/>
    <w:rsid w:val="00AD493D"/>
    <w:rsid w:val="00AD4C66"/>
    <w:rsid w:val="00AD4C68"/>
    <w:rsid w:val="00AD4E9E"/>
    <w:rsid w:val="00AD51EE"/>
    <w:rsid w:val="00AD5624"/>
    <w:rsid w:val="00AD565F"/>
    <w:rsid w:val="00AD5D0B"/>
    <w:rsid w:val="00AD60E7"/>
    <w:rsid w:val="00AD6220"/>
    <w:rsid w:val="00AD63D6"/>
    <w:rsid w:val="00AD649A"/>
    <w:rsid w:val="00AD68D5"/>
    <w:rsid w:val="00AD6B8C"/>
    <w:rsid w:val="00AD6FE3"/>
    <w:rsid w:val="00AD70F3"/>
    <w:rsid w:val="00AD71A2"/>
    <w:rsid w:val="00AD743D"/>
    <w:rsid w:val="00AD7D97"/>
    <w:rsid w:val="00AD7F0B"/>
    <w:rsid w:val="00AE0489"/>
    <w:rsid w:val="00AE0494"/>
    <w:rsid w:val="00AE04A2"/>
    <w:rsid w:val="00AE04AD"/>
    <w:rsid w:val="00AE053E"/>
    <w:rsid w:val="00AE0F4C"/>
    <w:rsid w:val="00AE145A"/>
    <w:rsid w:val="00AE16A3"/>
    <w:rsid w:val="00AE1A8D"/>
    <w:rsid w:val="00AE1E63"/>
    <w:rsid w:val="00AE2027"/>
    <w:rsid w:val="00AE220E"/>
    <w:rsid w:val="00AE265C"/>
    <w:rsid w:val="00AE28E6"/>
    <w:rsid w:val="00AE2A78"/>
    <w:rsid w:val="00AE32F3"/>
    <w:rsid w:val="00AE3367"/>
    <w:rsid w:val="00AE352E"/>
    <w:rsid w:val="00AE369A"/>
    <w:rsid w:val="00AE3D52"/>
    <w:rsid w:val="00AE4641"/>
    <w:rsid w:val="00AE4664"/>
    <w:rsid w:val="00AE48E0"/>
    <w:rsid w:val="00AE4AC9"/>
    <w:rsid w:val="00AE4AD8"/>
    <w:rsid w:val="00AE514D"/>
    <w:rsid w:val="00AE535E"/>
    <w:rsid w:val="00AE5555"/>
    <w:rsid w:val="00AE5927"/>
    <w:rsid w:val="00AE6233"/>
    <w:rsid w:val="00AE6369"/>
    <w:rsid w:val="00AE6DAE"/>
    <w:rsid w:val="00AE71CF"/>
    <w:rsid w:val="00AE71D2"/>
    <w:rsid w:val="00AE73BF"/>
    <w:rsid w:val="00AE7605"/>
    <w:rsid w:val="00AE768B"/>
    <w:rsid w:val="00AE7CD5"/>
    <w:rsid w:val="00AE7CE1"/>
    <w:rsid w:val="00AE7F6B"/>
    <w:rsid w:val="00AF01A1"/>
    <w:rsid w:val="00AF04A7"/>
    <w:rsid w:val="00AF050E"/>
    <w:rsid w:val="00AF0567"/>
    <w:rsid w:val="00AF0A47"/>
    <w:rsid w:val="00AF0BA3"/>
    <w:rsid w:val="00AF0FFC"/>
    <w:rsid w:val="00AF115A"/>
    <w:rsid w:val="00AF1D48"/>
    <w:rsid w:val="00AF1F3F"/>
    <w:rsid w:val="00AF1F40"/>
    <w:rsid w:val="00AF2227"/>
    <w:rsid w:val="00AF2473"/>
    <w:rsid w:val="00AF2631"/>
    <w:rsid w:val="00AF2D93"/>
    <w:rsid w:val="00AF2E97"/>
    <w:rsid w:val="00AF312F"/>
    <w:rsid w:val="00AF31DE"/>
    <w:rsid w:val="00AF33D8"/>
    <w:rsid w:val="00AF346E"/>
    <w:rsid w:val="00AF34C2"/>
    <w:rsid w:val="00AF36A8"/>
    <w:rsid w:val="00AF36B4"/>
    <w:rsid w:val="00AF3732"/>
    <w:rsid w:val="00AF3D4E"/>
    <w:rsid w:val="00AF3DBB"/>
    <w:rsid w:val="00AF4161"/>
    <w:rsid w:val="00AF45C5"/>
    <w:rsid w:val="00AF482C"/>
    <w:rsid w:val="00AF5056"/>
    <w:rsid w:val="00AF5075"/>
    <w:rsid w:val="00AF56B8"/>
    <w:rsid w:val="00AF58A3"/>
    <w:rsid w:val="00AF58FA"/>
    <w:rsid w:val="00AF5A37"/>
    <w:rsid w:val="00AF5C4C"/>
    <w:rsid w:val="00AF5E3F"/>
    <w:rsid w:val="00AF62BA"/>
    <w:rsid w:val="00AF65A0"/>
    <w:rsid w:val="00AF6965"/>
    <w:rsid w:val="00AF6D51"/>
    <w:rsid w:val="00AF6EC1"/>
    <w:rsid w:val="00AF70AC"/>
    <w:rsid w:val="00AF73C2"/>
    <w:rsid w:val="00AF749B"/>
    <w:rsid w:val="00AF76F0"/>
    <w:rsid w:val="00AF7A1C"/>
    <w:rsid w:val="00AF7D3F"/>
    <w:rsid w:val="00AF7DB2"/>
    <w:rsid w:val="00AF7F20"/>
    <w:rsid w:val="00B00275"/>
    <w:rsid w:val="00B00496"/>
    <w:rsid w:val="00B00558"/>
    <w:rsid w:val="00B00A2C"/>
    <w:rsid w:val="00B00C72"/>
    <w:rsid w:val="00B00CFF"/>
    <w:rsid w:val="00B00FB8"/>
    <w:rsid w:val="00B010D3"/>
    <w:rsid w:val="00B01238"/>
    <w:rsid w:val="00B01315"/>
    <w:rsid w:val="00B01976"/>
    <w:rsid w:val="00B01ECC"/>
    <w:rsid w:val="00B0245D"/>
    <w:rsid w:val="00B02603"/>
    <w:rsid w:val="00B028E1"/>
    <w:rsid w:val="00B02E50"/>
    <w:rsid w:val="00B02EE9"/>
    <w:rsid w:val="00B0300D"/>
    <w:rsid w:val="00B03085"/>
    <w:rsid w:val="00B032A7"/>
    <w:rsid w:val="00B03345"/>
    <w:rsid w:val="00B033FC"/>
    <w:rsid w:val="00B03412"/>
    <w:rsid w:val="00B0376D"/>
    <w:rsid w:val="00B037BA"/>
    <w:rsid w:val="00B038A2"/>
    <w:rsid w:val="00B03D33"/>
    <w:rsid w:val="00B03DC7"/>
    <w:rsid w:val="00B04035"/>
    <w:rsid w:val="00B04130"/>
    <w:rsid w:val="00B04388"/>
    <w:rsid w:val="00B04A04"/>
    <w:rsid w:val="00B04A3B"/>
    <w:rsid w:val="00B04B4F"/>
    <w:rsid w:val="00B04E94"/>
    <w:rsid w:val="00B0535F"/>
    <w:rsid w:val="00B053D6"/>
    <w:rsid w:val="00B055B6"/>
    <w:rsid w:val="00B05B2B"/>
    <w:rsid w:val="00B060AA"/>
    <w:rsid w:val="00B06283"/>
    <w:rsid w:val="00B06387"/>
    <w:rsid w:val="00B0642C"/>
    <w:rsid w:val="00B064AA"/>
    <w:rsid w:val="00B065BB"/>
    <w:rsid w:val="00B06801"/>
    <w:rsid w:val="00B06A06"/>
    <w:rsid w:val="00B06A10"/>
    <w:rsid w:val="00B06BBC"/>
    <w:rsid w:val="00B06D55"/>
    <w:rsid w:val="00B06DB1"/>
    <w:rsid w:val="00B072ED"/>
    <w:rsid w:val="00B075B0"/>
    <w:rsid w:val="00B07675"/>
    <w:rsid w:val="00B076D2"/>
    <w:rsid w:val="00B07DD1"/>
    <w:rsid w:val="00B07F3F"/>
    <w:rsid w:val="00B102C6"/>
    <w:rsid w:val="00B104C9"/>
    <w:rsid w:val="00B1050A"/>
    <w:rsid w:val="00B10A1C"/>
    <w:rsid w:val="00B10CCC"/>
    <w:rsid w:val="00B10FFF"/>
    <w:rsid w:val="00B111EE"/>
    <w:rsid w:val="00B11345"/>
    <w:rsid w:val="00B11639"/>
    <w:rsid w:val="00B11A88"/>
    <w:rsid w:val="00B11AF6"/>
    <w:rsid w:val="00B11C18"/>
    <w:rsid w:val="00B11E3A"/>
    <w:rsid w:val="00B11E80"/>
    <w:rsid w:val="00B126F8"/>
    <w:rsid w:val="00B12D21"/>
    <w:rsid w:val="00B131B7"/>
    <w:rsid w:val="00B13200"/>
    <w:rsid w:val="00B132BA"/>
    <w:rsid w:val="00B133AE"/>
    <w:rsid w:val="00B13419"/>
    <w:rsid w:val="00B13689"/>
    <w:rsid w:val="00B1375A"/>
    <w:rsid w:val="00B138EB"/>
    <w:rsid w:val="00B138FD"/>
    <w:rsid w:val="00B13959"/>
    <w:rsid w:val="00B13967"/>
    <w:rsid w:val="00B139FF"/>
    <w:rsid w:val="00B13C62"/>
    <w:rsid w:val="00B14094"/>
    <w:rsid w:val="00B140F2"/>
    <w:rsid w:val="00B14457"/>
    <w:rsid w:val="00B14775"/>
    <w:rsid w:val="00B14D2E"/>
    <w:rsid w:val="00B14E9E"/>
    <w:rsid w:val="00B14F12"/>
    <w:rsid w:val="00B14FF0"/>
    <w:rsid w:val="00B15ACA"/>
    <w:rsid w:val="00B15FE0"/>
    <w:rsid w:val="00B160BE"/>
    <w:rsid w:val="00B1632F"/>
    <w:rsid w:val="00B168C2"/>
    <w:rsid w:val="00B16A06"/>
    <w:rsid w:val="00B16A35"/>
    <w:rsid w:val="00B16AA7"/>
    <w:rsid w:val="00B16CB8"/>
    <w:rsid w:val="00B16ECA"/>
    <w:rsid w:val="00B16F67"/>
    <w:rsid w:val="00B16FD4"/>
    <w:rsid w:val="00B1709A"/>
    <w:rsid w:val="00B1712B"/>
    <w:rsid w:val="00B1717D"/>
    <w:rsid w:val="00B174FF"/>
    <w:rsid w:val="00B1795C"/>
    <w:rsid w:val="00B17A48"/>
    <w:rsid w:val="00B17AFC"/>
    <w:rsid w:val="00B17D31"/>
    <w:rsid w:val="00B20537"/>
    <w:rsid w:val="00B20A2F"/>
    <w:rsid w:val="00B20BD3"/>
    <w:rsid w:val="00B20D66"/>
    <w:rsid w:val="00B20D9F"/>
    <w:rsid w:val="00B21187"/>
    <w:rsid w:val="00B21477"/>
    <w:rsid w:val="00B2166D"/>
    <w:rsid w:val="00B221E6"/>
    <w:rsid w:val="00B223A0"/>
    <w:rsid w:val="00B223FE"/>
    <w:rsid w:val="00B228F7"/>
    <w:rsid w:val="00B2297B"/>
    <w:rsid w:val="00B23094"/>
    <w:rsid w:val="00B235FB"/>
    <w:rsid w:val="00B2379B"/>
    <w:rsid w:val="00B2398D"/>
    <w:rsid w:val="00B23B25"/>
    <w:rsid w:val="00B23CAF"/>
    <w:rsid w:val="00B24081"/>
    <w:rsid w:val="00B243C1"/>
    <w:rsid w:val="00B2440C"/>
    <w:rsid w:val="00B24CBB"/>
    <w:rsid w:val="00B24F0E"/>
    <w:rsid w:val="00B2521A"/>
    <w:rsid w:val="00B252BE"/>
    <w:rsid w:val="00B2548C"/>
    <w:rsid w:val="00B2552B"/>
    <w:rsid w:val="00B25756"/>
    <w:rsid w:val="00B25DB2"/>
    <w:rsid w:val="00B25DEA"/>
    <w:rsid w:val="00B25F29"/>
    <w:rsid w:val="00B2631C"/>
    <w:rsid w:val="00B264E5"/>
    <w:rsid w:val="00B26551"/>
    <w:rsid w:val="00B26914"/>
    <w:rsid w:val="00B26B30"/>
    <w:rsid w:val="00B26F10"/>
    <w:rsid w:val="00B26FD5"/>
    <w:rsid w:val="00B27153"/>
    <w:rsid w:val="00B277C5"/>
    <w:rsid w:val="00B279AF"/>
    <w:rsid w:val="00B27C7D"/>
    <w:rsid w:val="00B30445"/>
    <w:rsid w:val="00B304B0"/>
    <w:rsid w:val="00B30759"/>
    <w:rsid w:val="00B30949"/>
    <w:rsid w:val="00B30C0B"/>
    <w:rsid w:val="00B30E43"/>
    <w:rsid w:val="00B311F2"/>
    <w:rsid w:val="00B3125A"/>
    <w:rsid w:val="00B312B9"/>
    <w:rsid w:val="00B31609"/>
    <w:rsid w:val="00B316C6"/>
    <w:rsid w:val="00B316DC"/>
    <w:rsid w:val="00B318AC"/>
    <w:rsid w:val="00B3199C"/>
    <w:rsid w:val="00B319B5"/>
    <w:rsid w:val="00B31CBB"/>
    <w:rsid w:val="00B31D2F"/>
    <w:rsid w:val="00B3205C"/>
    <w:rsid w:val="00B32263"/>
    <w:rsid w:val="00B322EF"/>
    <w:rsid w:val="00B324DD"/>
    <w:rsid w:val="00B32A7E"/>
    <w:rsid w:val="00B32C5D"/>
    <w:rsid w:val="00B32CC8"/>
    <w:rsid w:val="00B32DA2"/>
    <w:rsid w:val="00B32DA4"/>
    <w:rsid w:val="00B32DD4"/>
    <w:rsid w:val="00B32FF1"/>
    <w:rsid w:val="00B3306F"/>
    <w:rsid w:val="00B33082"/>
    <w:rsid w:val="00B332AB"/>
    <w:rsid w:val="00B33398"/>
    <w:rsid w:val="00B3341B"/>
    <w:rsid w:val="00B335D0"/>
    <w:rsid w:val="00B33706"/>
    <w:rsid w:val="00B3373C"/>
    <w:rsid w:val="00B338F4"/>
    <w:rsid w:val="00B3399C"/>
    <w:rsid w:val="00B33ACE"/>
    <w:rsid w:val="00B33B5C"/>
    <w:rsid w:val="00B33C3B"/>
    <w:rsid w:val="00B33CD1"/>
    <w:rsid w:val="00B33ED6"/>
    <w:rsid w:val="00B34156"/>
    <w:rsid w:val="00B34639"/>
    <w:rsid w:val="00B34726"/>
    <w:rsid w:val="00B34A5C"/>
    <w:rsid w:val="00B34D47"/>
    <w:rsid w:val="00B34E8F"/>
    <w:rsid w:val="00B34FCB"/>
    <w:rsid w:val="00B35007"/>
    <w:rsid w:val="00B35394"/>
    <w:rsid w:val="00B35945"/>
    <w:rsid w:val="00B35CF8"/>
    <w:rsid w:val="00B36439"/>
    <w:rsid w:val="00B365B5"/>
    <w:rsid w:val="00B365F0"/>
    <w:rsid w:val="00B36631"/>
    <w:rsid w:val="00B369D7"/>
    <w:rsid w:val="00B36AEC"/>
    <w:rsid w:val="00B36B06"/>
    <w:rsid w:val="00B36E0D"/>
    <w:rsid w:val="00B3781F"/>
    <w:rsid w:val="00B37C67"/>
    <w:rsid w:val="00B401C1"/>
    <w:rsid w:val="00B40A0E"/>
    <w:rsid w:val="00B40A7C"/>
    <w:rsid w:val="00B4130E"/>
    <w:rsid w:val="00B41635"/>
    <w:rsid w:val="00B41861"/>
    <w:rsid w:val="00B41A87"/>
    <w:rsid w:val="00B41BFF"/>
    <w:rsid w:val="00B41DB9"/>
    <w:rsid w:val="00B42115"/>
    <w:rsid w:val="00B422F5"/>
    <w:rsid w:val="00B429ED"/>
    <w:rsid w:val="00B42CCC"/>
    <w:rsid w:val="00B42D3C"/>
    <w:rsid w:val="00B43030"/>
    <w:rsid w:val="00B435D4"/>
    <w:rsid w:val="00B43642"/>
    <w:rsid w:val="00B43647"/>
    <w:rsid w:val="00B43749"/>
    <w:rsid w:val="00B4383C"/>
    <w:rsid w:val="00B4389E"/>
    <w:rsid w:val="00B43A8F"/>
    <w:rsid w:val="00B43A96"/>
    <w:rsid w:val="00B43AA4"/>
    <w:rsid w:val="00B43B41"/>
    <w:rsid w:val="00B43B55"/>
    <w:rsid w:val="00B43D30"/>
    <w:rsid w:val="00B44261"/>
    <w:rsid w:val="00B44273"/>
    <w:rsid w:val="00B444A2"/>
    <w:rsid w:val="00B44A76"/>
    <w:rsid w:val="00B44DF8"/>
    <w:rsid w:val="00B4527D"/>
    <w:rsid w:val="00B45668"/>
    <w:rsid w:val="00B45A97"/>
    <w:rsid w:val="00B45C61"/>
    <w:rsid w:val="00B45D4F"/>
    <w:rsid w:val="00B4657C"/>
    <w:rsid w:val="00B466FC"/>
    <w:rsid w:val="00B468FE"/>
    <w:rsid w:val="00B46DDA"/>
    <w:rsid w:val="00B471A6"/>
    <w:rsid w:val="00B4722A"/>
    <w:rsid w:val="00B47442"/>
    <w:rsid w:val="00B47576"/>
    <w:rsid w:val="00B4790B"/>
    <w:rsid w:val="00B47A3F"/>
    <w:rsid w:val="00B500C3"/>
    <w:rsid w:val="00B502FD"/>
    <w:rsid w:val="00B503C0"/>
    <w:rsid w:val="00B50529"/>
    <w:rsid w:val="00B5088F"/>
    <w:rsid w:val="00B50CB1"/>
    <w:rsid w:val="00B5107D"/>
    <w:rsid w:val="00B51089"/>
    <w:rsid w:val="00B510EE"/>
    <w:rsid w:val="00B510F6"/>
    <w:rsid w:val="00B5112B"/>
    <w:rsid w:val="00B511B1"/>
    <w:rsid w:val="00B51376"/>
    <w:rsid w:val="00B513EE"/>
    <w:rsid w:val="00B51486"/>
    <w:rsid w:val="00B515FA"/>
    <w:rsid w:val="00B51B1D"/>
    <w:rsid w:val="00B51C1D"/>
    <w:rsid w:val="00B51C78"/>
    <w:rsid w:val="00B51DA2"/>
    <w:rsid w:val="00B51DBF"/>
    <w:rsid w:val="00B5230D"/>
    <w:rsid w:val="00B52AC3"/>
    <w:rsid w:val="00B52D3F"/>
    <w:rsid w:val="00B52EF5"/>
    <w:rsid w:val="00B5349C"/>
    <w:rsid w:val="00B5357A"/>
    <w:rsid w:val="00B535E9"/>
    <w:rsid w:val="00B537EC"/>
    <w:rsid w:val="00B5381C"/>
    <w:rsid w:val="00B53981"/>
    <w:rsid w:val="00B53FF7"/>
    <w:rsid w:val="00B54083"/>
    <w:rsid w:val="00B544C8"/>
    <w:rsid w:val="00B54B06"/>
    <w:rsid w:val="00B54D3E"/>
    <w:rsid w:val="00B550A6"/>
    <w:rsid w:val="00B55A2C"/>
    <w:rsid w:val="00B55B26"/>
    <w:rsid w:val="00B55BA0"/>
    <w:rsid w:val="00B55EAA"/>
    <w:rsid w:val="00B55FF0"/>
    <w:rsid w:val="00B56404"/>
    <w:rsid w:val="00B56606"/>
    <w:rsid w:val="00B56A75"/>
    <w:rsid w:val="00B56BA3"/>
    <w:rsid w:val="00B56CC9"/>
    <w:rsid w:val="00B5759D"/>
    <w:rsid w:val="00B575C7"/>
    <w:rsid w:val="00B576B4"/>
    <w:rsid w:val="00B5773C"/>
    <w:rsid w:val="00B57B51"/>
    <w:rsid w:val="00B57E00"/>
    <w:rsid w:val="00B603E4"/>
    <w:rsid w:val="00B604D1"/>
    <w:rsid w:val="00B607E4"/>
    <w:rsid w:val="00B60C33"/>
    <w:rsid w:val="00B61386"/>
    <w:rsid w:val="00B6151D"/>
    <w:rsid w:val="00B61BF0"/>
    <w:rsid w:val="00B61DAA"/>
    <w:rsid w:val="00B61FB6"/>
    <w:rsid w:val="00B61FDD"/>
    <w:rsid w:val="00B623D4"/>
    <w:rsid w:val="00B62743"/>
    <w:rsid w:val="00B6284E"/>
    <w:rsid w:val="00B62995"/>
    <w:rsid w:val="00B62A13"/>
    <w:rsid w:val="00B62BD1"/>
    <w:rsid w:val="00B63084"/>
    <w:rsid w:val="00B636F2"/>
    <w:rsid w:val="00B63810"/>
    <w:rsid w:val="00B63A8E"/>
    <w:rsid w:val="00B63C11"/>
    <w:rsid w:val="00B63E09"/>
    <w:rsid w:val="00B63E1B"/>
    <w:rsid w:val="00B63FF8"/>
    <w:rsid w:val="00B6445D"/>
    <w:rsid w:val="00B645EA"/>
    <w:rsid w:val="00B64931"/>
    <w:rsid w:val="00B64FA3"/>
    <w:rsid w:val="00B65033"/>
    <w:rsid w:val="00B650D1"/>
    <w:rsid w:val="00B650E1"/>
    <w:rsid w:val="00B65295"/>
    <w:rsid w:val="00B6556A"/>
    <w:rsid w:val="00B65D25"/>
    <w:rsid w:val="00B664D6"/>
    <w:rsid w:val="00B66CF9"/>
    <w:rsid w:val="00B67259"/>
    <w:rsid w:val="00B67422"/>
    <w:rsid w:val="00B6773E"/>
    <w:rsid w:val="00B70682"/>
    <w:rsid w:val="00B706BC"/>
    <w:rsid w:val="00B7077B"/>
    <w:rsid w:val="00B707A0"/>
    <w:rsid w:val="00B7092D"/>
    <w:rsid w:val="00B70AEE"/>
    <w:rsid w:val="00B70B24"/>
    <w:rsid w:val="00B70CBF"/>
    <w:rsid w:val="00B70EC6"/>
    <w:rsid w:val="00B7164F"/>
    <w:rsid w:val="00B718D0"/>
    <w:rsid w:val="00B71D6D"/>
    <w:rsid w:val="00B71D84"/>
    <w:rsid w:val="00B72198"/>
    <w:rsid w:val="00B72262"/>
    <w:rsid w:val="00B723DB"/>
    <w:rsid w:val="00B7314D"/>
    <w:rsid w:val="00B7316C"/>
    <w:rsid w:val="00B731E2"/>
    <w:rsid w:val="00B73779"/>
    <w:rsid w:val="00B73A22"/>
    <w:rsid w:val="00B73CAC"/>
    <w:rsid w:val="00B73D33"/>
    <w:rsid w:val="00B73DB9"/>
    <w:rsid w:val="00B73DEF"/>
    <w:rsid w:val="00B74612"/>
    <w:rsid w:val="00B74634"/>
    <w:rsid w:val="00B74721"/>
    <w:rsid w:val="00B74992"/>
    <w:rsid w:val="00B749E6"/>
    <w:rsid w:val="00B74B8C"/>
    <w:rsid w:val="00B74D1C"/>
    <w:rsid w:val="00B74E20"/>
    <w:rsid w:val="00B75208"/>
    <w:rsid w:val="00B7533C"/>
    <w:rsid w:val="00B7538A"/>
    <w:rsid w:val="00B75572"/>
    <w:rsid w:val="00B75639"/>
    <w:rsid w:val="00B75D70"/>
    <w:rsid w:val="00B75EA4"/>
    <w:rsid w:val="00B7626F"/>
    <w:rsid w:val="00B764AB"/>
    <w:rsid w:val="00B7673E"/>
    <w:rsid w:val="00B76A18"/>
    <w:rsid w:val="00B76A1A"/>
    <w:rsid w:val="00B76A95"/>
    <w:rsid w:val="00B770A5"/>
    <w:rsid w:val="00B7758D"/>
    <w:rsid w:val="00B7766D"/>
    <w:rsid w:val="00B80623"/>
    <w:rsid w:val="00B806CC"/>
    <w:rsid w:val="00B80854"/>
    <w:rsid w:val="00B8093A"/>
    <w:rsid w:val="00B80A1D"/>
    <w:rsid w:val="00B8158E"/>
    <w:rsid w:val="00B81AAA"/>
    <w:rsid w:val="00B81C3F"/>
    <w:rsid w:val="00B81E1A"/>
    <w:rsid w:val="00B81E55"/>
    <w:rsid w:val="00B82445"/>
    <w:rsid w:val="00B82602"/>
    <w:rsid w:val="00B82DE4"/>
    <w:rsid w:val="00B82E69"/>
    <w:rsid w:val="00B82EAC"/>
    <w:rsid w:val="00B82EC5"/>
    <w:rsid w:val="00B8307A"/>
    <w:rsid w:val="00B830C2"/>
    <w:rsid w:val="00B836C4"/>
    <w:rsid w:val="00B83798"/>
    <w:rsid w:val="00B83837"/>
    <w:rsid w:val="00B83ECD"/>
    <w:rsid w:val="00B8412D"/>
    <w:rsid w:val="00B841DC"/>
    <w:rsid w:val="00B84293"/>
    <w:rsid w:val="00B84654"/>
    <w:rsid w:val="00B8496F"/>
    <w:rsid w:val="00B8497E"/>
    <w:rsid w:val="00B84D4A"/>
    <w:rsid w:val="00B84F8C"/>
    <w:rsid w:val="00B85DD3"/>
    <w:rsid w:val="00B85F50"/>
    <w:rsid w:val="00B86456"/>
    <w:rsid w:val="00B8653D"/>
    <w:rsid w:val="00B869FB"/>
    <w:rsid w:val="00B86D5E"/>
    <w:rsid w:val="00B86FB7"/>
    <w:rsid w:val="00B8755D"/>
    <w:rsid w:val="00B8758D"/>
    <w:rsid w:val="00B87F21"/>
    <w:rsid w:val="00B87F97"/>
    <w:rsid w:val="00B906C5"/>
    <w:rsid w:val="00B91306"/>
    <w:rsid w:val="00B91D67"/>
    <w:rsid w:val="00B91D6C"/>
    <w:rsid w:val="00B91E3E"/>
    <w:rsid w:val="00B91EE2"/>
    <w:rsid w:val="00B92274"/>
    <w:rsid w:val="00B92615"/>
    <w:rsid w:val="00B92629"/>
    <w:rsid w:val="00B92B6B"/>
    <w:rsid w:val="00B92C0E"/>
    <w:rsid w:val="00B93159"/>
    <w:rsid w:val="00B93B5D"/>
    <w:rsid w:val="00B9403F"/>
    <w:rsid w:val="00B94212"/>
    <w:rsid w:val="00B9471D"/>
    <w:rsid w:val="00B94E18"/>
    <w:rsid w:val="00B95866"/>
    <w:rsid w:val="00B958AD"/>
    <w:rsid w:val="00B95B92"/>
    <w:rsid w:val="00B95FA9"/>
    <w:rsid w:val="00B9605E"/>
    <w:rsid w:val="00B961A4"/>
    <w:rsid w:val="00B961AD"/>
    <w:rsid w:val="00B96215"/>
    <w:rsid w:val="00B9630E"/>
    <w:rsid w:val="00B96719"/>
    <w:rsid w:val="00B96DE9"/>
    <w:rsid w:val="00B97001"/>
    <w:rsid w:val="00B975A6"/>
    <w:rsid w:val="00B97770"/>
    <w:rsid w:val="00B97B7B"/>
    <w:rsid w:val="00B97C9A"/>
    <w:rsid w:val="00BA0189"/>
    <w:rsid w:val="00BA0706"/>
    <w:rsid w:val="00BA0C6F"/>
    <w:rsid w:val="00BA135C"/>
    <w:rsid w:val="00BA13CC"/>
    <w:rsid w:val="00BA13D6"/>
    <w:rsid w:val="00BA1448"/>
    <w:rsid w:val="00BA1D3B"/>
    <w:rsid w:val="00BA1F60"/>
    <w:rsid w:val="00BA2EBF"/>
    <w:rsid w:val="00BA2F82"/>
    <w:rsid w:val="00BA3310"/>
    <w:rsid w:val="00BA3389"/>
    <w:rsid w:val="00BA3439"/>
    <w:rsid w:val="00BA3568"/>
    <w:rsid w:val="00BA3799"/>
    <w:rsid w:val="00BA39A0"/>
    <w:rsid w:val="00BA3E7D"/>
    <w:rsid w:val="00BA4138"/>
    <w:rsid w:val="00BA473A"/>
    <w:rsid w:val="00BA4981"/>
    <w:rsid w:val="00BA4B19"/>
    <w:rsid w:val="00BA4D43"/>
    <w:rsid w:val="00BA5465"/>
    <w:rsid w:val="00BA5781"/>
    <w:rsid w:val="00BA592D"/>
    <w:rsid w:val="00BA5A3E"/>
    <w:rsid w:val="00BA5CCC"/>
    <w:rsid w:val="00BA6057"/>
    <w:rsid w:val="00BA608C"/>
    <w:rsid w:val="00BA648D"/>
    <w:rsid w:val="00BA6702"/>
    <w:rsid w:val="00BA6EA4"/>
    <w:rsid w:val="00BA71A6"/>
    <w:rsid w:val="00BA73CA"/>
    <w:rsid w:val="00BA73D2"/>
    <w:rsid w:val="00BA7622"/>
    <w:rsid w:val="00BA77B8"/>
    <w:rsid w:val="00BA792E"/>
    <w:rsid w:val="00BA79A5"/>
    <w:rsid w:val="00BB01BE"/>
    <w:rsid w:val="00BB0270"/>
    <w:rsid w:val="00BB028A"/>
    <w:rsid w:val="00BB02D5"/>
    <w:rsid w:val="00BB0326"/>
    <w:rsid w:val="00BB0642"/>
    <w:rsid w:val="00BB088D"/>
    <w:rsid w:val="00BB08B4"/>
    <w:rsid w:val="00BB0DCA"/>
    <w:rsid w:val="00BB188C"/>
    <w:rsid w:val="00BB1DE0"/>
    <w:rsid w:val="00BB214F"/>
    <w:rsid w:val="00BB216B"/>
    <w:rsid w:val="00BB2893"/>
    <w:rsid w:val="00BB2915"/>
    <w:rsid w:val="00BB2973"/>
    <w:rsid w:val="00BB29DD"/>
    <w:rsid w:val="00BB3352"/>
    <w:rsid w:val="00BB3C3F"/>
    <w:rsid w:val="00BB3FEF"/>
    <w:rsid w:val="00BB42C3"/>
    <w:rsid w:val="00BB45A4"/>
    <w:rsid w:val="00BB469D"/>
    <w:rsid w:val="00BB4B4C"/>
    <w:rsid w:val="00BB4BF9"/>
    <w:rsid w:val="00BB5242"/>
    <w:rsid w:val="00BB54FC"/>
    <w:rsid w:val="00BB56DA"/>
    <w:rsid w:val="00BB5830"/>
    <w:rsid w:val="00BB58A4"/>
    <w:rsid w:val="00BB593E"/>
    <w:rsid w:val="00BB5FC9"/>
    <w:rsid w:val="00BB606D"/>
    <w:rsid w:val="00BB67C7"/>
    <w:rsid w:val="00BB6994"/>
    <w:rsid w:val="00BB6BC8"/>
    <w:rsid w:val="00BB6E8E"/>
    <w:rsid w:val="00BB71D4"/>
    <w:rsid w:val="00BB7593"/>
    <w:rsid w:val="00BB7715"/>
    <w:rsid w:val="00BB7AB0"/>
    <w:rsid w:val="00BB7D23"/>
    <w:rsid w:val="00BC04C2"/>
    <w:rsid w:val="00BC0640"/>
    <w:rsid w:val="00BC09ED"/>
    <w:rsid w:val="00BC1291"/>
    <w:rsid w:val="00BC19B4"/>
    <w:rsid w:val="00BC1CAD"/>
    <w:rsid w:val="00BC1CE2"/>
    <w:rsid w:val="00BC1EE5"/>
    <w:rsid w:val="00BC2080"/>
    <w:rsid w:val="00BC24E6"/>
    <w:rsid w:val="00BC2C01"/>
    <w:rsid w:val="00BC2F70"/>
    <w:rsid w:val="00BC306D"/>
    <w:rsid w:val="00BC31B2"/>
    <w:rsid w:val="00BC33E1"/>
    <w:rsid w:val="00BC344E"/>
    <w:rsid w:val="00BC34C9"/>
    <w:rsid w:val="00BC351B"/>
    <w:rsid w:val="00BC3A6E"/>
    <w:rsid w:val="00BC3BA3"/>
    <w:rsid w:val="00BC3CEF"/>
    <w:rsid w:val="00BC4FD6"/>
    <w:rsid w:val="00BC5402"/>
    <w:rsid w:val="00BC553A"/>
    <w:rsid w:val="00BC5756"/>
    <w:rsid w:val="00BC576A"/>
    <w:rsid w:val="00BC651F"/>
    <w:rsid w:val="00BC67FF"/>
    <w:rsid w:val="00BC6975"/>
    <w:rsid w:val="00BC6AFD"/>
    <w:rsid w:val="00BC6B50"/>
    <w:rsid w:val="00BC6E8A"/>
    <w:rsid w:val="00BC6EC7"/>
    <w:rsid w:val="00BC705C"/>
    <w:rsid w:val="00BC7165"/>
    <w:rsid w:val="00BC7A95"/>
    <w:rsid w:val="00BC7C82"/>
    <w:rsid w:val="00BD009F"/>
    <w:rsid w:val="00BD00B8"/>
    <w:rsid w:val="00BD0668"/>
    <w:rsid w:val="00BD0B28"/>
    <w:rsid w:val="00BD0CEE"/>
    <w:rsid w:val="00BD14B1"/>
    <w:rsid w:val="00BD1B64"/>
    <w:rsid w:val="00BD1B9A"/>
    <w:rsid w:val="00BD1F52"/>
    <w:rsid w:val="00BD2333"/>
    <w:rsid w:val="00BD25DD"/>
    <w:rsid w:val="00BD2A82"/>
    <w:rsid w:val="00BD3378"/>
    <w:rsid w:val="00BD37F7"/>
    <w:rsid w:val="00BD3B28"/>
    <w:rsid w:val="00BD3F5E"/>
    <w:rsid w:val="00BD4179"/>
    <w:rsid w:val="00BD44D1"/>
    <w:rsid w:val="00BD44DF"/>
    <w:rsid w:val="00BD44F2"/>
    <w:rsid w:val="00BD4BD1"/>
    <w:rsid w:val="00BD4F92"/>
    <w:rsid w:val="00BD5060"/>
    <w:rsid w:val="00BD531B"/>
    <w:rsid w:val="00BD550D"/>
    <w:rsid w:val="00BD5713"/>
    <w:rsid w:val="00BD576B"/>
    <w:rsid w:val="00BD5777"/>
    <w:rsid w:val="00BD5935"/>
    <w:rsid w:val="00BD5A00"/>
    <w:rsid w:val="00BD5B31"/>
    <w:rsid w:val="00BD5B38"/>
    <w:rsid w:val="00BD5B62"/>
    <w:rsid w:val="00BD5CA9"/>
    <w:rsid w:val="00BD5E49"/>
    <w:rsid w:val="00BD5F93"/>
    <w:rsid w:val="00BD6674"/>
    <w:rsid w:val="00BD66AE"/>
    <w:rsid w:val="00BD66BF"/>
    <w:rsid w:val="00BD6CCA"/>
    <w:rsid w:val="00BD70A0"/>
    <w:rsid w:val="00BD74D0"/>
    <w:rsid w:val="00BD7780"/>
    <w:rsid w:val="00BD78CB"/>
    <w:rsid w:val="00BD7984"/>
    <w:rsid w:val="00BD7995"/>
    <w:rsid w:val="00BD7A07"/>
    <w:rsid w:val="00BD7B7D"/>
    <w:rsid w:val="00BD7E27"/>
    <w:rsid w:val="00BD7EA3"/>
    <w:rsid w:val="00BE0402"/>
    <w:rsid w:val="00BE04FC"/>
    <w:rsid w:val="00BE064C"/>
    <w:rsid w:val="00BE069C"/>
    <w:rsid w:val="00BE070D"/>
    <w:rsid w:val="00BE0A21"/>
    <w:rsid w:val="00BE1139"/>
    <w:rsid w:val="00BE145F"/>
    <w:rsid w:val="00BE14D1"/>
    <w:rsid w:val="00BE18C5"/>
    <w:rsid w:val="00BE19E9"/>
    <w:rsid w:val="00BE1F21"/>
    <w:rsid w:val="00BE2508"/>
    <w:rsid w:val="00BE2810"/>
    <w:rsid w:val="00BE29E2"/>
    <w:rsid w:val="00BE2A9F"/>
    <w:rsid w:val="00BE3143"/>
    <w:rsid w:val="00BE3200"/>
    <w:rsid w:val="00BE3297"/>
    <w:rsid w:val="00BE3365"/>
    <w:rsid w:val="00BE337F"/>
    <w:rsid w:val="00BE3460"/>
    <w:rsid w:val="00BE34C0"/>
    <w:rsid w:val="00BE356A"/>
    <w:rsid w:val="00BE3692"/>
    <w:rsid w:val="00BE3873"/>
    <w:rsid w:val="00BE39DB"/>
    <w:rsid w:val="00BE3AA9"/>
    <w:rsid w:val="00BE3E3E"/>
    <w:rsid w:val="00BE3FF5"/>
    <w:rsid w:val="00BE4199"/>
    <w:rsid w:val="00BE41D3"/>
    <w:rsid w:val="00BE48F7"/>
    <w:rsid w:val="00BE4EAF"/>
    <w:rsid w:val="00BE54AB"/>
    <w:rsid w:val="00BE5B3B"/>
    <w:rsid w:val="00BE6293"/>
    <w:rsid w:val="00BE6529"/>
    <w:rsid w:val="00BE6640"/>
    <w:rsid w:val="00BE6946"/>
    <w:rsid w:val="00BE6A68"/>
    <w:rsid w:val="00BE6FB9"/>
    <w:rsid w:val="00BE7220"/>
    <w:rsid w:val="00BE7DDC"/>
    <w:rsid w:val="00BF0098"/>
    <w:rsid w:val="00BF04B8"/>
    <w:rsid w:val="00BF0725"/>
    <w:rsid w:val="00BF0B4D"/>
    <w:rsid w:val="00BF1002"/>
    <w:rsid w:val="00BF1042"/>
    <w:rsid w:val="00BF1325"/>
    <w:rsid w:val="00BF1618"/>
    <w:rsid w:val="00BF1669"/>
    <w:rsid w:val="00BF1980"/>
    <w:rsid w:val="00BF1A34"/>
    <w:rsid w:val="00BF1B7D"/>
    <w:rsid w:val="00BF1E35"/>
    <w:rsid w:val="00BF1F49"/>
    <w:rsid w:val="00BF2269"/>
    <w:rsid w:val="00BF2294"/>
    <w:rsid w:val="00BF22F3"/>
    <w:rsid w:val="00BF2408"/>
    <w:rsid w:val="00BF29FE"/>
    <w:rsid w:val="00BF2A4C"/>
    <w:rsid w:val="00BF2B40"/>
    <w:rsid w:val="00BF2E15"/>
    <w:rsid w:val="00BF2E7F"/>
    <w:rsid w:val="00BF3005"/>
    <w:rsid w:val="00BF3033"/>
    <w:rsid w:val="00BF34F9"/>
    <w:rsid w:val="00BF371D"/>
    <w:rsid w:val="00BF3CB3"/>
    <w:rsid w:val="00BF3E94"/>
    <w:rsid w:val="00BF404A"/>
    <w:rsid w:val="00BF4064"/>
    <w:rsid w:val="00BF4697"/>
    <w:rsid w:val="00BF471D"/>
    <w:rsid w:val="00BF4A2B"/>
    <w:rsid w:val="00BF4D14"/>
    <w:rsid w:val="00BF4EAE"/>
    <w:rsid w:val="00BF5028"/>
    <w:rsid w:val="00BF526C"/>
    <w:rsid w:val="00BF5F37"/>
    <w:rsid w:val="00BF5FAB"/>
    <w:rsid w:val="00BF6BE6"/>
    <w:rsid w:val="00BF6F7A"/>
    <w:rsid w:val="00BF7127"/>
    <w:rsid w:val="00BF71A9"/>
    <w:rsid w:val="00BF7866"/>
    <w:rsid w:val="00BF7C0F"/>
    <w:rsid w:val="00BF7E8C"/>
    <w:rsid w:val="00BF7EB3"/>
    <w:rsid w:val="00BF7EDB"/>
    <w:rsid w:val="00C00673"/>
    <w:rsid w:val="00C006F5"/>
    <w:rsid w:val="00C00A4F"/>
    <w:rsid w:val="00C00DDF"/>
    <w:rsid w:val="00C00EB0"/>
    <w:rsid w:val="00C00EC0"/>
    <w:rsid w:val="00C00FED"/>
    <w:rsid w:val="00C01081"/>
    <w:rsid w:val="00C0130E"/>
    <w:rsid w:val="00C016C5"/>
    <w:rsid w:val="00C01A92"/>
    <w:rsid w:val="00C01C95"/>
    <w:rsid w:val="00C01DC5"/>
    <w:rsid w:val="00C01FA5"/>
    <w:rsid w:val="00C02BFC"/>
    <w:rsid w:val="00C02C78"/>
    <w:rsid w:val="00C02FAC"/>
    <w:rsid w:val="00C03028"/>
    <w:rsid w:val="00C033CB"/>
    <w:rsid w:val="00C038E4"/>
    <w:rsid w:val="00C03C6B"/>
    <w:rsid w:val="00C040A7"/>
    <w:rsid w:val="00C04131"/>
    <w:rsid w:val="00C052A5"/>
    <w:rsid w:val="00C05383"/>
    <w:rsid w:val="00C0595E"/>
    <w:rsid w:val="00C05A63"/>
    <w:rsid w:val="00C05A68"/>
    <w:rsid w:val="00C05B3A"/>
    <w:rsid w:val="00C0669F"/>
    <w:rsid w:val="00C070FB"/>
    <w:rsid w:val="00C0735A"/>
    <w:rsid w:val="00C077EB"/>
    <w:rsid w:val="00C07877"/>
    <w:rsid w:val="00C078CE"/>
    <w:rsid w:val="00C078E6"/>
    <w:rsid w:val="00C07A74"/>
    <w:rsid w:val="00C07F8D"/>
    <w:rsid w:val="00C10285"/>
    <w:rsid w:val="00C1059F"/>
    <w:rsid w:val="00C108A8"/>
    <w:rsid w:val="00C10B1D"/>
    <w:rsid w:val="00C10D45"/>
    <w:rsid w:val="00C112A0"/>
    <w:rsid w:val="00C114CE"/>
    <w:rsid w:val="00C1220E"/>
    <w:rsid w:val="00C12485"/>
    <w:rsid w:val="00C12C56"/>
    <w:rsid w:val="00C13116"/>
    <w:rsid w:val="00C13A1C"/>
    <w:rsid w:val="00C13E52"/>
    <w:rsid w:val="00C13F22"/>
    <w:rsid w:val="00C1401D"/>
    <w:rsid w:val="00C1423D"/>
    <w:rsid w:val="00C1452F"/>
    <w:rsid w:val="00C1460E"/>
    <w:rsid w:val="00C147A8"/>
    <w:rsid w:val="00C14860"/>
    <w:rsid w:val="00C14A15"/>
    <w:rsid w:val="00C14A2A"/>
    <w:rsid w:val="00C14B4F"/>
    <w:rsid w:val="00C14B9C"/>
    <w:rsid w:val="00C14DFE"/>
    <w:rsid w:val="00C14F0E"/>
    <w:rsid w:val="00C151B7"/>
    <w:rsid w:val="00C15553"/>
    <w:rsid w:val="00C159EE"/>
    <w:rsid w:val="00C15C4A"/>
    <w:rsid w:val="00C15D04"/>
    <w:rsid w:val="00C15E05"/>
    <w:rsid w:val="00C1649C"/>
    <w:rsid w:val="00C166C6"/>
    <w:rsid w:val="00C167A0"/>
    <w:rsid w:val="00C16B0B"/>
    <w:rsid w:val="00C16B87"/>
    <w:rsid w:val="00C170C2"/>
    <w:rsid w:val="00C17296"/>
    <w:rsid w:val="00C1730D"/>
    <w:rsid w:val="00C17547"/>
    <w:rsid w:val="00C175AA"/>
    <w:rsid w:val="00C17655"/>
    <w:rsid w:val="00C177E6"/>
    <w:rsid w:val="00C179FC"/>
    <w:rsid w:val="00C17E96"/>
    <w:rsid w:val="00C201C0"/>
    <w:rsid w:val="00C202BA"/>
    <w:rsid w:val="00C2079E"/>
    <w:rsid w:val="00C207DE"/>
    <w:rsid w:val="00C2091F"/>
    <w:rsid w:val="00C20BE5"/>
    <w:rsid w:val="00C20CDC"/>
    <w:rsid w:val="00C20D64"/>
    <w:rsid w:val="00C20D6E"/>
    <w:rsid w:val="00C20DB6"/>
    <w:rsid w:val="00C21C34"/>
    <w:rsid w:val="00C21C6A"/>
    <w:rsid w:val="00C21C87"/>
    <w:rsid w:val="00C21CA0"/>
    <w:rsid w:val="00C21CB0"/>
    <w:rsid w:val="00C21D97"/>
    <w:rsid w:val="00C220FD"/>
    <w:rsid w:val="00C2247E"/>
    <w:rsid w:val="00C22481"/>
    <w:rsid w:val="00C2252D"/>
    <w:rsid w:val="00C22AAB"/>
    <w:rsid w:val="00C22AE1"/>
    <w:rsid w:val="00C23254"/>
    <w:rsid w:val="00C2332D"/>
    <w:rsid w:val="00C23971"/>
    <w:rsid w:val="00C23D00"/>
    <w:rsid w:val="00C23F17"/>
    <w:rsid w:val="00C240CC"/>
    <w:rsid w:val="00C24126"/>
    <w:rsid w:val="00C24192"/>
    <w:rsid w:val="00C2442E"/>
    <w:rsid w:val="00C24CB3"/>
    <w:rsid w:val="00C24DFE"/>
    <w:rsid w:val="00C25214"/>
    <w:rsid w:val="00C25237"/>
    <w:rsid w:val="00C25246"/>
    <w:rsid w:val="00C252CA"/>
    <w:rsid w:val="00C25417"/>
    <w:rsid w:val="00C2578E"/>
    <w:rsid w:val="00C25A33"/>
    <w:rsid w:val="00C266A1"/>
    <w:rsid w:val="00C268FA"/>
    <w:rsid w:val="00C26953"/>
    <w:rsid w:val="00C26954"/>
    <w:rsid w:val="00C269F5"/>
    <w:rsid w:val="00C2718D"/>
    <w:rsid w:val="00C275B5"/>
    <w:rsid w:val="00C27776"/>
    <w:rsid w:val="00C27819"/>
    <w:rsid w:val="00C27886"/>
    <w:rsid w:val="00C27954"/>
    <w:rsid w:val="00C27FCC"/>
    <w:rsid w:val="00C3054A"/>
    <w:rsid w:val="00C3058F"/>
    <w:rsid w:val="00C305E7"/>
    <w:rsid w:val="00C307BD"/>
    <w:rsid w:val="00C30CE5"/>
    <w:rsid w:val="00C30E9E"/>
    <w:rsid w:val="00C30F11"/>
    <w:rsid w:val="00C3158E"/>
    <w:rsid w:val="00C3196E"/>
    <w:rsid w:val="00C31B9F"/>
    <w:rsid w:val="00C31FC0"/>
    <w:rsid w:val="00C3211C"/>
    <w:rsid w:val="00C321B2"/>
    <w:rsid w:val="00C3231E"/>
    <w:rsid w:val="00C32350"/>
    <w:rsid w:val="00C3249F"/>
    <w:rsid w:val="00C32623"/>
    <w:rsid w:val="00C32890"/>
    <w:rsid w:val="00C32AA7"/>
    <w:rsid w:val="00C32B60"/>
    <w:rsid w:val="00C32D28"/>
    <w:rsid w:val="00C339CA"/>
    <w:rsid w:val="00C33E63"/>
    <w:rsid w:val="00C34E75"/>
    <w:rsid w:val="00C34F6E"/>
    <w:rsid w:val="00C357DE"/>
    <w:rsid w:val="00C362DD"/>
    <w:rsid w:val="00C3630E"/>
    <w:rsid w:val="00C363B1"/>
    <w:rsid w:val="00C3660C"/>
    <w:rsid w:val="00C36670"/>
    <w:rsid w:val="00C36788"/>
    <w:rsid w:val="00C3696F"/>
    <w:rsid w:val="00C36DBC"/>
    <w:rsid w:val="00C36E5C"/>
    <w:rsid w:val="00C370EC"/>
    <w:rsid w:val="00C37B0F"/>
    <w:rsid w:val="00C37D2D"/>
    <w:rsid w:val="00C37E85"/>
    <w:rsid w:val="00C37FA7"/>
    <w:rsid w:val="00C403D6"/>
    <w:rsid w:val="00C4060E"/>
    <w:rsid w:val="00C40B98"/>
    <w:rsid w:val="00C4104C"/>
    <w:rsid w:val="00C414C9"/>
    <w:rsid w:val="00C41C91"/>
    <w:rsid w:val="00C41CAA"/>
    <w:rsid w:val="00C41D82"/>
    <w:rsid w:val="00C41E7C"/>
    <w:rsid w:val="00C42050"/>
    <w:rsid w:val="00C424E5"/>
    <w:rsid w:val="00C42DB5"/>
    <w:rsid w:val="00C42EA4"/>
    <w:rsid w:val="00C433FD"/>
    <w:rsid w:val="00C437EC"/>
    <w:rsid w:val="00C4395C"/>
    <w:rsid w:val="00C43BEB"/>
    <w:rsid w:val="00C44085"/>
    <w:rsid w:val="00C440BD"/>
    <w:rsid w:val="00C4415C"/>
    <w:rsid w:val="00C44179"/>
    <w:rsid w:val="00C44188"/>
    <w:rsid w:val="00C4420E"/>
    <w:rsid w:val="00C44519"/>
    <w:rsid w:val="00C44596"/>
    <w:rsid w:val="00C4476F"/>
    <w:rsid w:val="00C44DAD"/>
    <w:rsid w:val="00C45024"/>
    <w:rsid w:val="00C450B3"/>
    <w:rsid w:val="00C45464"/>
    <w:rsid w:val="00C45941"/>
    <w:rsid w:val="00C461BC"/>
    <w:rsid w:val="00C46266"/>
    <w:rsid w:val="00C464E4"/>
    <w:rsid w:val="00C4658C"/>
    <w:rsid w:val="00C4660E"/>
    <w:rsid w:val="00C46887"/>
    <w:rsid w:val="00C46960"/>
    <w:rsid w:val="00C46ABC"/>
    <w:rsid w:val="00C46F55"/>
    <w:rsid w:val="00C46FE3"/>
    <w:rsid w:val="00C472C2"/>
    <w:rsid w:val="00C474F0"/>
    <w:rsid w:val="00C47505"/>
    <w:rsid w:val="00C47623"/>
    <w:rsid w:val="00C47F91"/>
    <w:rsid w:val="00C487CA"/>
    <w:rsid w:val="00C50162"/>
    <w:rsid w:val="00C5018F"/>
    <w:rsid w:val="00C503A7"/>
    <w:rsid w:val="00C5059D"/>
    <w:rsid w:val="00C5060A"/>
    <w:rsid w:val="00C506E3"/>
    <w:rsid w:val="00C509A7"/>
    <w:rsid w:val="00C50A3C"/>
    <w:rsid w:val="00C50B26"/>
    <w:rsid w:val="00C51619"/>
    <w:rsid w:val="00C516C6"/>
    <w:rsid w:val="00C51EB4"/>
    <w:rsid w:val="00C5215F"/>
    <w:rsid w:val="00C522D8"/>
    <w:rsid w:val="00C523B5"/>
    <w:rsid w:val="00C52662"/>
    <w:rsid w:val="00C52D19"/>
    <w:rsid w:val="00C52D68"/>
    <w:rsid w:val="00C52FEE"/>
    <w:rsid w:val="00C53298"/>
    <w:rsid w:val="00C53337"/>
    <w:rsid w:val="00C5348B"/>
    <w:rsid w:val="00C53708"/>
    <w:rsid w:val="00C538C4"/>
    <w:rsid w:val="00C539AB"/>
    <w:rsid w:val="00C53DC0"/>
    <w:rsid w:val="00C5473A"/>
    <w:rsid w:val="00C54789"/>
    <w:rsid w:val="00C54940"/>
    <w:rsid w:val="00C54A50"/>
    <w:rsid w:val="00C54E0E"/>
    <w:rsid w:val="00C55153"/>
    <w:rsid w:val="00C55537"/>
    <w:rsid w:val="00C557CE"/>
    <w:rsid w:val="00C55BF7"/>
    <w:rsid w:val="00C560A3"/>
    <w:rsid w:val="00C5624D"/>
    <w:rsid w:val="00C5635E"/>
    <w:rsid w:val="00C564BB"/>
    <w:rsid w:val="00C56CE6"/>
    <w:rsid w:val="00C56FC8"/>
    <w:rsid w:val="00C57D49"/>
    <w:rsid w:val="00C60549"/>
    <w:rsid w:val="00C6059E"/>
    <w:rsid w:val="00C6085E"/>
    <w:rsid w:val="00C60C78"/>
    <w:rsid w:val="00C60D5C"/>
    <w:rsid w:val="00C60EC4"/>
    <w:rsid w:val="00C60FFF"/>
    <w:rsid w:val="00C616D9"/>
    <w:rsid w:val="00C61885"/>
    <w:rsid w:val="00C61E4A"/>
    <w:rsid w:val="00C61E62"/>
    <w:rsid w:val="00C6230A"/>
    <w:rsid w:val="00C625A3"/>
    <w:rsid w:val="00C62CD8"/>
    <w:rsid w:val="00C62DC5"/>
    <w:rsid w:val="00C62E1D"/>
    <w:rsid w:val="00C62E26"/>
    <w:rsid w:val="00C63713"/>
    <w:rsid w:val="00C637B2"/>
    <w:rsid w:val="00C63846"/>
    <w:rsid w:val="00C63B61"/>
    <w:rsid w:val="00C64194"/>
    <w:rsid w:val="00C641F7"/>
    <w:rsid w:val="00C64258"/>
    <w:rsid w:val="00C642AA"/>
    <w:rsid w:val="00C64407"/>
    <w:rsid w:val="00C648F6"/>
    <w:rsid w:val="00C6493B"/>
    <w:rsid w:val="00C64B67"/>
    <w:rsid w:val="00C64CB4"/>
    <w:rsid w:val="00C64CED"/>
    <w:rsid w:val="00C64D91"/>
    <w:rsid w:val="00C6502A"/>
    <w:rsid w:val="00C653CD"/>
    <w:rsid w:val="00C65521"/>
    <w:rsid w:val="00C65C0F"/>
    <w:rsid w:val="00C65C19"/>
    <w:rsid w:val="00C66004"/>
    <w:rsid w:val="00C660ED"/>
    <w:rsid w:val="00C661AE"/>
    <w:rsid w:val="00C666C0"/>
    <w:rsid w:val="00C667F1"/>
    <w:rsid w:val="00C66A20"/>
    <w:rsid w:val="00C66B6B"/>
    <w:rsid w:val="00C66B7E"/>
    <w:rsid w:val="00C672ED"/>
    <w:rsid w:val="00C67D9D"/>
    <w:rsid w:val="00C7003C"/>
    <w:rsid w:val="00C707D7"/>
    <w:rsid w:val="00C70A8E"/>
    <w:rsid w:val="00C70AF7"/>
    <w:rsid w:val="00C71091"/>
    <w:rsid w:val="00C713CC"/>
    <w:rsid w:val="00C719BE"/>
    <w:rsid w:val="00C71A07"/>
    <w:rsid w:val="00C71B0E"/>
    <w:rsid w:val="00C71DC5"/>
    <w:rsid w:val="00C71E1B"/>
    <w:rsid w:val="00C72030"/>
    <w:rsid w:val="00C72090"/>
    <w:rsid w:val="00C720D1"/>
    <w:rsid w:val="00C72233"/>
    <w:rsid w:val="00C724FC"/>
    <w:rsid w:val="00C72869"/>
    <w:rsid w:val="00C72BFD"/>
    <w:rsid w:val="00C72C59"/>
    <w:rsid w:val="00C72EA3"/>
    <w:rsid w:val="00C7318B"/>
    <w:rsid w:val="00C7347C"/>
    <w:rsid w:val="00C73B39"/>
    <w:rsid w:val="00C74369"/>
    <w:rsid w:val="00C74C9C"/>
    <w:rsid w:val="00C74D04"/>
    <w:rsid w:val="00C752B5"/>
    <w:rsid w:val="00C75425"/>
    <w:rsid w:val="00C757E0"/>
    <w:rsid w:val="00C759F1"/>
    <w:rsid w:val="00C75B3C"/>
    <w:rsid w:val="00C75E8D"/>
    <w:rsid w:val="00C75F2B"/>
    <w:rsid w:val="00C763FD"/>
    <w:rsid w:val="00C76780"/>
    <w:rsid w:val="00C767DB"/>
    <w:rsid w:val="00C76B3F"/>
    <w:rsid w:val="00C76BE1"/>
    <w:rsid w:val="00C76D44"/>
    <w:rsid w:val="00C771CC"/>
    <w:rsid w:val="00C776B3"/>
    <w:rsid w:val="00C776BF"/>
    <w:rsid w:val="00C77932"/>
    <w:rsid w:val="00C77B74"/>
    <w:rsid w:val="00C80431"/>
    <w:rsid w:val="00C80A97"/>
    <w:rsid w:val="00C81428"/>
    <w:rsid w:val="00C817A1"/>
    <w:rsid w:val="00C81826"/>
    <w:rsid w:val="00C819F6"/>
    <w:rsid w:val="00C81C77"/>
    <w:rsid w:val="00C81D1E"/>
    <w:rsid w:val="00C81FD2"/>
    <w:rsid w:val="00C8203B"/>
    <w:rsid w:val="00C8204B"/>
    <w:rsid w:val="00C82073"/>
    <w:rsid w:val="00C82330"/>
    <w:rsid w:val="00C827BD"/>
    <w:rsid w:val="00C82E03"/>
    <w:rsid w:val="00C82E95"/>
    <w:rsid w:val="00C83240"/>
    <w:rsid w:val="00C8403F"/>
    <w:rsid w:val="00C8422C"/>
    <w:rsid w:val="00C842B6"/>
    <w:rsid w:val="00C84762"/>
    <w:rsid w:val="00C84A38"/>
    <w:rsid w:val="00C84FCA"/>
    <w:rsid w:val="00C85165"/>
    <w:rsid w:val="00C85573"/>
    <w:rsid w:val="00C855B4"/>
    <w:rsid w:val="00C856D2"/>
    <w:rsid w:val="00C86057"/>
    <w:rsid w:val="00C86383"/>
    <w:rsid w:val="00C86718"/>
    <w:rsid w:val="00C86A01"/>
    <w:rsid w:val="00C86BD0"/>
    <w:rsid w:val="00C86F97"/>
    <w:rsid w:val="00C87000"/>
    <w:rsid w:val="00C87003"/>
    <w:rsid w:val="00C87D7D"/>
    <w:rsid w:val="00C90228"/>
    <w:rsid w:val="00C904A0"/>
    <w:rsid w:val="00C9051C"/>
    <w:rsid w:val="00C9054C"/>
    <w:rsid w:val="00C905B5"/>
    <w:rsid w:val="00C908AA"/>
    <w:rsid w:val="00C90E55"/>
    <w:rsid w:val="00C9147C"/>
    <w:rsid w:val="00C91516"/>
    <w:rsid w:val="00C915CD"/>
    <w:rsid w:val="00C91937"/>
    <w:rsid w:val="00C921A6"/>
    <w:rsid w:val="00C92292"/>
    <w:rsid w:val="00C92388"/>
    <w:rsid w:val="00C925CB"/>
    <w:rsid w:val="00C926E9"/>
    <w:rsid w:val="00C926EA"/>
    <w:rsid w:val="00C92868"/>
    <w:rsid w:val="00C92ED8"/>
    <w:rsid w:val="00C932C5"/>
    <w:rsid w:val="00C9334C"/>
    <w:rsid w:val="00C9352E"/>
    <w:rsid w:val="00C93751"/>
    <w:rsid w:val="00C93C1B"/>
    <w:rsid w:val="00C94076"/>
    <w:rsid w:val="00C9412B"/>
    <w:rsid w:val="00C941C0"/>
    <w:rsid w:val="00C942AD"/>
    <w:rsid w:val="00C94521"/>
    <w:rsid w:val="00C94896"/>
    <w:rsid w:val="00C94CC6"/>
    <w:rsid w:val="00C94CE5"/>
    <w:rsid w:val="00C94F56"/>
    <w:rsid w:val="00C954B0"/>
    <w:rsid w:val="00C9599F"/>
    <w:rsid w:val="00C95AA2"/>
    <w:rsid w:val="00C95D93"/>
    <w:rsid w:val="00C9644B"/>
    <w:rsid w:val="00C966BD"/>
    <w:rsid w:val="00C96816"/>
    <w:rsid w:val="00C97A07"/>
    <w:rsid w:val="00C97DD2"/>
    <w:rsid w:val="00CA04C8"/>
    <w:rsid w:val="00CA04FE"/>
    <w:rsid w:val="00CA053B"/>
    <w:rsid w:val="00CA0557"/>
    <w:rsid w:val="00CA05F2"/>
    <w:rsid w:val="00CA0906"/>
    <w:rsid w:val="00CA0918"/>
    <w:rsid w:val="00CA0B69"/>
    <w:rsid w:val="00CA0B6A"/>
    <w:rsid w:val="00CA0B79"/>
    <w:rsid w:val="00CA0BDB"/>
    <w:rsid w:val="00CA0C77"/>
    <w:rsid w:val="00CA0D2D"/>
    <w:rsid w:val="00CA0D68"/>
    <w:rsid w:val="00CA0F19"/>
    <w:rsid w:val="00CA12F0"/>
    <w:rsid w:val="00CA1576"/>
    <w:rsid w:val="00CA16CD"/>
    <w:rsid w:val="00CA16D8"/>
    <w:rsid w:val="00CA174C"/>
    <w:rsid w:val="00CA1C87"/>
    <w:rsid w:val="00CA1EB1"/>
    <w:rsid w:val="00CA2175"/>
    <w:rsid w:val="00CA2A7C"/>
    <w:rsid w:val="00CA2AF5"/>
    <w:rsid w:val="00CA31C7"/>
    <w:rsid w:val="00CA3220"/>
    <w:rsid w:val="00CA32E0"/>
    <w:rsid w:val="00CA333D"/>
    <w:rsid w:val="00CA36C7"/>
    <w:rsid w:val="00CA38AF"/>
    <w:rsid w:val="00CA3A7A"/>
    <w:rsid w:val="00CA40C0"/>
    <w:rsid w:val="00CA428E"/>
    <w:rsid w:val="00CA4392"/>
    <w:rsid w:val="00CA45AF"/>
    <w:rsid w:val="00CA4739"/>
    <w:rsid w:val="00CA4B74"/>
    <w:rsid w:val="00CA4D9E"/>
    <w:rsid w:val="00CA4DC1"/>
    <w:rsid w:val="00CA5211"/>
    <w:rsid w:val="00CA5613"/>
    <w:rsid w:val="00CA5630"/>
    <w:rsid w:val="00CA5E4F"/>
    <w:rsid w:val="00CA6073"/>
    <w:rsid w:val="00CA60FF"/>
    <w:rsid w:val="00CA6160"/>
    <w:rsid w:val="00CA6947"/>
    <w:rsid w:val="00CA6A72"/>
    <w:rsid w:val="00CA6BB1"/>
    <w:rsid w:val="00CA6EDD"/>
    <w:rsid w:val="00CA705E"/>
    <w:rsid w:val="00CA73EC"/>
    <w:rsid w:val="00CA76A1"/>
    <w:rsid w:val="00CA79FA"/>
    <w:rsid w:val="00CB0341"/>
    <w:rsid w:val="00CB03A2"/>
    <w:rsid w:val="00CB0453"/>
    <w:rsid w:val="00CB078A"/>
    <w:rsid w:val="00CB07BE"/>
    <w:rsid w:val="00CB07E0"/>
    <w:rsid w:val="00CB093E"/>
    <w:rsid w:val="00CB0A55"/>
    <w:rsid w:val="00CB0CD3"/>
    <w:rsid w:val="00CB0D8B"/>
    <w:rsid w:val="00CB0EDE"/>
    <w:rsid w:val="00CB105D"/>
    <w:rsid w:val="00CB10A4"/>
    <w:rsid w:val="00CB10B0"/>
    <w:rsid w:val="00CB1254"/>
    <w:rsid w:val="00CB14FA"/>
    <w:rsid w:val="00CB1C62"/>
    <w:rsid w:val="00CB1CF6"/>
    <w:rsid w:val="00CB1D3F"/>
    <w:rsid w:val="00CB1EB8"/>
    <w:rsid w:val="00CB1F19"/>
    <w:rsid w:val="00CB1F3E"/>
    <w:rsid w:val="00CB2060"/>
    <w:rsid w:val="00CB2236"/>
    <w:rsid w:val="00CB2556"/>
    <w:rsid w:val="00CB296A"/>
    <w:rsid w:val="00CB2B5A"/>
    <w:rsid w:val="00CB2DFC"/>
    <w:rsid w:val="00CB3106"/>
    <w:rsid w:val="00CB335A"/>
    <w:rsid w:val="00CB374E"/>
    <w:rsid w:val="00CB3DA8"/>
    <w:rsid w:val="00CB42CD"/>
    <w:rsid w:val="00CB42DB"/>
    <w:rsid w:val="00CB44F1"/>
    <w:rsid w:val="00CB4766"/>
    <w:rsid w:val="00CB476F"/>
    <w:rsid w:val="00CB4A28"/>
    <w:rsid w:val="00CB4A47"/>
    <w:rsid w:val="00CB4D18"/>
    <w:rsid w:val="00CB52AB"/>
    <w:rsid w:val="00CB5514"/>
    <w:rsid w:val="00CB56EE"/>
    <w:rsid w:val="00CB5B18"/>
    <w:rsid w:val="00CB5CCF"/>
    <w:rsid w:val="00CB5E26"/>
    <w:rsid w:val="00CB60DE"/>
    <w:rsid w:val="00CB646D"/>
    <w:rsid w:val="00CB65EB"/>
    <w:rsid w:val="00CB677A"/>
    <w:rsid w:val="00CB6C49"/>
    <w:rsid w:val="00CB6E51"/>
    <w:rsid w:val="00CB7680"/>
    <w:rsid w:val="00CB7830"/>
    <w:rsid w:val="00CC026B"/>
    <w:rsid w:val="00CC037B"/>
    <w:rsid w:val="00CC0558"/>
    <w:rsid w:val="00CC0BDB"/>
    <w:rsid w:val="00CC0D3B"/>
    <w:rsid w:val="00CC0EB9"/>
    <w:rsid w:val="00CC1314"/>
    <w:rsid w:val="00CC131A"/>
    <w:rsid w:val="00CC18DA"/>
    <w:rsid w:val="00CC1A8F"/>
    <w:rsid w:val="00CC1DCE"/>
    <w:rsid w:val="00CC2519"/>
    <w:rsid w:val="00CC29AD"/>
    <w:rsid w:val="00CC2BCF"/>
    <w:rsid w:val="00CC2C62"/>
    <w:rsid w:val="00CC2DA2"/>
    <w:rsid w:val="00CC32AE"/>
    <w:rsid w:val="00CC34E9"/>
    <w:rsid w:val="00CC355A"/>
    <w:rsid w:val="00CC3790"/>
    <w:rsid w:val="00CC3906"/>
    <w:rsid w:val="00CC3C41"/>
    <w:rsid w:val="00CC3C7A"/>
    <w:rsid w:val="00CC3E6F"/>
    <w:rsid w:val="00CC446D"/>
    <w:rsid w:val="00CC4626"/>
    <w:rsid w:val="00CC462A"/>
    <w:rsid w:val="00CC4A6B"/>
    <w:rsid w:val="00CC4AE2"/>
    <w:rsid w:val="00CC4B3B"/>
    <w:rsid w:val="00CC4F36"/>
    <w:rsid w:val="00CC5DBE"/>
    <w:rsid w:val="00CC5E7F"/>
    <w:rsid w:val="00CC5F44"/>
    <w:rsid w:val="00CC6228"/>
    <w:rsid w:val="00CC6266"/>
    <w:rsid w:val="00CC6567"/>
    <w:rsid w:val="00CC65FB"/>
    <w:rsid w:val="00CC6E74"/>
    <w:rsid w:val="00CC72AD"/>
    <w:rsid w:val="00CC752A"/>
    <w:rsid w:val="00CC76A3"/>
    <w:rsid w:val="00CC76A6"/>
    <w:rsid w:val="00CC7916"/>
    <w:rsid w:val="00CC7A56"/>
    <w:rsid w:val="00CC7B0B"/>
    <w:rsid w:val="00CC7D80"/>
    <w:rsid w:val="00CC9955"/>
    <w:rsid w:val="00CD006C"/>
    <w:rsid w:val="00CD0378"/>
    <w:rsid w:val="00CD0935"/>
    <w:rsid w:val="00CD11D4"/>
    <w:rsid w:val="00CD13AC"/>
    <w:rsid w:val="00CD17AD"/>
    <w:rsid w:val="00CD1F40"/>
    <w:rsid w:val="00CD2025"/>
    <w:rsid w:val="00CD26C6"/>
    <w:rsid w:val="00CD3A20"/>
    <w:rsid w:val="00CD3ABC"/>
    <w:rsid w:val="00CD3DD4"/>
    <w:rsid w:val="00CD40A6"/>
    <w:rsid w:val="00CD40EA"/>
    <w:rsid w:val="00CD4355"/>
    <w:rsid w:val="00CD4489"/>
    <w:rsid w:val="00CD4B95"/>
    <w:rsid w:val="00CD4FAA"/>
    <w:rsid w:val="00CD510A"/>
    <w:rsid w:val="00CD51D8"/>
    <w:rsid w:val="00CD5261"/>
    <w:rsid w:val="00CD5398"/>
    <w:rsid w:val="00CD554F"/>
    <w:rsid w:val="00CD5591"/>
    <w:rsid w:val="00CD578A"/>
    <w:rsid w:val="00CD57AB"/>
    <w:rsid w:val="00CD582D"/>
    <w:rsid w:val="00CD5C37"/>
    <w:rsid w:val="00CD5C75"/>
    <w:rsid w:val="00CD6485"/>
    <w:rsid w:val="00CD6507"/>
    <w:rsid w:val="00CD681E"/>
    <w:rsid w:val="00CD6D26"/>
    <w:rsid w:val="00CD6E8D"/>
    <w:rsid w:val="00CD6F39"/>
    <w:rsid w:val="00CD70DF"/>
    <w:rsid w:val="00CD76B2"/>
    <w:rsid w:val="00CD7913"/>
    <w:rsid w:val="00CD795C"/>
    <w:rsid w:val="00CD7EAA"/>
    <w:rsid w:val="00CE0114"/>
    <w:rsid w:val="00CE0691"/>
    <w:rsid w:val="00CE0966"/>
    <w:rsid w:val="00CE0A06"/>
    <w:rsid w:val="00CE0A86"/>
    <w:rsid w:val="00CE0FC1"/>
    <w:rsid w:val="00CE1977"/>
    <w:rsid w:val="00CE1BC2"/>
    <w:rsid w:val="00CE1D28"/>
    <w:rsid w:val="00CE202D"/>
    <w:rsid w:val="00CE26D0"/>
    <w:rsid w:val="00CE296F"/>
    <w:rsid w:val="00CE2A16"/>
    <w:rsid w:val="00CE2DBE"/>
    <w:rsid w:val="00CE2DD0"/>
    <w:rsid w:val="00CE32BD"/>
    <w:rsid w:val="00CE39E5"/>
    <w:rsid w:val="00CE3C05"/>
    <w:rsid w:val="00CE4070"/>
    <w:rsid w:val="00CE4304"/>
    <w:rsid w:val="00CE430E"/>
    <w:rsid w:val="00CE46CA"/>
    <w:rsid w:val="00CE4BDC"/>
    <w:rsid w:val="00CE4C49"/>
    <w:rsid w:val="00CE4CFA"/>
    <w:rsid w:val="00CE4E17"/>
    <w:rsid w:val="00CE55DC"/>
    <w:rsid w:val="00CE5849"/>
    <w:rsid w:val="00CE5BBF"/>
    <w:rsid w:val="00CE5E7B"/>
    <w:rsid w:val="00CE5EF7"/>
    <w:rsid w:val="00CE6449"/>
    <w:rsid w:val="00CE64C4"/>
    <w:rsid w:val="00CE6528"/>
    <w:rsid w:val="00CE66C9"/>
    <w:rsid w:val="00CE6BBF"/>
    <w:rsid w:val="00CE6BFB"/>
    <w:rsid w:val="00CE6C18"/>
    <w:rsid w:val="00CE6FF5"/>
    <w:rsid w:val="00CE7142"/>
    <w:rsid w:val="00CE7278"/>
    <w:rsid w:val="00CE7388"/>
    <w:rsid w:val="00CE786E"/>
    <w:rsid w:val="00CE7DC3"/>
    <w:rsid w:val="00CF0282"/>
    <w:rsid w:val="00CF0B42"/>
    <w:rsid w:val="00CF0C47"/>
    <w:rsid w:val="00CF0DA9"/>
    <w:rsid w:val="00CF0EA8"/>
    <w:rsid w:val="00CF0F9B"/>
    <w:rsid w:val="00CF115C"/>
    <w:rsid w:val="00CF130D"/>
    <w:rsid w:val="00CF14F7"/>
    <w:rsid w:val="00CF159D"/>
    <w:rsid w:val="00CF1B51"/>
    <w:rsid w:val="00CF1DFC"/>
    <w:rsid w:val="00CF201B"/>
    <w:rsid w:val="00CF22AE"/>
    <w:rsid w:val="00CF299E"/>
    <w:rsid w:val="00CF2CB4"/>
    <w:rsid w:val="00CF31F6"/>
    <w:rsid w:val="00CF354C"/>
    <w:rsid w:val="00CF37E4"/>
    <w:rsid w:val="00CF3A5F"/>
    <w:rsid w:val="00CF3E64"/>
    <w:rsid w:val="00CF424B"/>
    <w:rsid w:val="00CF47D6"/>
    <w:rsid w:val="00CF48AF"/>
    <w:rsid w:val="00CF4966"/>
    <w:rsid w:val="00CF4AB7"/>
    <w:rsid w:val="00CF4C4A"/>
    <w:rsid w:val="00CF4DF8"/>
    <w:rsid w:val="00CF5083"/>
    <w:rsid w:val="00CF50D6"/>
    <w:rsid w:val="00CF50E4"/>
    <w:rsid w:val="00CF55D1"/>
    <w:rsid w:val="00CF5CFF"/>
    <w:rsid w:val="00CF607A"/>
    <w:rsid w:val="00CF6210"/>
    <w:rsid w:val="00CF6298"/>
    <w:rsid w:val="00CF647C"/>
    <w:rsid w:val="00CF659F"/>
    <w:rsid w:val="00CF65B8"/>
    <w:rsid w:val="00CF6603"/>
    <w:rsid w:val="00CF6726"/>
    <w:rsid w:val="00CF6AA9"/>
    <w:rsid w:val="00CF6ACF"/>
    <w:rsid w:val="00CF6BB3"/>
    <w:rsid w:val="00CF6FCD"/>
    <w:rsid w:val="00CF71D1"/>
    <w:rsid w:val="00CF74B7"/>
    <w:rsid w:val="00CF7598"/>
    <w:rsid w:val="00CF75A8"/>
    <w:rsid w:val="00CF7921"/>
    <w:rsid w:val="00CF7B7E"/>
    <w:rsid w:val="00CF7F8D"/>
    <w:rsid w:val="00D00092"/>
    <w:rsid w:val="00D00806"/>
    <w:rsid w:val="00D00D1E"/>
    <w:rsid w:val="00D00D9D"/>
    <w:rsid w:val="00D00E03"/>
    <w:rsid w:val="00D00E1D"/>
    <w:rsid w:val="00D00F90"/>
    <w:rsid w:val="00D01119"/>
    <w:rsid w:val="00D013AF"/>
    <w:rsid w:val="00D0189A"/>
    <w:rsid w:val="00D019C1"/>
    <w:rsid w:val="00D01B76"/>
    <w:rsid w:val="00D01C28"/>
    <w:rsid w:val="00D0206F"/>
    <w:rsid w:val="00D021BE"/>
    <w:rsid w:val="00D022EB"/>
    <w:rsid w:val="00D0231D"/>
    <w:rsid w:val="00D030B0"/>
    <w:rsid w:val="00D03517"/>
    <w:rsid w:val="00D03529"/>
    <w:rsid w:val="00D038AD"/>
    <w:rsid w:val="00D03942"/>
    <w:rsid w:val="00D03AC1"/>
    <w:rsid w:val="00D03B52"/>
    <w:rsid w:val="00D03C1F"/>
    <w:rsid w:val="00D03D87"/>
    <w:rsid w:val="00D04270"/>
    <w:rsid w:val="00D0438D"/>
    <w:rsid w:val="00D04460"/>
    <w:rsid w:val="00D04775"/>
    <w:rsid w:val="00D048B1"/>
    <w:rsid w:val="00D049EB"/>
    <w:rsid w:val="00D04ADF"/>
    <w:rsid w:val="00D04DAE"/>
    <w:rsid w:val="00D04DFD"/>
    <w:rsid w:val="00D04E97"/>
    <w:rsid w:val="00D0513F"/>
    <w:rsid w:val="00D052AB"/>
    <w:rsid w:val="00D0530F"/>
    <w:rsid w:val="00D06050"/>
    <w:rsid w:val="00D06213"/>
    <w:rsid w:val="00D063BD"/>
    <w:rsid w:val="00D063EE"/>
    <w:rsid w:val="00D076BA"/>
    <w:rsid w:val="00D079BD"/>
    <w:rsid w:val="00D07C5B"/>
    <w:rsid w:val="00D07DAD"/>
    <w:rsid w:val="00D07EA6"/>
    <w:rsid w:val="00D10105"/>
    <w:rsid w:val="00D10167"/>
    <w:rsid w:val="00D10DCB"/>
    <w:rsid w:val="00D10F28"/>
    <w:rsid w:val="00D119FA"/>
    <w:rsid w:val="00D11A9B"/>
    <w:rsid w:val="00D11C5F"/>
    <w:rsid w:val="00D12068"/>
    <w:rsid w:val="00D12296"/>
    <w:rsid w:val="00D122CB"/>
    <w:rsid w:val="00D12367"/>
    <w:rsid w:val="00D125D5"/>
    <w:rsid w:val="00D127B6"/>
    <w:rsid w:val="00D12811"/>
    <w:rsid w:val="00D12B25"/>
    <w:rsid w:val="00D12E33"/>
    <w:rsid w:val="00D13233"/>
    <w:rsid w:val="00D13275"/>
    <w:rsid w:val="00D13485"/>
    <w:rsid w:val="00D134EC"/>
    <w:rsid w:val="00D13719"/>
    <w:rsid w:val="00D13815"/>
    <w:rsid w:val="00D13A1E"/>
    <w:rsid w:val="00D13A81"/>
    <w:rsid w:val="00D13F08"/>
    <w:rsid w:val="00D13F75"/>
    <w:rsid w:val="00D13F9C"/>
    <w:rsid w:val="00D14788"/>
    <w:rsid w:val="00D1495B"/>
    <w:rsid w:val="00D14D28"/>
    <w:rsid w:val="00D1510E"/>
    <w:rsid w:val="00D15AAF"/>
    <w:rsid w:val="00D15B5D"/>
    <w:rsid w:val="00D15FED"/>
    <w:rsid w:val="00D163B9"/>
    <w:rsid w:val="00D16717"/>
    <w:rsid w:val="00D16773"/>
    <w:rsid w:val="00D1697C"/>
    <w:rsid w:val="00D1698F"/>
    <w:rsid w:val="00D169D7"/>
    <w:rsid w:val="00D16A1A"/>
    <w:rsid w:val="00D16C17"/>
    <w:rsid w:val="00D16E99"/>
    <w:rsid w:val="00D1736F"/>
    <w:rsid w:val="00D17446"/>
    <w:rsid w:val="00D176C9"/>
    <w:rsid w:val="00D177AD"/>
    <w:rsid w:val="00D17835"/>
    <w:rsid w:val="00D178B5"/>
    <w:rsid w:val="00D17A04"/>
    <w:rsid w:val="00D2019E"/>
    <w:rsid w:val="00D20345"/>
    <w:rsid w:val="00D20633"/>
    <w:rsid w:val="00D20A16"/>
    <w:rsid w:val="00D21053"/>
    <w:rsid w:val="00D21451"/>
    <w:rsid w:val="00D215CA"/>
    <w:rsid w:val="00D21DA5"/>
    <w:rsid w:val="00D22259"/>
    <w:rsid w:val="00D22363"/>
    <w:rsid w:val="00D22595"/>
    <w:rsid w:val="00D22E28"/>
    <w:rsid w:val="00D231A5"/>
    <w:rsid w:val="00D23899"/>
    <w:rsid w:val="00D23A59"/>
    <w:rsid w:val="00D23DAF"/>
    <w:rsid w:val="00D24265"/>
    <w:rsid w:val="00D24311"/>
    <w:rsid w:val="00D245C6"/>
    <w:rsid w:val="00D2460C"/>
    <w:rsid w:val="00D246B8"/>
    <w:rsid w:val="00D24AD7"/>
    <w:rsid w:val="00D24B87"/>
    <w:rsid w:val="00D24C18"/>
    <w:rsid w:val="00D24DC3"/>
    <w:rsid w:val="00D253AD"/>
    <w:rsid w:val="00D25428"/>
    <w:rsid w:val="00D2545A"/>
    <w:rsid w:val="00D25654"/>
    <w:rsid w:val="00D25A7E"/>
    <w:rsid w:val="00D25AED"/>
    <w:rsid w:val="00D25ECB"/>
    <w:rsid w:val="00D2631B"/>
    <w:rsid w:val="00D26326"/>
    <w:rsid w:val="00D26346"/>
    <w:rsid w:val="00D26538"/>
    <w:rsid w:val="00D268BC"/>
    <w:rsid w:val="00D26AA3"/>
    <w:rsid w:val="00D26B01"/>
    <w:rsid w:val="00D26B27"/>
    <w:rsid w:val="00D26FCA"/>
    <w:rsid w:val="00D272D3"/>
    <w:rsid w:val="00D272DE"/>
    <w:rsid w:val="00D2742C"/>
    <w:rsid w:val="00D274BC"/>
    <w:rsid w:val="00D27DF6"/>
    <w:rsid w:val="00D27FC1"/>
    <w:rsid w:val="00D27FEC"/>
    <w:rsid w:val="00D30385"/>
    <w:rsid w:val="00D30537"/>
    <w:rsid w:val="00D3083A"/>
    <w:rsid w:val="00D30840"/>
    <w:rsid w:val="00D30934"/>
    <w:rsid w:val="00D3093E"/>
    <w:rsid w:val="00D30B0D"/>
    <w:rsid w:val="00D3120D"/>
    <w:rsid w:val="00D31425"/>
    <w:rsid w:val="00D31494"/>
    <w:rsid w:val="00D31533"/>
    <w:rsid w:val="00D31594"/>
    <w:rsid w:val="00D31765"/>
    <w:rsid w:val="00D31903"/>
    <w:rsid w:val="00D31A5C"/>
    <w:rsid w:val="00D32344"/>
    <w:rsid w:val="00D324CF"/>
    <w:rsid w:val="00D32510"/>
    <w:rsid w:val="00D325C1"/>
    <w:rsid w:val="00D328DB"/>
    <w:rsid w:val="00D32CBC"/>
    <w:rsid w:val="00D32D0C"/>
    <w:rsid w:val="00D32D56"/>
    <w:rsid w:val="00D32EAE"/>
    <w:rsid w:val="00D330E9"/>
    <w:rsid w:val="00D33904"/>
    <w:rsid w:val="00D33B61"/>
    <w:rsid w:val="00D33CC6"/>
    <w:rsid w:val="00D33FD5"/>
    <w:rsid w:val="00D34068"/>
    <w:rsid w:val="00D34106"/>
    <w:rsid w:val="00D3419A"/>
    <w:rsid w:val="00D341E8"/>
    <w:rsid w:val="00D3471A"/>
    <w:rsid w:val="00D34866"/>
    <w:rsid w:val="00D34958"/>
    <w:rsid w:val="00D34A3E"/>
    <w:rsid w:val="00D34B06"/>
    <w:rsid w:val="00D34EA0"/>
    <w:rsid w:val="00D34EDA"/>
    <w:rsid w:val="00D35308"/>
    <w:rsid w:val="00D3536C"/>
    <w:rsid w:val="00D35611"/>
    <w:rsid w:val="00D3566B"/>
    <w:rsid w:val="00D35A90"/>
    <w:rsid w:val="00D36307"/>
    <w:rsid w:val="00D36847"/>
    <w:rsid w:val="00D36887"/>
    <w:rsid w:val="00D36D73"/>
    <w:rsid w:val="00D36D89"/>
    <w:rsid w:val="00D36DF1"/>
    <w:rsid w:val="00D36E12"/>
    <w:rsid w:val="00D36E5E"/>
    <w:rsid w:val="00D37291"/>
    <w:rsid w:val="00D37841"/>
    <w:rsid w:val="00D379E1"/>
    <w:rsid w:val="00D405F2"/>
    <w:rsid w:val="00D406F8"/>
    <w:rsid w:val="00D407DF"/>
    <w:rsid w:val="00D408B2"/>
    <w:rsid w:val="00D40B92"/>
    <w:rsid w:val="00D40DFF"/>
    <w:rsid w:val="00D41302"/>
    <w:rsid w:val="00D41420"/>
    <w:rsid w:val="00D41867"/>
    <w:rsid w:val="00D4215A"/>
    <w:rsid w:val="00D42268"/>
    <w:rsid w:val="00D4253D"/>
    <w:rsid w:val="00D42769"/>
    <w:rsid w:val="00D42CA4"/>
    <w:rsid w:val="00D43279"/>
    <w:rsid w:val="00D43302"/>
    <w:rsid w:val="00D440E1"/>
    <w:rsid w:val="00D44132"/>
    <w:rsid w:val="00D44356"/>
    <w:rsid w:val="00D44978"/>
    <w:rsid w:val="00D44C1C"/>
    <w:rsid w:val="00D450DE"/>
    <w:rsid w:val="00D4512E"/>
    <w:rsid w:val="00D45239"/>
    <w:rsid w:val="00D45D17"/>
    <w:rsid w:val="00D46037"/>
    <w:rsid w:val="00D46054"/>
    <w:rsid w:val="00D46267"/>
    <w:rsid w:val="00D463CA"/>
    <w:rsid w:val="00D465EF"/>
    <w:rsid w:val="00D46816"/>
    <w:rsid w:val="00D469FA"/>
    <w:rsid w:val="00D46BD4"/>
    <w:rsid w:val="00D46C36"/>
    <w:rsid w:val="00D46C58"/>
    <w:rsid w:val="00D46DB2"/>
    <w:rsid w:val="00D46E28"/>
    <w:rsid w:val="00D46E88"/>
    <w:rsid w:val="00D475BE"/>
    <w:rsid w:val="00D476A7"/>
    <w:rsid w:val="00D4782A"/>
    <w:rsid w:val="00D47AAC"/>
    <w:rsid w:val="00D47C19"/>
    <w:rsid w:val="00D5006D"/>
    <w:rsid w:val="00D50238"/>
    <w:rsid w:val="00D5049F"/>
    <w:rsid w:val="00D50A8F"/>
    <w:rsid w:val="00D50DA1"/>
    <w:rsid w:val="00D50F4D"/>
    <w:rsid w:val="00D51006"/>
    <w:rsid w:val="00D511FF"/>
    <w:rsid w:val="00D5129F"/>
    <w:rsid w:val="00D514A8"/>
    <w:rsid w:val="00D51544"/>
    <w:rsid w:val="00D51C9D"/>
    <w:rsid w:val="00D52041"/>
    <w:rsid w:val="00D52230"/>
    <w:rsid w:val="00D52486"/>
    <w:rsid w:val="00D524B7"/>
    <w:rsid w:val="00D5281D"/>
    <w:rsid w:val="00D52AD4"/>
    <w:rsid w:val="00D52BEC"/>
    <w:rsid w:val="00D52E43"/>
    <w:rsid w:val="00D53422"/>
    <w:rsid w:val="00D53566"/>
    <w:rsid w:val="00D5370D"/>
    <w:rsid w:val="00D5376C"/>
    <w:rsid w:val="00D53B90"/>
    <w:rsid w:val="00D53F60"/>
    <w:rsid w:val="00D5419D"/>
    <w:rsid w:val="00D544AD"/>
    <w:rsid w:val="00D544C1"/>
    <w:rsid w:val="00D5463B"/>
    <w:rsid w:val="00D54667"/>
    <w:rsid w:val="00D546E6"/>
    <w:rsid w:val="00D54711"/>
    <w:rsid w:val="00D5490F"/>
    <w:rsid w:val="00D54F28"/>
    <w:rsid w:val="00D55094"/>
    <w:rsid w:val="00D5546B"/>
    <w:rsid w:val="00D556D0"/>
    <w:rsid w:val="00D55C12"/>
    <w:rsid w:val="00D55ED7"/>
    <w:rsid w:val="00D568F5"/>
    <w:rsid w:val="00D56B9F"/>
    <w:rsid w:val="00D5730C"/>
    <w:rsid w:val="00D5738C"/>
    <w:rsid w:val="00D57D00"/>
    <w:rsid w:val="00D57F41"/>
    <w:rsid w:val="00D57F83"/>
    <w:rsid w:val="00D6062A"/>
    <w:rsid w:val="00D60A1D"/>
    <w:rsid w:val="00D6112F"/>
    <w:rsid w:val="00D619B8"/>
    <w:rsid w:val="00D61CD0"/>
    <w:rsid w:val="00D61E16"/>
    <w:rsid w:val="00D61E71"/>
    <w:rsid w:val="00D621A5"/>
    <w:rsid w:val="00D6232A"/>
    <w:rsid w:val="00D628CB"/>
    <w:rsid w:val="00D62B0C"/>
    <w:rsid w:val="00D62C03"/>
    <w:rsid w:val="00D63131"/>
    <w:rsid w:val="00D63571"/>
    <w:rsid w:val="00D635C0"/>
    <w:rsid w:val="00D636A1"/>
    <w:rsid w:val="00D637C0"/>
    <w:rsid w:val="00D637DF"/>
    <w:rsid w:val="00D63852"/>
    <w:rsid w:val="00D639C8"/>
    <w:rsid w:val="00D63ABE"/>
    <w:rsid w:val="00D63DAB"/>
    <w:rsid w:val="00D63EEC"/>
    <w:rsid w:val="00D642BA"/>
    <w:rsid w:val="00D64517"/>
    <w:rsid w:val="00D64723"/>
    <w:rsid w:val="00D6497B"/>
    <w:rsid w:val="00D64AFE"/>
    <w:rsid w:val="00D650B0"/>
    <w:rsid w:val="00D6549B"/>
    <w:rsid w:val="00D65550"/>
    <w:rsid w:val="00D655DC"/>
    <w:rsid w:val="00D65639"/>
    <w:rsid w:val="00D65E9E"/>
    <w:rsid w:val="00D66239"/>
    <w:rsid w:val="00D664B4"/>
    <w:rsid w:val="00D669E9"/>
    <w:rsid w:val="00D66AA7"/>
    <w:rsid w:val="00D66B3B"/>
    <w:rsid w:val="00D672CF"/>
    <w:rsid w:val="00D673F0"/>
    <w:rsid w:val="00D674F3"/>
    <w:rsid w:val="00D6762E"/>
    <w:rsid w:val="00D67680"/>
    <w:rsid w:val="00D67D4F"/>
    <w:rsid w:val="00D67DD6"/>
    <w:rsid w:val="00D67F59"/>
    <w:rsid w:val="00D7007E"/>
    <w:rsid w:val="00D70460"/>
    <w:rsid w:val="00D7066E"/>
    <w:rsid w:val="00D70A57"/>
    <w:rsid w:val="00D70AB9"/>
    <w:rsid w:val="00D70D6A"/>
    <w:rsid w:val="00D70FEC"/>
    <w:rsid w:val="00D70FF5"/>
    <w:rsid w:val="00D71057"/>
    <w:rsid w:val="00D71437"/>
    <w:rsid w:val="00D7160D"/>
    <w:rsid w:val="00D71761"/>
    <w:rsid w:val="00D71808"/>
    <w:rsid w:val="00D71914"/>
    <w:rsid w:val="00D7199A"/>
    <w:rsid w:val="00D7226A"/>
    <w:rsid w:val="00D723BA"/>
    <w:rsid w:val="00D72513"/>
    <w:rsid w:val="00D72627"/>
    <w:rsid w:val="00D72B61"/>
    <w:rsid w:val="00D72B98"/>
    <w:rsid w:val="00D72C45"/>
    <w:rsid w:val="00D732D5"/>
    <w:rsid w:val="00D73550"/>
    <w:rsid w:val="00D73727"/>
    <w:rsid w:val="00D7372B"/>
    <w:rsid w:val="00D73941"/>
    <w:rsid w:val="00D73A6E"/>
    <w:rsid w:val="00D73C5E"/>
    <w:rsid w:val="00D73E97"/>
    <w:rsid w:val="00D73F39"/>
    <w:rsid w:val="00D73FE0"/>
    <w:rsid w:val="00D741D7"/>
    <w:rsid w:val="00D7425C"/>
    <w:rsid w:val="00D74529"/>
    <w:rsid w:val="00D74946"/>
    <w:rsid w:val="00D753CC"/>
    <w:rsid w:val="00D754C8"/>
    <w:rsid w:val="00D758C7"/>
    <w:rsid w:val="00D75A1B"/>
    <w:rsid w:val="00D75EDD"/>
    <w:rsid w:val="00D7621F"/>
    <w:rsid w:val="00D76504"/>
    <w:rsid w:val="00D7668F"/>
    <w:rsid w:val="00D76D85"/>
    <w:rsid w:val="00D77068"/>
    <w:rsid w:val="00D77327"/>
    <w:rsid w:val="00D77897"/>
    <w:rsid w:val="00D7791B"/>
    <w:rsid w:val="00D77A28"/>
    <w:rsid w:val="00D800FB"/>
    <w:rsid w:val="00D802D4"/>
    <w:rsid w:val="00D80307"/>
    <w:rsid w:val="00D80A51"/>
    <w:rsid w:val="00D80BEC"/>
    <w:rsid w:val="00D80F3C"/>
    <w:rsid w:val="00D80F58"/>
    <w:rsid w:val="00D8115D"/>
    <w:rsid w:val="00D812B0"/>
    <w:rsid w:val="00D81380"/>
    <w:rsid w:val="00D81387"/>
    <w:rsid w:val="00D8139B"/>
    <w:rsid w:val="00D8142E"/>
    <w:rsid w:val="00D81633"/>
    <w:rsid w:val="00D81753"/>
    <w:rsid w:val="00D81824"/>
    <w:rsid w:val="00D819D6"/>
    <w:rsid w:val="00D81BD3"/>
    <w:rsid w:val="00D81F53"/>
    <w:rsid w:val="00D823FD"/>
    <w:rsid w:val="00D8292B"/>
    <w:rsid w:val="00D82968"/>
    <w:rsid w:val="00D82C1C"/>
    <w:rsid w:val="00D82CFE"/>
    <w:rsid w:val="00D83439"/>
    <w:rsid w:val="00D83470"/>
    <w:rsid w:val="00D836DF"/>
    <w:rsid w:val="00D83743"/>
    <w:rsid w:val="00D8378E"/>
    <w:rsid w:val="00D83905"/>
    <w:rsid w:val="00D83A44"/>
    <w:rsid w:val="00D83CFE"/>
    <w:rsid w:val="00D844CE"/>
    <w:rsid w:val="00D84AB2"/>
    <w:rsid w:val="00D84D6B"/>
    <w:rsid w:val="00D84E4A"/>
    <w:rsid w:val="00D84E64"/>
    <w:rsid w:val="00D84FC7"/>
    <w:rsid w:val="00D8528C"/>
    <w:rsid w:val="00D854F4"/>
    <w:rsid w:val="00D85563"/>
    <w:rsid w:val="00D855CE"/>
    <w:rsid w:val="00D85610"/>
    <w:rsid w:val="00D8566C"/>
    <w:rsid w:val="00D85A08"/>
    <w:rsid w:val="00D85B29"/>
    <w:rsid w:val="00D85ED5"/>
    <w:rsid w:val="00D86606"/>
    <w:rsid w:val="00D867DC"/>
    <w:rsid w:val="00D86C10"/>
    <w:rsid w:val="00D86F43"/>
    <w:rsid w:val="00D871A1"/>
    <w:rsid w:val="00D87414"/>
    <w:rsid w:val="00D875A5"/>
    <w:rsid w:val="00D87727"/>
    <w:rsid w:val="00D877E7"/>
    <w:rsid w:val="00D877F8"/>
    <w:rsid w:val="00D8798B"/>
    <w:rsid w:val="00D8798F"/>
    <w:rsid w:val="00D87BD5"/>
    <w:rsid w:val="00D87D67"/>
    <w:rsid w:val="00D87F3F"/>
    <w:rsid w:val="00D90467"/>
    <w:rsid w:val="00D9094D"/>
    <w:rsid w:val="00D90959"/>
    <w:rsid w:val="00D909EC"/>
    <w:rsid w:val="00D90CCB"/>
    <w:rsid w:val="00D90F25"/>
    <w:rsid w:val="00D913D0"/>
    <w:rsid w:val="00D91486"/>
    <w:rsid w:val="00D91688"/>
    <w:rsid w:val="00D91C0A"/>
    <w:rsid w:val="00D91DD9"/>
    <w:rsid w:val="00D91FFB"/>
    <w:rsid w:val="00D924F7"/>
    <w:rsid w:val="00D93316"/>
    <w:rsid w:val="00D93462"/>
    <w:rsid w:val="00D93794"/>
    <w:rsid w:val="00D93B83"/>
    <w:rsid w:val="00D93F1A"/>
    <w:rsid w:val="00D93FAA"/>
    <w:rsid w:val="00D94090"/>
    <w:rsid w:val="00D9476A"/>
    <w:rsid w:val="00D9484F"/>
    <w:rsid w:val="00D94997"/>
    <w:rsid w:val="00D94C26"/>
    <w:rsid w:val="00D94D12"/>
    <w:rsid w:val="00D94E1D"/>
    <w:rsid w:val="00D94E7E"/>
    <w:rsid w:val="00D9519B"/>
    <w:rsid w:val="00D9528C"/>
    <w:rsid w:val="00D9576A"/>
    <w:rsid w:val="00D95AA8"/>
    <w:rsid w:val="00D95C07"/>
    <w:rsid w:val="00D95EA7"/>
    <w:rsid w:val="00D95FE3"/>
    <w:rsid w:val="00D960D2"/>
    <w:rsid w:val="00D96295"/>
    <w:rsid w:val="00D962B5"/>
    <w:rsid w:val="00D96B44"/>
    <w:rsid w:val="00D970F4"/>
    <w:rsid w:val="00D9727B"/>
    <w:rsid w:val="00D974E1"/>
    <w:rsid w:val="00D974F8"/>
    <w:rsid w:val="00D975F7"/>
    <w:rsid w:val="00D976E1"/>
    <w:rsid w:val="00D97A01"/>
    <w:rsid w:val="00DA071F"/>
    <w:rsid w:val="00DA0DA5"/>
    <w:rsid w:val="00DA12D1"/>
    <w:rsid w:val="00DA168A"/>
    <w:rsid w:val="00DA1CF0"/>
    <w:rsid w:val="00DA1D8F"/>
    <w:rsid w:val="00DA284F"/>
    <w:rsid w:val="00DA2ACC"/>
    <w:rsid w:val="00DA2DA0"/>
    <w:rsid w:val="00DA2E96"/>
    <w:rsid w:val="00DA353F"/>
    <w:rsid w:val="00DA35A4"/>
    <w:rsid w:val="00DA377C"/>
    <w:rsid w:val="00DA40F3"/>
    <w:rsid w:val="00DA413E"/>
    <w:rsid w:val="00DA4470"/>
    <w:rsid w:val="00DA45C4"/>
    <w:rsid w:val="00DA48BC"/>
    <w:rsid w:val="00DA4A22"/>
    <w:rsid w:val="00DA4F65"/>
    <w:rsid w:val="00DA51AC"/>
    <w:rsid w:val="00DA5484"/>
    <w:rsid w:val="00DA54A5"/>
    <w:rsid w:val="00DA57F5"/>
    <w:rsid w:val="00DA585B"/>
    <w:rsid w:val="00DA58ED"/>
    <w:rsid w:val="00DA5BC6"/>
    <w:rsid w:val="00DA5BC8"/>
    <w:rsid w:val="00DA5C53"/>
    <w:rsid w:val="00DA5F6D"/>
    <w:rsid w:val="00DA5FCF"/>
    <w:rsid w:val="00DA621E"/>
    <w:rsid w:val="00DA632E"/>
    <w:rsid w:val="00DA64CD"/>
    <w:rsid w:val="00DA6897"/>
    <w:rsid w:val="00DA68DF"/>
    <w:rsid w:val="00DA6A76"/>
    <w:rsid w:val="00DA6E6A"/>
    <w:rsid w:val="00DA6FEF"/>
    <w:rsid w:val="00DA726D"/>
    <w:rsid w:val="00DA7716"/>
    <w:rsid w:val="00DA7F46"/>
    <w:rsid w:val="00DB0408"/>
    <w:rsid w:val="00DB0486"/>
    <w:rsid w:val="00DB0BA5"/>
    <w:rsid w:val="00DB1189"/>
    <w:rsid w:val="00DB131D"/>
    <w:rsid w:val="00DB1480"/>
    <w:rsid w:val="00DB17CC"/>
    <w:rsid w:val="00DB20EF"/>
    <w:rsid w:val="00DB223A"/>
    <w:rsid w:val="00DB231F"/>
    <w:rsid w:val="00DB2579"/>
    <w:rsid w:val="00DB2AF3"/>
    <w:rsid w:val="00DB2E0C"/>
    <w:rsid w:val="00DB3115"/>
    <w:rsid w:val="00DB312F"/>
    <w:rsid w:val="00DB35F3"/>
    <w:rsid w:val="00DB3655"/>
    <w:rsid w:val="00DB37EE"/>
    <w:rsid w:val="00DB384E"/>
    <w:rsid w:val="00DB39EC"/>
    <w:rsid w:val="00DB3B84"/>
    <w:rsid w:val="00DB3BEB"/>
    <w:rsid w:val="00DB422D"/>
    <w:rsid w:val="00DB4246"/>
    <w:rsid w:val="00DB42A4"/>
    <w:rsid w:val="00DB44CD"/>
    <w:rsid w:val="00DB4A89"/>
    <w:rsid w:val="00DB4DFB"/>
    <w:rsid w:val="00DB4E57"/>
    <w:rsid w:val="00DB53FB"/>
    <w:rsid w:val="00DB54AC"/>
    <w:rsid w:val="00DB55C1"/>
    <w:rsid w:val="00DB56EA"/>
    <w:rsid w:val="00DB5A5C"/>
    <w:rsid w:val="00DB5B2F"/>
    <w:rsid w:val="00DB5D71"/>
    <w:rsid w:val="00DB6D70"/>
    <w:rsid w:val="00DB6FA1"/>
    <w:rsid w:val="00DB7195"/>
    <w:rsid w:val="00DB7254"/>
    <w:rsid w:val="00DB7285"/>
    <w:rsid w:val="00DB7377"/>
    <w:rsid w:val="00DB776E"/>
    <w:rsid w:val="00DB7995"/>
    <w:rsid w:val="00DC01D5"/>
    <w:rsid w:val="00DC02E6"/>
    <w:rsid w:val="00DC0D97"/>
    <w:rsid w:val="00DC100D"/>
    <w:rsid w:val="00DC1339"/>
    <w:rsid w:val="00DC1388"/>
    <w:rsid w:val="00DC1751"/>
    <w:rsid w:val="00DC1777"/>
    <w:rsid w:val="00DC1984"/>
    <w:rsid w:val="00DC1BA1"/>
    <w:rsid w:val="00DC1D1E"/>
    <w:rsid w:val="00DC1D31"/>
    <w:rsid w:val="00DC1E0D"/>
    <w:rsid w:val="00DC1FB1"/>
    <w:rsid w:val="00DC218D"/>
    <w:rsid w:val="00DC26DE"/>
    <w:rsid w:val="00DC2BDD"/>
    <w:rsid w:val="00DC2C3B"/>
    <w:rsid w:val="00DC2EA3"/>
    <w:rsid w:val="00DC31CC"/>
    <w:rsid w:val="00DC35DD"/>
    <w:rsid w:val="00DC370C"/>
    <w:rsid w:val="00DC37EC"/>
    <w:rsid w:val="00DC381A"/>
    <w:rsid w:val="00DC3B3A"/>
    <w:rsid w:val="00DC40EF"/>
    <w:rsid w:val="00DC41BB"/>
    <w:rsid w:val="00DC4D6C"/>
    <w:rsid w:val="00DC4E11"/>
    <w:rsid w:val="00DC51AF"/>
    <w:rsid w:val="00DC5473"/>
    <w:rsid w:val="00DC5AE5"/>
    <w:rsid w:val="00DC5D44"/>
    <w:rsid w:val="00DC60AC"/>
    <w:rsid w:val="00DC6355"/>
    <w:rsid w:val="00DC662B"/>
    <w:rsid w:val="00DC68F3"/>
    <w:rsid w:val="00DC6942"/>
    <w:rsid w:val="00DC69A9"/>
    <w:rsid w:val="00DC6D22"/>
    <w:rsid w:val="00DC6E1A"/>
    <w:rsid w:val="00DC73BD"/>
    <w:rsid w:val="00DC74BA"/>
    <w:rsid w:val="00DC75B4"/>
    <w:rsid w:val="00DC78E9"/>
    <w:rsid w:val="00DC7945"/>
    <w:rsid w:val="00DC7EAD"/>
    <w:rsid w:val="00DD03B4"/>
    <w:rsid w:val="00DD0456"/>
    <w:rsid w:val="00DD0462"/>
    <w:rsid w:val="00DD0AF6"/>
    <w:rsid w:val="00DD0CF1"/>
    <w:rsid w:val="00DD0FE2"/>
    <w:rsid w:val="00DD1018"/>
    <w:rsid w:val="00DD10B3"/>
    <w:rsid w:val="00DD13C1"/>
    <w:rsid w:val="00DD2285"/>
    <w:rsid w:val="00DD2504"/>
    <w:rsid w:val="00DD2C2D"/>
    <w:rsid w:val="00DD2F11"/>
    <w:rsid w:val="00DD3145"/>
    <w:rsid w:val="00DD31B4"/>
    <w:rsid w:val="00DD32CE"/>
    <w:rsid w:val="00DD3476"/>
    <w:rsid w:val="00DD34F0"/>
    <w:rsid w:val="00DD38BA"/>
    <w:rsid w:val="00DD3A75"/>
    <w:rsid w:val="00DD3A79"/>
    <w:rsid w:val="00DD4956"/>
    <w:rsid w:val="00DD4C27"/>
    <w:rsid w:val="00DD5120"/>
    <w:rsid w:val="00DD5539"/>
    <w:rsid w:val="00DD5680"/>
    <w:rsid w:val="00DD5776"/>
    <w:rsid w:val="00DD59F1"/>
    <w:rsid w:val="00DD5A2A"/>
    <w:rsid w:val="00DD5D75"/>
    <w:rsid w:val="00DD5DD0"/>
    <w:rsid w:val="00DD5F5F"/>
    <w:rsid w:val="00DD626A"/>
    <w:rsid w:val="00DD6907"/>
    <w:rsid w:val="00DD6993"/>
    <w:rsid w:val="00DD6A76"/>
    <w:rsid w:val="00DD6FBD"/>
    <w:rsid w:val="00DD7526"/>
    <w:rsid w:val="00DD753A"/>
    <w:rsid w:val="00DD7D74"/>
    <w:rsid w:val="00DD7D83"/>
    <w:rsid w:val="00DE0767"/>
    <w:rsid w:val="00DE0CDA"/>
    <w:rsid w:val="00DE1072"/>
    <w:rsid w:val="00DE1095"/>
    <w:rsid w:val="00DE1907"/>
    <w:rsid w:val="00DE1979"/>
    <w:rsid w:val="00DE1B12"/>
    <w:rsid w:val="00DE1E1F"/>
    <w:rsid w:val="00DE2137"/>
    <w:rsid w:val="00DE217D"/>
    <w:rsid w:val="00DE224D"/>
    <w:rsid w:val="00DE2727"/>
    <w:rsid w:val="00DE27B3"/>
    <w:rsid w:val="00DE280F"/>
    <w:rsid w:val="00DE2948"/>
    <w:rsid w:val="00DE2C54"/>
    <w:rsid w:val="00DE2C83"/>
    <w:rsid w:val="00DE2C8F"/>
    <w:rsid w:val="00DE2F38"/>
    <w:rsid w:val="00DE3237"/>
    <w:rsid w:val="00DE3432"/>
    <w:rsid w:val="00DE367D"/>
    <w:rsid w:val="00DE38C5"/>
    <w:rsid w:val="00DE3B35"/>
    <w:rsid w:val="00DE3CF7"/>
    <w:rsid w:val="00DE3DC9"/>
    <w:rsid w:val="00DE4080"/>
    <w:rsid w:val="00DE41EB"/>
    <w:rsid w:val="00DE42E9"/>
    <w:rsid w:val="00DE4344"/>
    <w:rsid w:val="00DE45B2"/>
    <w:rsid w:val="00DE487D"/>
    <w:rsid w:val="00DE4C60"/>
    <w:rsid w:val="00DE4E71"/>
    <w:rsid w:val="00DE52CA"/>
    <w:rsid w:val="00DE559A"/>
    <w:rsid w:val="00DE5A7E"/>
    <w:rsid w:val="00DE5CA8"/>
    <w:rsid w:val="00DE61A8"/>
    <w:rsid w:val="00DE637A"/>
    <w:rsid w:val="00DE640D"/>
    <w:rsid w:val="00DE64AA"/>
    <w:rsid w:val="00DE6A69"/>
    <w:rsid w:val="00DE6BE6"/>
    <w:rsid w:val="00DE6F35"/>
    <w:rsid w:val="00DE771A"/>
    <w:rsid w:val="00DE771D"/>
    <w:rsid w:val="00DE7763"/>
    <w:rsid w:val="00DE778F"/>
    <w:rsid w:val="00DE7EA3"/>
    <w:rsid w:val="00DF0240"/>
    <w:rsid w:val="00DF04CE"/>
    <w:rsid w:val="00DF0839"/>
    <w:rsid w:val="00DF0B25"/>
    <w:rsid w:val="00DF0B99"/>
    <w:rsid w:val="00DF10F6"/>
    <w:rsid w:val="00DF1486"/>
    <w:rsid w:val="00DF1B8F"/>
    <w:rsid w:val="00DF1F8A"/>
    <w:rsid w:val="00DF2410"/>
    <w:rsid w:val="00DF25F0"/>
    <w:rsid w:val="00DF272D"/>
    <w:rsid w:val="00DF28EB"/>
    <w:rsid w:val="00DF29F3"/>
    <w:rsid w:val="00DF2A55"/>
    <w:rsid w:val="00DF3028"/>
    <w:rsid w:val="00DF328E"/>
    <w:rsid w:val="00DF32BA"/>
    <w:rsid w:val="00DF3679"/>
    <w:rsid w:val="00DF37E1"/>
    <w:rsid w:val="00DF3D61"/>
    <w:rsid w:val="00DF3D70"/>
    <w:rsid w:val="00DF4144"/>
    <w:rsid w:val="00DF4209"/>
    <w:rsid w:val="00DF447F"/>
    <w:rsid w:val="00DF44E5"/>
    <w:rsid w:val="00DF4820"/>
    <w:rsid w:val="00DF48BC"/>
    <w:rsid w:val="00DF4BAC"/>
    <w:rsid w:val="00DF4C6F"/>
    <w:rsid w:val="00DF4D0A"/>
    <w:rsid w:val="00DF4FDF"/>
    <w:rsid w:val="00DF532A"/>
    <w:rsid w:val="00DF5674"/>
    <w:rsid w:val="00DF59D6"/>
    <w:rsid w:val="00DF5AB8"/>
    <w:rsid w:val="00DF5BF5"/>
    <w:rsid w:val="00DF5D12"/>
    <w:rsid w:val="00DF6023"/>
    <w:rsid w:val="00DF62B4"/>
    <w:rsid w:val="00DF6483"/>
    <w:rsid w:val="00DF64AD"/>
    <w:rsid w:val="00DF66FD"/>
    <w:rsid w:val="00DF68A4"/>
    <w:rsid w:val="00DF6916"/>
    <w:rsid w:val="00DF69D2"/>
    <w:rsid w:val="00DF6B3F"/>
    <w:rsid w:val="00DF6E00"/>
    <w:rsid w:val="00DF6E30"/>
    <w:rsid w:val="00DF7603"/>
    <w:rsid w:val="00DF7670"/>
    <w:rsid w:val="00DF7998"/>
    <w:rsid w:val="00DF79A1"/>
    <w:rsid w:val="00DF7B00"/>
    <w:rsid w:val="00E00133"/>
    <w:rsid w:val="00E00200"/>
    <w:rsid w:val="00E00323"/>
    <w:rsid w:val="00E004F1"/>
    <w:rsid w:val="00E00D91"/>
    <w:rsid w:val="00E013BE"/>
    <w:rsid w:val="00E01683"/>
    <w:rsid w:val="00E016D3"/>
    <w:rsid w:val="00E019DC"/>
    <w:rsid w:val="00E024DF"/>
    <w:rsid w:val="00E0250E"/>
    <w:rsid w:val="00E029DE"/>
    <w:rsid w:val="00E02CC5"/>
    <w:rsid w:val="00E02E08"/>
    <w:rsid w:val="00E02F54"/>
    <w:rsid w:val="00E032B1"/>
    <w:rsid w:val="00E036BA"/>
    <w:rsid w:val="00E036FA"/>
    <w:rsid w:val="00E03871"/>
    <w:rsid w:val="00E03C54"/>
    <w:rsid w:val="00E03CBF"/>
    <w:rsid w:val="00E03CD0"/>
    <w:rsid w:val="00E03CE6"/>
    <w:rsid w:val="00E03E97"/>
    <w:rsid w:val="00E03F78"/>
    <w:rsid w:val="00E0437B"/>
    <w:rsid w:val="00E04F2C"/>
    <w:rsid w:val="00E04FA5"/>
    <w:rsid w:val="00E05027"/>
    <w:rsid w:val="00E05559"/>
    <w:rsid w:val="00E056A2"/>
    <w:rsid w:val="00E0572E"/>
    <w:rsid w:val="00E05FA0"/>
    <w:rsid w:val="00E0648D"/>
    <w:rsid w:val="00E0660E"/>
    <w:rsid w:val="00E06CD6"/>
    <w:rsid w:val="00E06CF2"/>
    <w:rsid w:val="00E06D24"/>
    <w:rsid w:val="00E07622"/>
    <w:rsid w:val="00E07C28"/>
    <w:rsid w:val="00E07D17"/>
    <w:rsid w:val="00E1038F"/>
    <w:rsid w:val="00E10BC3"/>
    <w:rsid w:val="00E10D99"/>
    <w:rsid w:val="00E10DF1"/>
    <w:rsid w:val="00E115BD"/>
    <w:rsid w:val="00E11795"/>
    <w:rsid w:val="00E1197E"/>
    <w:rsid w:val="00E11AF1"/>
    <w:rsid w:val="00E11CCB"/>
    <w:rsid w:val="00E11D53"/>
    <w:rsid w:val="00E1205C"/>
    <w:rsid w:val="00E120A1"/>
    <w:rsid w:val="00E120B3"/>
    <w:rsid w:val="00E12263"/>
    <w:rsid w:val="00E1276A"/>
    <w:rsid w:val="00E127E5"/>
    <w:rsid w:val="00E1354F"/>
    <w:rsid w:val="00E13614"/>
    <w:rsid w:val="00E13684"/>
    <w:rsid w:val="00E13B28"/>
    <w:rsid w:val="00E13BA3"/>
    <w:rsid w:val="00E13F41"/>
    <w:rsid w:val="00E13F74"/>
    <w:rsid w:val="00E13FEA"/>
    <w:rsid w:val="00E145AF"/>
    <w:rsid w:val="00E15117"/>
    <w:rsid w:val="00E15522"/>
    <w:rsid w:val="00E15724"/>
    <w:rsid w:val="00E15768"/>
    <w:rsid w:val="00E15CA2"/>
    <w:rsid w:val="00E1603D"/>
    <w:rsid w:val="00E160A0"/>
    <w:rsid w:val="00E16335"/>
    <w:rsid w:val="00E16363"/>
    <w:rsid w:val="00E164B1"/>
    <w:rsid w:val="00E168CF"/>
    <w:rsid w:val="00E16C2C"/>
    <w:rsid w:val="00E16D29"/>
    <w:rsid w:val="00E16E8F"/>
    <w:rsid w:val="00E176D0"/>
    <w:rsid w:val="00E17EA7"/>
    <w:rsid w:val="00E200AE"/>
    <w:rsid w:val="00E20445"/>
    <w:rsid w:val="00E20568"/>
    <w:rsid w:val="00E20782"/>
    <w:rsid w:val="00E20898"/>
    <w:rsid w:val="00E20E7B"/>
    <w:rsid w:val="00E20EA7"/>
    <w:rsid w:val="00E212B5"/>
    <w:rsid w:val="00E21590"/>
    <w:rsid w:val="00E21DFC"/>
    <w:rsid w:val="00E22176"/>
    <w:rsid w:val="00E225E0"/>
    <w:rsid w:val="00E226F1"/>
    <w:rsid w:val="00E228EC"/>
    <w:rsid w:val="00E22CC4"/>
    <w:rsid w:val="00E22DC8"/>
    <w:rsid w:val="00E22E41"/>
    <w:rsid w:val="00E236D4"/>
    <w:rsid w:val="00E23A9F"/>
    <w:rsid w:val="00E23B50"/>
    <w:rsid w:val="00E23EEE"/>
    <w:rsid w:val="00E240F8"/>
    <w:rsid w:val="00E242C2"/>
    <w:rsid w:val="00E243BA"/>
    <w:rsid w:val="00E244D9"/>
    <w:rsid w:val="00E245F7"/>
    <w:rsid w:val="00E2468C"/>
    <w:rsid w:val="00E24896"/>
    <w:rsid w:val="00E24974"/>
    <w:rsid w:val="00E24CFF"/>
    <w:rsid w:val="00E24D0F"/>
    <w:rsid w:val="00E24F25"/>
    <w:rsid w:val="00E25660"/>
    <w:rsid w:val="00E25665"/>
    <w:rsid w:val="00E25D0E"/>
    <w:rsid w:val="00E25EDC"/>
    <w:rsid w:val="00E25F7B"/>
    <w:rsid w:val="00E26066"/>
    <w:rsid w:val="00E2654F"/>
    <w:rsid w:val="00E266D5"/>
    <w:rsid w:val="00E2689A"/>
    <w:rsid w:val="00E26D2D"/>
    <w:rsid w:val="00E26E14"/>
    <w:rsid w:val="00E26F2B"/>
    <w:rsid w:val="00E270A0"/>
    <w:rsid w:val="00E2721C"/>
    <w:rsid w:val="00E27389"/>
    <w:rsid w:val="00E27462"/>
    <w:rsid w:val="00E27A00"/>
    <w:rsid w:val="00E27D24"/>
    <w:rsid w:val="00E30162"/>
    <w:rsid w:val="00E303F1"/>
    <w:rsid w:val="00E3048D"/>
    <w:rsid w:val="00E306C5"/>
    <w:rsid w:val="00E30838"/>
    <w:rsid w:val="00E30BF3"/>
    <w:rsid w:val="00E30E8C"/>
    <w:rsid w:val="00E30F39"/>
    <w:rsid w:val="00E3159D"/>
    <w:rsid w:val="00E315F1"/>
    <w:rsid w:val="00E3169C"/>
    <w:rsid w:val="00E31785"/>
    <w:rsid w:val="00E317CF"/>
    <w:rsid w:val="00E31B06"/>
    <w:rsid w:val="00E323A5"/>
    <w:rsid w:val="00E3249D"/>
    <w:rsid w:val="00E3304D"/>
    <w:rsid w:val="00E33115"/>
    <w:rsid w:val="00E33187"/>
    <w:rsid w:val="00E332A3"/>
    <w:rsid w:val="00E33352"/>
    <w:rsid w:val="00E33580"/>
    <w:rsid w:val="00E337C0"/>
    <w:rsid w:val="00E342A0"/>
    <w:rsid w:val="00E34414"/>
    <w:rsid w:val="00E34524"/>
    <w:rsid w:val="00E345A4"/>
    <w:rsid w:val="00E34B56"/>
    <w:rsid w:val="00E35321"/>
    <w:rsid w:val="00E3538F"/>
    <w:rsid w:val="00E35462"/>
    <w:rsid w:val="00E35AFF"/>
    <w:rsid w:val="00E35E14"/>
    <w:rsid w:val="00E35EBF"/>
    <w:rsid w:val="00E35FF1"/>
    <w:rsid w:val="00E3606C"/>
    <w:rsid w:val="00E3612C"/>
    <w:rsid w:val="00E3624F"/>
    <w:rsid w:val="00E364EE"/>
    <w:rsid w:val="00E36638"/>
    <w:rsid w:val="00E3675D"/>
    <w:rsid w:val="00E3677F"/>
    <w:rsid w:val="00E36920"/>
    <w:rsid w:val="00E36AE4"/>
    <w:rsid w:val="00E36F24"/>
    <w:rsid w:val="00E371E2"/>
    <w:rsid w:val="00E37472"/>
    <w:rsid w:val="00E3759C"/>
    <w:rsid w:val="00E379F7"/>
    <w:rsid w:val="00E37A27"/>
    <w:rsid w:val="00E37B33"/>
    <w:rsid w:val="00E37CCA"/>
    <w:rsid w:val="00E401FF"/>
    <w:rsid w:val="00E40203"/>
    <w:rsid w:val="00E4021F"/>
    <w:rsid w:val="00E40269"/>
    <w:rsid w:val="00E402FD"/>
    <w:rsid w:val="00E40496"/>
    <w:rsid w:val="00E4077A"/>
    <w:rsid w:val="00E408E8"/>
    <w:rsid w:val="00E40BEC"/>
    <w:rsid w:val="00E40D0B"/>
    <w:rsid w:val="00E40FB1"/>
    <w:rsid w:val="00E410E7"/>
    <w:rsid w:val="00E41467"/>
    <w:rsid w:val="00E4199A"/>
    <w:rsid w:val="00E41A49"/>
    <w:rsid w:val="00E41D31"/>
    <w:rsid w:val="00E41DE1"/>
    <w:rsid w:val="00E420EE"/>
    <w:rsid w:val="00E42100"/>
    <w:rsid w:val="00E42290"/>
    <w:rsid w:val="00E4239F"/>
    <w:rsid w:val="00E4258E"/>
    <w:rsid w:val="00E429C3"/>
    <w:rsid w:val="00E42ED6"/>
    <w:rsid w:val="00E4322B"/>
    <w:rsid w:val="00E435AE"/>
    <w:rsid w:val="00E43874"/>
    <w:rsid w:val="00E4400B"/>
    <w:rsid w:val="00E44C8E"/>
    <w:rsid w:val="00E44FA5"/>
    <w:rsid w:val="00E451B2"/>
    <w:rsid w:val="00E45AB3"/>
    <w:rsid w:val="00E45D65"/>
    <w:rsid w:val="00E45F14"/>
    <w:rsid w:val="00E4603C"/>
    <w:rsid w:val="00E46074"/>
    <w:rsid w:val="00E4638D"/>
    <w:rsid w:val="00E4642E"/>
    <w:rsid w:val="00E464D0"/>
    <w:rsid w:val="00E465F8"/>
    <w:rsid w:val="00E469BE"/>
    <w:rsid w:val="00E46EEE"/>
    <w:rsid w:val="00E473B1"/>
    <w:rsid w:val="00E4787C"/>
    <w:rsid w:val="00E478E1"/>
    <w:rsid w:val="00E47975"/>
    <w:rsid w:val="00E47AE8"/>
    <w:rsid w:val="00E47D75"/>
    <w:rsid w:val="00E47E6F"/>
    <w:rsid w:val="00E47FEB"/>
    <w:rsid w:val="00E50086"/>
    <w:rsid w:val="00E50096"/>
    <w:rsid w:val="00E5016C"/>
    <w:rsid w:val="00E502CE"/>
    <w:rsid w:val="00E5051A"/>
    <w:rsid w:val="00E506E8"/>
    <w:rsid w:val="00E50C0F"/>
    <w:rsid w:val="00E50D4A"/>
    <w:rsid w:val="00E50F39"/>
    <w:rsid w:val="00E50FE6"/>
    <w:rsid w:val="00E51017"/>
    <w:rsid w:val="00E5112D"/>
    <w:rsid w:val="00E51304"/>
    <w:rsid w:val="00E51527"/>
    <w:rsid w:val="00E51762"/>
    <w:rsid w:val="00E518E7"/>
    <w:rsid w:val="00E51906"/>
    <w:rsid w:val="00E519A4"/>
    <w:rsid w:val="00E51A72"/>
    <w:rsid w:val="00E52256"/>
    <w:rsid w:val="00E526CC"/>
    <w:rsid w:val="00E526CF"/>
    <w:rsid w:val="00E52849"/>
    <w:rsid w:val="00E52A57"/>
    <w:rsid w:val="00E5305D"/>
    <w:rsid w:val="00E5344A"/>
    <w:rsid w:val="00E53461"/>
    <w:rsid w:val="00E534BB"/>
    <w:rsid w:val="00E5359A"/>
    <w:rsid w:val="00E537EF"/>
    <w:rsid w:val="00E539E0"/>
    <w:rsid w:val="00E53B0B"/>
    <w:rsid w:val="00E53BBD"/>
    <w:rsid w:val="00E53C51"/>
    <w:rsid w:val="00E53D78"/>
    <w:rsid w:val="00E53F4A"/>
    <w:rsid w:val="00E5455B"/>
    <w:rsid w:val="00E54C7C"/>
    <w:rsid w:val="00E54D0E"/>
    <w:rsid w:val="00E54FB8"/>
    <w:rsid w:val="00E5501F"/>
    <w:rsid w:val="00E5509D"/>
    <w:rsid w:val="00E55148"/>
    <w:rsid w:val="00E5544D"/>
    <w:rsid w:val="00E55896"/>
    <w:rsid w:val="00E55960"/>
    <w:rsid w:val="00E55DCA"/>
    <w:rsid w:val="00E55E90"/>
    <w:rsid w:val="00E56002"/>
    <w:rsid w:val="00E5644E"/>
    <w:rsid w:val="00E5667A"/>
    <w:rsid w:val="00E567EF"/>
    <w:rsid w:val="00E56ED2"/>
    <w:rsid w:val="00E576FD"/>
    <w:rsid w:val="00E57717"/>
    <w:rsid w:val="00E577AD"/>
    <w:rsid w:val="00E5782D"/>
    <w:rsid w:val="00E57E0D"/>
    <w:rsid w:val="00E60476"/>
    <w:rsid w:val="00E60F4E"/>
    <w:rsid w:val="00E60F52"/>
    <w:rsid w:val="00E6144A"/>
    <w:rsid w:val="00E616BD"/>
    <w:rsid w:val="00E61862"/>
    <w:rsid w:val="00E61B89"/>
    <w:rsid w:val="00E61D0F"/>
    <w:rsid w:val="00E6236C"/>
    <w:rsid w:val="00E6282E"/>
    <w:rsid w:val="00E62A21"/>
    <w:rsid w:val="00E62A74"/>
    <w:rsid w:val="00E62ECC"/>
    <w:rsid w:val="00E62F93"/>
    <w:rsid w:val="00E631B3"/>
    <w:rsid w:val="00E63391"/>
    <w:rsid w:val="00E63A89"/>
    <w:rsid w:val="00E63DD8"/>
    <w:rsid w:val="00E63E88"/>
    <w:rsid w:val="00E63EA3"/>
    <w:rsid w:val="00E63EEE"/>
    <w:rsid w:val="00E63FE8"/>
    <w:rsid w:val="00E641EE"/>
    <w:rsid w:val="00E643CC"/>
    <w:rsid w:val="00E64458"/>
    <w:rsid w:val="00E64947"/>
    <w:rsid w:val="00E64B1D"/>
    <w:rsid w:val="00E64DC5"/>
    <w:rsid w:val="00E6529A"/>
    <w:rsid w:val="00E655B8"/>
    <w:rsid w:val="00E658A9"/>
    <w:rsid w:val="00E65B5B"/>
    <w:rsid w:val="00E65D87"/>
    <w:rsid w:val="00E66215"/>
    <w:rsid w:val="00E66226"/>
    <w:rsid w:val="00E665D1"/>
    <w:rsid w:val="00E66837"/>
    <w:rsid w:val="00E66BB5"/>
    <w:rsid w:val="00E66FAD"/>
    <w:rsid w:val="00E671C3"/>
    <w:rsid w:val="00E671C5"/>
    <w:rsid w:val="00E671C9"/>
    <w:rsid w:val="00E67B3F"/>
    <w:rsid w:val="00E67BCA"/>
    <w:rsid w:val="00E67E60"/>
    <w:rsid w:val="00E67E70"/>
    <w:rsid w:val="00E67EAE"/>
    <w:rsid w:val="00E67F90"/>
    <w:rsid w:val="00E7011F"/>
    <w:rsid w:val="00E70381"/>
    <w:rsid w:val="00E70D2F"/>
    <w:rsid w:val="00E7115B"/>
    <w:rsid w:val="00E71417"/>
    <w:rsid w:val="00E71E13"/>
    <w:rsid w:val="00E71FD6"/>
    <w:rsid w:val="00E7200B"/>
    <w:rsid w:val="00E7252B"/>
    <w:rsid w:val="00E726EF"/>
    <w:rsid w:val="00E72792"/>
    <w:rsid w:val="00E72A3B"/>
    <w:rsid w:val="00E730CB"/>
    <w:rsid w:val="00E739C4"/>
    <w:rsid w:val="00E73D1E"/>
    <w:rsid w:val="00E73F56"/>
    <w:rsid w:val="00E741C4"/>
    <w:rsid w:val="00E74486"/>
    <w:rsid w:val="00E744B1"/>
    <w:rsid w:val="00E74804"/>
    <w:rsid w:val="00E7490B"/>
    <w:rsid w:val="00E74B57"/>
    <w:rsid w:val="00E75021"/>
    <w:rsid w:val="00E75153"/>
    <w:rsid w:val="00E75965"/>
    <w:rsid w:val="00E75CF8"/>
    <w:rsid w:val="00E75F41"/>
    <w:rsid w:val="00E75FE4"/>
    <w:rsid w:val="00E76281"/>
    <w:rsid w:val="00E763F4"/>
    <w:rsid w:val="00E763FB"/>
    <w:rsid w:val="00E767D9"/>
    <w:rsid w:val="00E7699F"/>
    <w:rsid w:val="00E76AB7"/>
    <w:rsid w:val="00E76FB7"/>
    <w:rsid w:val="00E772B8"/>
    <w:rsid w:val="00E773AE"/>
    <w:rsid w:val="00E77739"/>
    <w:rsid w:val="00E77829"/>
    <w:rsid w:val="00E77D03"/>
    <w:rsid w:val="00E77E2B"/>
    <w:rsid w:val="00E80105"/>
    <w:rsid w:val="00E80341"/>
    <w:rsid w:val="00E804B2"/>
    <w:rsid w:val="00E8059D"/>
    <w:rsid w:val="00E80BB2"/>
    <w:rsid w:val="00E80F91"/>
    <w:rsid w:val="00E81113"/>
    <w:rsid w:val="00E8131E"/>
    <w:rsid w:val="00E817AB"/>
    <w:rsid w:val="00E81876"/>
    <w:rsid w:val="00E818BD"/>
    <w:rsid w:val="00E81D4F"/>
    <w:rsid w:val="00E81EFD"/>
    <w:rsid w:val="00E821C0"/>
    <w:rsid w:val="00E82480"/>
    <w:rsid w:val="00E82658"/>
    <w:rsid w:val="00E82A4B"/>
    <w:rsid w:val="00E834E0"/>
    <w:rsid w:val="00E836FC"/>
    <w:rsid w:val="00E83723"/>
    <w:rsid w:val="00E8383F"/>
    <w:rsid w:val="00E83BBD"/>
    <w:rsid w:val="00E83D06"/>
    <w:rsid w:val="00E83F8E"/>
    <w:rsid w:val="00E844A4"/>
    <w:rsid w:val="00E844B5"/>
    <w:rsid w:val="00E84657"/>
    <w:rsid w:val="00E84E17"/>
    <w:rsid w:val="00E84F85"/>
    <w:rsid w:val="00E850BD"/>
    <w:rsid w:val="00E852E9"/>
    <w:rsid w:val="00E853AE"/>
    <w:rsid w:val="00E857E9"/>
    <w:rsid w:val="00E85983"/>
    <w:rsid w:val="00E859AD"/>
    <w:rsid w:val="00E85B32"/>
    <w:rsid w:val="00E85CB5"/>
    <w:rsid w:val="00E85EDF"/>
    <w:rsid w:val="00E8684E"/>
    <w:rsid w:val="00E869C0"/>
    <w:rsid w:val="00E86BB5"/>
    <w:rsid w:val="00E86DE9"/>
    <w:rsid w:val="00E86EC7"/>
    <w:rsid w:val="00E86EFF"/>
    <w:rsid w:val="00E86FED"/>
    <w:rsid w:val="00E8728C"/>
    <w:rsid w:val="00E87664"/>
    <w:rsid w:val="00E8775A"/>
    <w:rsid w:val="00E87A71"/>
    <w:rsid w:val="00E87D21"/>
    <w:rsid w:val="00E87F25"/>
    <w:rsid w:val="00E90142"/>
    <w:rsid w:val="00E9023D"/>
    <w:rsid w:val="00E90257"/>
    <w:rsid w:val="00E9036F"/>
    <w:rsid w:val="00E9040E"/>
    <w:rsid w:val="00E90586"/>
    <w:rsid w:val="00E90618"/>
    <w:rsid w:val="00E90D44"/>
    <w:rsid w:val="00E90E7D"/>
    <w:rsid w:val="00E91236"/>
    <w:rsid w:val="00E91392"/>
    <w:rsid w:val="00E916BA"/>
    <w:rsid w:val="00E91AF0"/>
    <w:rsid w:val="00E91EBC"/>
    <w:rsid w:val="00E924C3"/>
    <w:rsid w:val="00E9269E"/>
    <w:rsid w:val="00E928A8"/>
    <w:rsid w:val="00E928FD"/>
    <w:rsid w:val="00E92982"/>
    <w:rsid w:val="00E92CED"/>
    <w:rsid w:val="00E92DBA"/>
    <w:rsid w:val="00E9310A"/>
    <w:rsid w:val="00E93167"/>
    <w:rsid w:val="00E9317D"/>
    <w:rsid w:val="00E93206"/>
    <w:rsid w:val="00E9330C"/>
    <w:rsid w:val="00E93354"/>
    <w:rsid w:val="00E93453"/>
    <w:rsid w:val="00E9355B"/>
    <w:rsid w:val="00E93987"/>
    <w:rsid w:val="00E940D4"/>
    <w:rsid w:val="00E9461E"/>
    <w:rsid w:val="00E94899"/>
    <w:rsid w:val="00E94FC7"/>
    <w:rsid w:val="00E95006"/>
    <w:rsid w:val="00E9508D"/>
    <w:rsid w:val="00E950BE"/>
    <w:rsid w:val="00E9528C"/>
    <w:rsid w:val="00E956D6"/>
    <w:rsid w:val="00E95A50"/>
    <w:rsid w:val="00E95ABD"/>
    <w:rsid w:val="00E95E07"/>
    <w:rsid w:val="00E95EF5"/>
    <w:rsid w:val="00E9652A"/>
    <w:rsid w:val="00E966D1"/>
    <w:rsid w:val="00E9673B"/>
    <w:rsid w:val="00E971B6"/>
    <w:rsid w:val="00E9790C"/>
    <w:rsid w:val="00E979E9"/>
    <w:rsid w:val="00EA015C"/>
    <w:rsid w:val="00EA0176"/>
    <w:rsid w:val="00EA01C8"/>
    <w:rsid w:val="00EA027D"/>
    <w:rsid w:val="00EA08B9"/>
    <w:rsid w:val="00EA0A9F"/>
    <w:rsid w:val="00EA0B1C"/>
    <w:rsid w:val="00EA0C29"/>
    <w:rsid w:val="00EA0C8E"/>
    <w:rsid w:val="00EA0D7F"/>
    <w:rsid w:val="00EA1226"/>
    <w:rsid w:val="00EA1373"/>
    <w:rsid w:val="00EA13EF"/>
    <w:rsid w:val="00EA17CB"/>
    <w:rsid w:val="00EA1EB8"/>
    <w:rsid w:val="00EA2026"/>
    <w:rsid w:val="00EA24A4"/>
    <w:rsid w:val="00EA2919"/>
    <w:rsid w:val="00EA2C3B"/>
    <w:rsid w:val="00EA2EA6"/>
    <w:rsid w:val="00EA3406"/>
    <w:rsid w:val="00EA35C5"/>
    <w:rsid w:val="00EA367B"/>
    <w:rsid w:val="00EA36A0"/>
    <w:rsid w:val="00EA37F4"/>
    <w:rsid w:val="00EA3A7D"/>
    <w:rsid w:val="00EA3C67"/>
    <w:rsid w:val="00EA3D90"/>
    <w:rsid w:val="00EA3DEF"/>
    <w:rsid w:val="00EA3F58"/>
    <w:rsid w:val="00EA421D"/>
    <w:rsid w:val="00EA4248"/>
    <w:rsid w:val="00EA437B"/>
    <w:rsid w:val="00EA43D1"/>
    <w:rsid w:val="00EA47B0"/>
    <w:rsid w:val="00EA486A"/>
    <w:rsid w:val="00EA48D8"/>
    <w:rsid w:val="00EA4C9F"/>
    <w:rsid w:val="00EA4E2F"/>
    <w:rsid w:val="00EA4E74"/>
    <w:rsid w:val="00EA4F24"/>
    <w:rsid w:val="00EA52B5"/>
    <w:rsid w:val="00EA530D"/>
    <w:rsid w:val="00EA5320"/>
    <w:rsid w:val="00EA5447"/>
    <w:rsid w:val="00EA5607"/>
    <w:rsid w:val="00EA58E2"/>
    <w:rsid w:val="00EA59A8"/>
    <w:rsid w:val="00EA5A8E"/>
    <w:rsid w:val="00EA6026"/>
    <w:rsid w:val="00EA6072"/>
    <w:rsid w:val="00EA67D7"/>
    <w:rsid w:val="00EA68A4"/>
    <w:rsid w:val="00EA6C98"/>
    <w:rsid w:val="00EA6DE5"/>
    <w:rsid w:val="00EA6E11"/>
    <w:rsid w:val="00EA6EC0"/>
    <w:rsid w:val="00EA715E"/>
    <w:rsid w:val="00EA76BC"/>
    <w:rsid w:val="00EA7A01"/>
    <w:rsid w:val="00EA7AD0"/>
    <w:rsid w:val="00EA7E74"/>
    <w:rsid w:val="00EB031A"/>
    <w:rsid w:val="00EB0B0F"/>
    <w:rsid w:val="00EB0DD1"/>
    <w:rsid w:val="00EB0EDA"/>
    <w:rsid w:val="00EB0F14"/>
    <w:rsid w:val="00EB1305"/>
    <w:rsid w:val="00EB15AB"/>
    <w:rsid w:val="00EB1B60"/>
    <w:rsid w:val="00EB1C58"/>
    <w:rsid w:val="00EB1F22"/>
    <w:rsid w:val="00EB21E6"/>
    <w:rsid w:val="00EB2BA4"/>
    <w:rsid w:val="00EB3092"/>
    <w:rsid w:val="00EB3780"/>
    <w:rsid w:val="00EB37CC"/>
    <w:rsid w:val="00EB3B5A"/>
    <w:rsid w:val="00EB3CFC"/>
    <w:rsid w:val="00EB3D41"/>
    <w:rsid w:val="00EB40A7"/>
    <w:rsid w:val="00EB480E"/>
    <w:rsid w:val="00EB4AB6"/>
    <w:rsid w:val="00EB4C27"/>
    <w:rsid w:val="00EB4C4C"/>
    <w:rsid w:val="00EB4D09"/>
    <w:rsid w:val="00EB5021"/>
    <w:rsid w:val="00EB5222"/>
    <w:rsid w:val="00EB5288"/>
    <w:rsid w:val="00EB5409"/>
    <w:rsid w:val="00EB57D0"/>
    <w:rsid w:val="00EB5878"/>
    <w:rsid w:val="00EB5A2D"/>
    <w:rsid w:val="00EB5B66"/>
    <w:rsid w:val="00EB5B76"/>
    <w:rsid w:val="00EB5E21"/>
    <w:rsid w:val="00EB5EA9"/>
    <w:rsid w:val="00EB64EE"/>
    <w:rsid w:val="00EB6C7C"/>
    <w:rsid w:val="00EB6EC5"/>
    <w:rsid w:val="00EB6F0C"/>
    <w:rsid w:val="00EB6F80"/>
    <w:rsid w:val="00EB7986"/>
    <w:rsid w:val="00EB79B8"/>
    <w:rsid w:val="00EB7B90"/>
    <w:rsid w:val="00EB7E3B"/>
    <w:rsid w:val="00EB7FDE"/>
    <w:rsid w:val="00EC00E0"/>
    <w:rsid w:val="00EC0213"/>
    <w:rsid w:val="00EC021A"/>
    <w:rsid w:val="00EC0230"/>
    <w:rsid w:val="00EC052A"/>
    <w:rsid w:val="00EC0CCE"/>
    <w:rsid w:val="00EC1160"/>
    <w:rsid w:val="00EC14FD"/>
    <w:rsid w:val="00EC1604"/>
    <w:rsid w:val="00EC1652"/>
    <w:rsid w:val="00EC16EA"/>
    <w:rsid w:val="00EC1769"/>
    <w:rsid w:val="00EC1AC7"/>
    <w:rsid w:val="00EC1B59"/>
    <w:rsid w:val="00EC1FDF"/>
    <w:rsid w:val="00EC22BC"/>
    <w:rsid w:val="00EC22EE"/>
    <w:rsid w:val="00EC2624"/>
    <w:rsid w:val="00EC2792"/>
    <w:rsid w:val="00EC27AD"/>
    <w:rsid w:val="00EC2D24"/>
    <w:rsid w:val="00EC2DE0"/>
    <w:rsid w:val="00EC2FE5"/>
    <w:rsid w:val="00EC3111"/>
    <w:rsid w:val="00EC372D"/>
    <w:rsid w:val="00EC4527"/>
    <w:rsid w:val="00EC486D"/>
    <w:rsid w:val="00EC491C"/>
    <w:rsid w:val="00EC4A0C"/>
    <w:rsid w:val="00EC4A93"/>
    <w:rsid w:val="00EC4D02"/>
    <w:rsid w:val="00EC4D0D"/>
    <w:rsid w:val="00EC4D70"/>
    <w:rsid w:val="00EC4D7E"/>
    <w:rsid w:val="00EC4E57"/>
    <w:rsid w:val="00EC4EE8"/>
    <w:rsid w:val="00EC4F8E"/>
    <w:rsid w:val="00EC507B"/>
    <w:rsid w:val="00EC50FF"/>
    <w:rsid w:val="00EC5CBB"/>
    <w:rsid w:val="00EC6065"/>
    <w:rsid w:val="00EC6373"/>
    <w:rsid w:val="00EC6379"/>
    <w:rsid w:val="00EC6AA0"/>
    <w:rsid w:val="00EC6C19"/>
    <w:rsid w:val="00EC6F0C"/>
    <w:rsid w:val="00EC723F"/>
    <w:rsid w:val="00EC75A7"/>
    <w:rsid w:val="00EC77CB"/>
    <w:rsid w:val="00EC7892"/>
    <w:rsid w:val="00EC7B0C"/>
    <w:rsid w:val="00EC7F36"/>
    <w:rsid w:val="00ED0747"/>
    <w:rsid w:val="00ED07A5"/>
    <w:rsid w:val="00ED18C8"/>
    <w:rsid w:val="00ED199D"/>
    <w:rsid w:val="00ED19A4"/>
    <w:rsid w:val="00ED1C3E"/>
    <w:rsid w:val="00ED1C61"/>
    <w:rsid w:val="00ED1D36"/>
    <w:rsid w:val="00ED1ED3"/>
    <w:rsid w:val="00ED20BD"/>
    <w:rsid w:val="00ED236B"/>
    <w:rsid w:val="00ED2D77"/>
    <w:rsid w:val="00ED2DC0"/>
    <w:rsid w:val="00ED2E49"/>
    <w:rsid w:val="00ED309B"/>
    <w:rsid w:val="00ED38F5"/>
    <w:rsid w:val="00ED39D6"/>
    <w:rsid w:val="00ED3D2B"/>
    <w:rsid w:val="00ED3F49"/>
    <w:rsid w:val="00ED4141"/>
    <w:rsid w:val="00ED4247"/>
    <w:rsid w:val="00ED4A74"/>
    <w:rsid w:val="00ED4AA8"/>
    <w:rsid w:val="00ED4DA8"/>
    <w:rsid w:val="00ED5312"/>
    <w:rsid w:val="00ED56DD"/>
    <w:rsid w:val="00ED5E6E"/>
    <w:rsid w:val="00ED5EFC"/>
    <w:rsid w:val="00ED5FD5"/>
    <w:rsid w:val="00ED632B"/>
    <w:rsid w:val="00ED7474"/>
    <w:rsid w:val="00ED751C"/>
    <w:rsid w:val="00ED7B04"/>
    <w:rsid w:val="00ED7B25"/>
    <w:rsid w:val="00ED7B51"/>
    <w:rsid w:val="00ED7C4E"/>
    <w:rsid w:val="00ED7DFB"/>
    <w:rsid w:val="00EE023C"/>
    <w:rsid w:val="00EE0334"/>
    <w:rsid w:val="00EE09F2"/>
    <w:rsid w:val="00EE164C"/>
    <w:rsid w:val="00EE209E"/>
    <w:rsid w:val="00EE24E1"/>
    <w:rsid w:val="00EE2615"/>
    <w:rsid w:val="00EE283C"/>
    <w:rsid w:val="00EE2AC0"/>
    <w:rsid w:val="00EE2E34"/>
    <w:rsid w:val="00EE368E"/>
    <w:rsid w:val="00EE36B2"/>
    <w:rsid w:val="00EE36CA"/>
    <w:rsid w:val="00EE37FD"/>
    <w:rsid w:val="00EE3BA5"/>
    <w:rsid w:val="00EE3BF0"/>
    <w:rsid w:val="00EE3F3F"/>
    <w:rsid w:val="00EE439A"/>
    <w:rsid w:val="00EE43D4"/>
    <w:rsid w:val="00EE46FA"/>
    <w:rsid w:val="00EE477B"/>
    <w:rsid w:val="00EE491A"/>
    <w:rsid w:val="00EE4A87"/>
    <w:rsid w:val="00EE4B6F"/>
    <w:rsid w:val="00EE4C07"/>
    <w:rsid w:val="00EE4CF5"/>
    <w:rsid w:val="00EE4CF9"/>
    <w:rsid w:val="00EE4FF8"/>
    <w:rsid w:val="00EE501E"/>
    <w:rsid w:val="00EE50C2"/>
    <w:rsid w:val="00EE54EB"/>
    <w:rsid w:val="00EE5567"/>
    <w:rsid w:val="00EE55E9"/>
    <w:rsid w:val="00EE575B"/>
    <w:rsid w:val="00EE5838"/>
    <w:rsid w:val="00EE5C00"/>
    <w:rsid w:val="00EE5E75"/>
    <w:rsid w:val="00EE5F4B"/>
    <w:rsid w:val="00EE6173"/>
    <w:rsid w:val="00EE640D"/>
    <w:rsid w:val="00EE6488"/>
    <w:rsid w:val="00EE661A"/>
    <w:rsid w:val="00EE6646"/>
    <w:rsid w:val="00EE669C"/>
    <w:rsid w:val="00EE66D1"/>
    <w:rsid w:val="00EE67F2"/>
    <w:rsid w:val="00EE6B9E"/>
    <w:rsid w:val="00EE6BD6"/>
    <w:rsid w:val="00EE6C77"/>
    <w:rsid w:val="00EE6E09"/>
    <w:rsid w:val="00EE6E0A"/>
    <w:rsid w:val="00EE6E27"/>
    <w:rsid w:val="00EE71C3"/>
    <w:rsid w:val="00EE72A2"/>
    <w:rsid w:val="00EE771B"/>
    <w:rsid w:val="00EE77B9"/>
    <w:rsid w:val="00EE7928"/>
    <w:rsid w:val="00EE79A3"/>
    <w:rsid w:val="00EF019B"/>
    <w:rsid w:val="00EF0244"/>
    <w:rsid w:val="00EF0E20"/>
    <w:rsid w:val="00EF117A"/>
    <w:rsid w:val="00EF12B1"/>
    <w:rsid w:val="00EF15CC"/>
    <w:rsid w:val="00EF1E8B"/>
    <w:rsid w:val="00EF27A1"/>
    <w:rsid w:val="00EF27B7"/>
    <w:rsid w:val="00EF2AB8"/>
    <w:rsid w:val="00EF2D84"/>
    <w:rsid w:val="00EF3057"/>
    <w:rsid w:val="00EF3502"/>
    <w:rsid w:val="00EF3526"/>
    <w:rsid w:val="00EF3689"/>
    <w:rsid w:val="00EF380D"/>
    <w:rsid w:val="00EF41F5"/>
    <w:rsid w:val="00EF43E8"/>
    <w:rsid w:val="00EF4908"/>
    <w:rsid w:val="00EF5296"/>
    <w:rsid w:val="00EF5402"/>
    <w:rsid w:val="00EF5434"/>
    <w:rsid w:val="00EF5613"/>
    <w:rsid w:val="00EF5B25"/>
    <w:rsid w:val="00EF5C8B"/>
    <w:rsid w:val="00EF5E07"/>
    <w:rsid w:val="00EF5EDA"/>
    <w:rsid w:val="00EF5F7E"/>
    <w:rsid w:val="00EF614D"/>
    <w:rsid w:val="00EF662D"/>
    <w:rsid w:val="00EF67BF"/>
    <w:rsid w:val="00EF69BC"/>
    <w:rsid w:val="00EF6BEF"/>
    <w:rsid w:val="00EF6C8B"/>
    <w:rsid w:val="00EF6DE2"/>
    <w:rsid w:val="00EF6E0B"/>
    <w:rsid w:val="00EF6FDA"/>
    <w:rsid w:val="00EF6FFB"/>
    <w:rsid w:val="00EF7142"/>
    <w:rsid w:val="00EF7186"/>
    <w:rsid w:val="00EF72DF"/>
    <w:rsid w:val="00EF7BE3"/>
    <w:rsid w:val="00EF7F17"/>
    <w:rsid w:val="00F0029C"/>
    <w:rsid w:val="00F00325"/>
    <w:rsid w:val="00F006BA"/>
    <w:rsid w:val="00F0094F"/>
    <w:rsid w:val="00F00AB4"/>
    <w:rsid w:val="00F00B02"/>
    <w:rsid w:val="00F00D77"/>
    <w:rsid w:val="00F00D8E"/>
    <w:rsid w:val="00F00DA1"/>
    <w:rsid w:val="00F010F8"/>
    <w:rsid w:val="00F01842"/>
    <w:rsid w:val="00F01B93"/>
    <w:rsid w:val="00F0219D"/>
    <w:rsid w:val="00F02251"/>
    <w:rsid w:val="00F022DA"/>
    <w:rsid w:val="00F0293A"/>
    <w:rsid w:val="00F02A14"/>
    <w:rsid w:val="00F02CE3"/>
    <w:rsid w:val="00F02FEC"/>
    <w:rsid w:val="00F02FF8"/>
    <w:rsid w:val="00F030ED"/>
    <w:rsid w:val="00F034E9"/>
    <w:rsid w:val="00F035FA"/>
    <w:rsid w:val="00F03831"/>
    <w:rsid w:val="00F03BEC"/>
    <w:rsid w:val="00F03D59"/>
    <w:rsid w:val="00F03F1D"/>
    <w:rsid w:val="00F03F7F"/>
    <w:rsid w:val="00F047B8"/>
    <w:rsid w:val="00F0494E"/>
    <w:rsid w:val="00F04A24"/>
    <w:rsid w:val="00F04D2E"/>
    <w:rsid w:val="00F050AA"/>
    <w:rsid w:val="00F0596B"/>
    <w:rsid w:val="00F06BF1"/>
    <w:rsid w:val="00F06C01"/>
    <w:rsid w:val="00F06EE8"/>
    <w:rsid w:val="00F06F23"/>
    <w:rsid w:val="00F0716D"/>
    <w:rsid w:val="00F071D0"/>
    <w:rsid w:val="00F07299"/>
    <w:rsid w:val="00F07349"/>
    <w:rsid w:val="00F0755E"/>
    <w:rsid w:val="00F077F1"/>
    <w:rsid w:val="00F079B0"/>
    <w:rsid w:val="00F079C7"/>
    <w:rsid w:val="00F07A77"/>
    <w:rsid w:val="00F07A7B"/>
    <w:rsid w:val="00F07B88"/>
    <w:rsid w:val="00F10027"/>
    <w:rsid w:val="00F10428"/>
    <w:rsid w:val="00F10912"/>
    <w:rsid w:val="00F10BED"/>
    <w:rsid w:val="00F10ED2"/>
    <w:rsid w:val="00F10EEE"/>
    <w:rsid w:val="00F10F94"/>
    <w:rsid w:val="00F113DF"/>
    <w:rsid w:val="00F113EF"/>
    <w:rsid w:val="00F1144C"/>
    <w:rsid w:val="00F117DF"/>
    <w:rsid w:val="00F11C9E"/>
    <w:rsid w:val="00F11FBE"/>
    <w:rsid w:val="00F12494"/>
    <w:rsid w:val="00F126F3"/>
    <w:rsid w:val="00F1292B"/>
    <w:rsid w:val="00F129C1"/>
    <w:rsid w:val="00F12AFF"/>
    <w:rsid w:val="00F12E0A"/>
    <w:rsid w:val="00F136F8"/>
    <w:rsid w:val="00F137D6"/>
    <w:rsid w:val="00F13A38"/>
    <w:rsid w:val="00F13BB0"/>
    <w:rsid w:val="00F14170"/>
    <w:rsid w:val="00F1424E"/>
    <w:rsid w:val="00F14271"/>
    <w:rsid w:val="00F14291"/>
    <w:rsid w:val="00F1435A"/>
    <w:rsid w:val="00F14842"/>
    <w:rsid w:val="00F1494E"/>
    <w:rsid w:val="00F152D9"/>
    <w:rsid w:val="00F15900"/>
    <w:rsid w:val="00F15D24"/>
    <w:rsid w:val="00F15FE0"/>
    <w:rsid w:val="00F162C5"/>
    <w:rsid w:val="00F16394"/>
    <w:rsid w:val="00F165F3"/>
    <w:rsid w:val="00F168F0"/>
    <w:rsid w:val="00F16A22"/>
    <w:rsid w:val="00F1704D"/>
    <w:rsid w:val="00F1729D"/>
    <w:rsid w:val="00F1777D"/>
    <w:rsid w:val="00F17D84"/>
    <w:rsid w:val="00F17E4E"/>
    <w:rsid w:val="00F17FD7"/>
    <w:rsid w:val="00F20054"/>
    <w:rsid w:val="00F20508"/>
    <w:rsid w:val="00F20670"/>
    <w:rsid w:val="00F20794"/>
    <w:rsid w:val="00F209CF"/>
    <w:rsid w:val="00F20C29"/>
    <w:rsid w:val="00F20DA9"/>
    <w:rsid w:val="00F21040"/>
    <w:rsid w:val="00F21386"/>
    <w:rsid w:val="00F217A2"/>
    <w:rsid w:val="00F21F10"/>
    <w:rsid w:val="00F21F3C"/>
    <w:rsid w:val="00F21F57"/>
    <w:rsid w:val="00F21FC4"/>
    <w:rsid w:val="00F22265"/>
    <w:rsid w:val="00F22AE5"/>
    <w:rsid w:val="00F23225"/>
    <w:rsid w:val="00F236D2"/>
    <w:rsid w:val="00F23773"/>
    <w:rsid w:val="00F242AA"/>
    <w:rsid w:val="00F24695"/>
    <w:rsid w:val="00F24E62"/>
    <w:rsid w:val="00F24EC1"/>
    <w:rsid w:val="00F250A4"/>
    <w:rsid w:val="00F254DC"/>
    <w:rsid w:val="00F255B7"/>
    <w:rsid w:val="00F256C9"/>
    <w:rsid w:val="00F25715"/>
    <w:rsid w:val="00F258BE"/>
    <w:rsid w:val="00F25C58"/>
    <w:rsid w:val="00F26928"/>
    <w:rsid w:val="00F269A0"/>
    <w:rsid w:val="00F26B20"/>
    <w:rsid w:val="00F26D32"/>
    <w:rsid w:val="00F26F0C"/>
    <w:rsid w:val="00F2740C"/>
    <w:rsid w:val="00F274A0"/>
    <w:rsid w:val="00F27678"/>
    <w:rsid w:val="00F2788B"/>
    <w:rsid w:val="00F27C6E"/>
    <w:rsid w:val="00F30095"/>
    <w:rsid w:val="00F30294"/>
    <w:rsid w:val="00F3054B"/>
    <w:rsid w:val="00F30AEB"/>
    <w:rsid w:val="00F30F74"/>
    <w:rsid w:val="00F30FB4"/>
    <w:rsid w:val="00F31251"/>
    <w:rsid w:val="00F315A2"/>
    <w:rsid w:val="00F31818"/>
    <w:rsid w:val="00F31DB2"/>
    <w:rsid w:val="00F32138"/>
    <w:rsid w:val="00F3258C"/>
    <w:rsid w:val="00F325B4"/>
    <w:rsid w:val="00F325B6"/>
    <w:rsid w:val="00F3267E"/>
    <w:rsid w:val="00F32729"/>
    <w:rsid w:val="00F32779"/>
    <w:rsid w:val="00F32950"/>
    <w:rsid w:val="00F32BD1"/>
    <w:rsid w:val="00F32C03"/>
    <w:rsid w:val="00F32C72"/>
    <w:rsid w:val="00F3361F"/>
    <w:rsid w:val="00F342A1"/>
    <w:rsid w:val="00F3456E"/>
    <w:rsid w:val="00F34622"/>
    <w:rsid w:val="00F34A92"/>
    <w:rsid w:val="00F34A9D"/>
    <w:rsid w:val="00F34B8B"/>
    <w:rsid w:val="00F34D2B"/>
    <w:rsid w:val="00F34DA9"/>
    <w:rsid w:val="00F34E0D"/>
    <w:rsid w:val="00F34EFB"/>
    <w:rsid w:val="00F34FCF"/>
    <w:rsid w:val="00F350B2"/>
    <w:rsid w:val="00F35406"/>
    <w:rsid w:val="00F3597F"/>
    <w:rsid w:val="00F35C64"/>
    <w:rsid w:val="00F360E1"/>
    <w:rsid w:val="00F362F7"/>
    <w:rsid w:val="00F3632B"/>
    <w:rsid w:val="00F36369"/>
    <w:rsid w:val="00F363AA"/>
    <w:rsid w:val="00F36B1A"/>
    <w:rsid w:val="00F37CFF"/>
    <w:rsid w:val="00F37D95"/>
    <w:rsid w:val="00F37F0E"/>
    <w:rsid w:val="00F37FB4"/>
    <w:rsid w:val="00F40482"/>
    <w:rsid w:val="00F40543"/>
    <w:rsid w:val="00F4087B"/>
    <w:rsid w:val="00F40891"/>
    <w:rsid w:val="00F408B5"/>
    <w:rsid w:val="00F40BAF"/>
    <w:rsid w:val="00F40C2C"/>
    <w:rsid w:val="00F40C4E"/>
    <w:rsid w:val="00F4177C"/>
    <w:rsid w:val="00F417E4"/>
    <w:rsid w:val="00F418DE"/>
    <w:rsid w:val="00F419D9"/>
    <w:rsid w:val="00F4218F"/>
    <w:rsid w:val="00F422B2"/>
    <w:rsid w:val="00F423FE"/>
    <w:rsid w:val="00F42AE8"/>
    <w:rsid w:val="00F42DB4"/>
    <w:rsid w:val="00F42FF6"/>
    <w:rsid w:val="00F436F0"/>
    <w:rsid w:val="00F439B8"/>
    <w:rsid w:val="00F439BB"/>
    <w:rsid w:val="00F43B6C"/>
    <w:rsid w:val="00F43CDE"/>
    <w:rsid w:val="00F44202"/>
    <w:rsid w:val="00F449BA"/>
    <w:rsid w:val="00F44A0F"/>
    <w:rsid w:val="00F44D55"/>
    <w:rsid w:val="00F44F9E"/>
    <w:rsid w:val="00F450EB"/>
    <w:rsid w:val="00F456A1"/>
    <w:rsid w:val="00F45946"/>
    <w:rsid w:val="00F45A7A"/>
    <w:rsid w:val="00F45A90"/>
    <w:rsid w:val="00F45DE0"/>
    <w:rsid w:val="00F45FA9"/>
    <w:rsid w:val="00F46114"/>
    <w:rsid w:val="00F46124"/>
    <w:rsid w:val="00F461E7"/>
    <w:rsid w:val="00F4630D"/>
    <w:rsid w:val="00F4642B"/>
    <w:rsid w:val="00F46979"/>
    <w:rsid w:val="00F471DD"/>
    <w:rsid w:val="00F47578"/>
    <w:rsid w:val="00F475FA"/>
    <w:rsid w:val="00F47973"/>
    <w:rsid w:val="00F47A90"/>
    <w:rsid w:val="00F47E59"/>
    <w:rsid w:val="00F50243"/>
    <w:rsid w:val="00F50309"/>
    <w:rsid w:val="00F5031D"/>
    <w:rsid w:val="00F50A40"/>
    <w:rsid w:val="00F514C0"/>
    <w:rsid w:val="00F51A98"/>
    <w:rsid w:val="00F51F94"/>
    <w:rsid w:val="00F5238A"/>
    <w:rsid w:val="00F524EB"/>
    <w:rsid w:val="00F526E7"/>
    <w:rsid w:val="00F5289D"/>
    <w:rsid w:val="00F52BCE"/>
    <w:rsid w:val="00F53868"/>
    <w:rsid w:val="00F539FA"/>
    <w:rsid w:val="00F53EC7"/>
    <w:rsid w:val="00F540A5"/>
    <w:rsid w:val="00F54267"/>
    <w:rsid w:val="00F5436E"/>
    <w:rsid w:val="00F544E0"/>
    <w:rsid w:val="00F54898"/>
    <w:rsid w:val="00F54C9B"/>
    <w:rsid w:val="00F54F03"/>
    <w:rsid w:val="00F550A0"/>
    <w:rsid w:val="00F550A4"/>
    <w:rsid w:val="00F556A2"/>
    <w:rsid w:val="00F55A8B"/>
    <w:rsid w:val="00F55AAF"/>
    <w:rsid w:val="00F55EA6"/>
    <w:rsid w:val="00F55FA6"/>
    <w:rsid w:val="00F560CF"/>
    <w:rsid w:val="00F56301"/>
    <w:rsid w:val="00F563C8"/>
    <w:rsid w:val="00F56424"/>
    <w:rsid w:val="00F564FE"/>
    <w:rsid w:val="00F56707"/>
    <w:rsid w:val="00F568F7"/>
    <w:rsid w:val="00F56F76"/>
    <w:rsid w:val="00F57578"/>
    <w:rsid w:val="00F576C1"/>
    <w:rsid w:val="00F5785A"/>
    <w:rsid w:val="00F5787D"/>
    <w:rsid w:val="00F57E79"/>
    <w:rsid w:val="00F57FDB"/>
    <w:rsid w:val="00F60227"/>
    <w:rsid w:val="00F605D4"/>
    <w:rsid w:val="00F60866"/>
    <w:rsid w:val="00F60ACD"/>
    <w:rsid w:val="00F60C55"/>
    <w:rsid w:val="00F60CD6"/>
    <w:rsid w:val="00F60ED8"/>
    <w:rsid w:val="00F60FDF"/>
    <w:rsid w:val="00F613A7"/>
    <w:rsid w:val="00F6146D"/>
    <w:rsid w:val="00F6188C"/>
    <w:rsid w:val="00F61D86"/>
    <w:rsid w:val="00F6286A"/>
    <w:rsid w:val="00F62887"/>
    <w:rsid w:val="00F62E13"/>
    <w:rsid w:val="00F634B6"/>
    <w:rsid w:val="00F637D9"/>
    <w:rsid w:val="00F63AF2"/>
    <w:rsid w:val="00F63BDB"/>
    <w:rsid w:val="00F63D34"/>
    <w:rsid w:val="00F63F71"/>
    <w:rsid w:val="00F63FFA"/>
    <w:rsid w:val="00F64092"/>
    <w:rsid w:val="00F641EB"/>
    <w:rsid w:val="00F643F8"/>
    <w:rsid w:val="00F6440F"/>
    <w:rsid w:val="00F647D1"/>
    <w:rsid w:val="00F64822"/>
    <w:rsid w:val="00F64D56"/>
    <w:rsid w:val="00F65B89"/>
    <w:rsid w:val="00F663E1"/>
    <w:rsid w:val="00F6654B"/>
    <w:rsid w:val="00F665FA"/>
    <w:rsid w:val="00F66751"/>
    <w:rsid w:val="00F667EE"/>
    <w:rsid w:val="00F66ABB"/>
    <w:rsid w:val="00F66B55"/>
    <w:rsid w:val="00F66F7D"/>
    <w:rsid w:val="00F67222"/>
    <w:rsid w:val="00F673D9"/>
    <w:rsid w:val="00F67429"/>
    <w:rsid w:val="00F67581"/>
    <w:rsid w:val="00F6796D"/>
    <w:rsid w:val="00F67CCD"/>
    <w:rsid w:val="00F67EE2"/>
    <w:rsid w:val="00F70336"/>
    <w:rsid w:val="00F7076E"/>
    <w:rsid w:val="00F709DC"/>
    <w:rsid w:val="00F70B8C"/>
    <w:rsid w:val="00F70F91"/>
    <w:rsid w:val="00F71130"/>
    <w:rsid w:val="00F715C7"/>
    <w:rsid w:val="00F71AC7"/>
    <w:rsid w:val="00F71C98"/>
    <w:rsid w:val="00F71DA1"/>
    <w:rsid w:val="00F71EB7"/>
    <w:rsid w:val="00F722C3"/>
    <w:rsid w:val="00F725A6"/>
    <w:rsid w:val="00F7267B"/>
    <w:rsid w:val="00F727DC"/>
    <w:rsid w:val="00F72842"/>
    <w:rsid w:val="00F729EC"/>
    <w:rsid w:val="00F72DAA"/>
    <w:rsid w:val="00F72F24"/>
    <w:rsid w:val="00F7315D"/>
    <w:rsid w:val="00F733AC"/>
    <w:rsid w:val="00F73B97"/>
    <w:rsid w:val="00F73C19"/>
    <w:rsid w:val="00F73FE0"/>
    <w:rsid w:val="00F740A4"/>
    <w:rsid w:val="00F74128"/>
    <w:rsid w:val="00F74230"/>
    <w:rsid w:val="00F742F1"/>
    <w:rsid w:val="00F74A13"/>
    <w:rsid w:val="00F74A93"/>
    <w:rsid w:val="00F74AC5"/>
    <w:rsid w:val="00F74BE2"/>
    <w:rsid w:val="00F74DFC"/>
    <w:rsid w:val="00F74EEC"/>
    <w:rsid w:val="00F74EFC"/>
    <w:rsid w:val="00F75044"/>
    <w:rsid w:val="00F75657"/>
    <w:rsid w:val="00F7575B"/>
    <w:rsid w:val="00F759DE"/>
    <w:rsid w:val="00F75E2C"/>
    <w:rsid w:val="00F75E59"/>
    <w:rsid w:val="00F7614D"/>
    <w:rsid w:val="00F762F8"/>
    <w:rsid w:val="00F768BA"/>
    <w:rsid w:val="00F76B37"/>
    <w:rsid w:val="00F76D66"/>
    <w:rsid w:val="00F76E31"/>
    <w:rsid w:val="00F771E0"/>
    <w:rsid w:val="00F77364"/>
    <w:rsid w:val="00F7738D"/>
    <w:rsid w:val="00F77424"/>
    <w:rsid w:val="00F776E4"/>
    <w:rsid w:val="00F77CD0"/>
    <w:rsid w:val="00F77CF7"/>
    <w:rsid w:val="00F800FC"/>
    <w:rsid w:val="00F80253"/>
    <w:rsid w:val="00F80273"/>
    <w:rsid w:val="00F8077E"/>
    <w:rsid w:val="00F80BBD"/>
    <w:rsid w:val="00F80E6E"/>
    <w:rsid w:val="00F812AB"/>
    <w:rsid w:val="00F813F9"/>
    <w:rsid w:val="00F8150F"/>
    <w:rsid w:val="00F81877"/>
    <w:rsid w:val="00F81D82"/>
    <w:rsid w:val="00F81EC7"/>
    <w:rsid w:val="00F81ECD"/>
    <w:rsid w:val="00F81F63"/>
    <w:rsid w:val="00F8220B"/>
    <w:rsid w:val="00F822B4"/>
    <w:rsid w:val="00F8269B"/>
    <w:rsid w:val="00F826AD"/>
    <w:rsid w:val="00F829AD"/>
    <w:rsid w:val="00F829C0"/>
    <w:rsid w:val="00F829F6"/>
    <w:rsid w:val="00F82A9C"/>
    <w:rsid w:val="00F82BDF"/>
    <w:rsid w:val="00F83016"/>
    <w:rsid w:val="00F837AC"/>
    <w:rsid w:val="00F8419A"/>
    <w:rsid w:val="00F8448F"/>
    <w:rsid w:val="00F845D5"/>
    <w:rsid w:val="00F84663"/>
    <w:rsid w:val="00F84AC8"/>
    <w:rsid w:val="00F84C95"/>
    <w:rsid w:val="00F84DC5"/>
    <w:rsid w:val="00F85138"/>
    <w:rsid w:val="00F85505"/>
    <w:rsid w:val="00F855BC"/>
    <w:rsid w:val="00F85603"/>
    <w:rsid w:val="00F8585F"/>
    <w:rsid w:val="00F858FA"/>
    <w:rsid w:val="00F85CBA"/>
    <w:rsid w:val="00F860C7"/>
    <w:rsid w:val="00F864A0"/>
    <w:rsid w:val="00F86535"/>
    <w:rsid w:val="00F865C9"/>
    <w:rsid w:val="00F86E5B"/>
    <w:rsid w:val="00F870DB"/>
    <w:rsid w:val="00F871FA"/>
    <w:rsid w:val="00F87496"/>
    <w:rsid w:val="00F874A7"/>
    <w:rsid w:val="00F875BE"/>
    <w:rsid w:val="00F87665"/>
    <w:rsid w:val="00F87E32"/>
    <w:rsid w:val="00F90054"/>
    <w:rsid w:val="00F90221"/>
    <w:rsid w:val="00F9024C"/>
    <w:rsid w:val="00F902A6"/>
    <w:rsid w:val="00F91211"/>
    <w:rsid w:val="00F91641"/>
    <w:rsid w:val="00F9192E"/>
    <w:rsid w:val="00F924B8"/>
    <w:rsid w:val="00F92A1D"/>
    <w:rsid w:val="00F92C4B"/>
    <w:rsid w:val="00F92DA7"/>
    <w:rsid w:val="00F92FB1"/>
    <w:rsid w:val="00F92FF7"/>
    <w:rsid w:val="00F931EF"/>
    <w:rsid w:val="00F931F1"/>
    <w:rsid w:val="00F93237"/>
    <w:rsid w:val="00F9356C"/>
    <w:rsid w:val="00F93A41"/>
    <w:rsid w:val="00F93BD6"/>
    <w:rsid w:val="00F93C84"/>
    <w:rsid w:val="00F93E08"/>
    <w:rsid w:val="00F94341"/>
    <w:rsid w:val="00F94405"/>
    <w:rsid w:val="00F944E7"/>
    <w:rsid w:val="00F948BA"/>
    <w:rsid w:val="00F950D5"/>
    <w:rsid w:val="00F952E1"/>
    <w:rsid w:val="00F95420"/>
    <w:rsid w:val="00F9554C"/>
    <w:rsid w:val="00F95582"/>
    <w:rsid w:val="00F95800"/>
    <w:rsid w:val="00F9584A"/>
    <w:rsid w:val="00F959E0"/>
    <w:rsid w:val="00F95C60"/>
    <w:rsid w:val="00F96268"/>
    <w:rsid w:val="00F965E0"/>
    <w:rsid w:val="00F9678C"/>
    <w:rsid w:val="00F9686E"/>
    <w:rsid w:val="00F96B68"/>
    <w:rsid w:val="00F96E1C"/>
    <w:rsid w:val="00F96E69"/>
    <w:rsid w:val="00F96FF9"/>
    <w:rsid w:val="00F970E3"/>
    <w:rsid w:val="00F9725D"/>
    <w:rsid w:val="00F97453"/>
    <w:rsid w:val="00F97540"/>
    <w:rsid w:val="00F975DA"/>
    <w:rsid w:val="00F97650"/>
    <w:rsid w:val="00F97786"/>
    <w:rsid w:val="00F97B0D"/>
    <w:rsid w:val="00F97D33"/>
    <w:rsid w:val="00F97E1B"/>
    <w:rsid w:val="00FA033B"/>
    <w:rsid w:val="00FA0604"/>
    <w:rsid w:val="00FA0618"/>
    <w:rsid w:val="00FA0BA5"/>
    <w:rsid w:val="00FA117B"/>
    <w:rsid w:val="00FA1642"/>
    <w:rsid w:val="00FA1768"/>
    <w:rsid w:val="00FA1BB4"/>
    <w:rsid w:val="00FA2068"/>
    <w:rsid w:val="00FA2144"/>
    <w:rsid w:val="00FA21EB"/>
    <w:rsid w:val="00FA25F7"/>
    <w:rsid w:val="00FA268F"/>
    <w:rsid w:val="00FA26BC"/>
    <w:rsid w:val="00FA2711"/>
    <w:rsid w:val="00FA2A1B"/>
    <w:rsid w:val="00FA2A87"/>
    <w:rsid w:val="00FA2EA4"/>
    <w:rsid w:val="00FA2EC1"/>
    <w:rsid w:val="00FA2F71"/>
    <w:rsid w:val="00FA380C"/>
    <w:rsid w:val="00FA3FCB"/>
    <w:rsid w:val="00FA42A4"/>
    <w:rsid w:val="00FA4726"/>
    <w:rsid w:val="00FA4D72"/>
    <w:rsid w:val="00FA4EFD"/>
    <w:rsid w:val="00FA4F3E"/>
    <w:rsid w:val="00FA5024"/>
    <w:rsid w:val="00FA5275"/>
    <w:rsid w:val="00FA5392"/>
    <w:rsid w:val="00FA5BA6"/>
    <w:rsid w:val="00FA5D02"/>
    <w:rsid w:val="00FA5DBB"/>
    <w:rsid w:val="00FA6887"/>
    <w:rsid w:val="00FA6AF6"/>
    <w:rsid w:val="00FA6B51"/>
    <w:rsid w:val="00FA70D2"/>
    <w:rsid w:val="00FA717E"/>
    <w:rsid w:val="00FA73E2"/>
    <w:rsid w:val="00FA7AE6"/>
    <w:rsid w:val="00FA7B46"/>
    <w:rsid w:val="00FB0470"/>
    <w:rsid w:val="00FB0521"/>
    <w:rsid w:val="00FB0911"/>
    <w:rsid w:val="00FB0AF5"/>
    <w:rsid w:val="00FB0B8A"/>
    <w:rsid w:val="00FB12E3"/>
    <w:rsid w:val="00FB176B"/>
    <w:rsid w:val="00FB1979"/>
    <w:rsid w:val="00FB1CC2"/>
    <w:rsid w:val="00FB1DB9"/>
    <w:rsid w:val="00FB202B"/>
    <w:rsid w:val="00FB21BC"/>
    <w:rsid w:val="00FB22C7"/>
    <w:rsid w:val="00FB248A"/>
    <w:rsid w:val="00FB27D3"/>
    <w:rsid w:val="00FB2870"/>
    <w:rsid w:val="00FB29EF"/>
    <w:rsid w:val="00FB2A19"/>
    <w:rsid w:val="00FB2DC1"/>
    <w:rsid w:val="00FB2DD1"/>
    <w:rsid w:val="00FB2E78"/>
    <w:rsid w:val="00FB2EFF"/>
    <w:rsid w:val="00FB2F64"/>
    <w:rsid w:val="00FB3260"/>
    <w:rsid w:val="00FB390F"/>
    <w:rsid w:val="00FB3F9F"/>
    <w:rsid w:val="00FB3FB0"/>
    <w:rsid w:val="00FB43D3"/>
    <w:rsid w:val="00FB5160"/>
    <w:rsid w:val="00FB543B"/>
    <w:rsid w:val="00FB57AE"/>
    <w:rsid w:val="00FB59D6"/>
    <w:rsid w:val="00FB5AB0"/>
    <w:rsid w:val="00FB5C8B"/>
    <w:rsid w:val="00FB5E63"/>
    <w:rsid w:val="00FB6717"/>
    <w:rsid w:val="00FB67EA"/>
    <w:rsid w:val="00FB68F8"/>
    <w:rsid w:val="00FB6B53"/>
    <w:rsid w:val="00FB6F77"/>
    <w:rsid w:val="00FB70A5"/>
    <w:rsid w:val="00FB7643"/>
    <w:rsid w:val="00FC029F"/>
    <w:rsid w:val="00FC02AC"/>
    <w:rsid w:val="00FC03CD"/>
    <w:rsid w:val="00FC0489"/>
    <w:rsid w:val="00FC0B62"/>
    <w:rsid w:val="00FC0C39"/>
    <w:rsid w:val="00FC0C82"/>
    <w:rsid w:val="00FC108B"/>
    <w:rsid w:val="00FC1226"/>
    <w:rsid w:val="00FC14A2"/>
    <w:rsid w:val="00FC1589"/>
    <w:rsid w:val="00FC1892"/>
    <w:rsid w:val="00FC19EC"/>
    <w:rsid w:val="00FC1DC8"/>
    <w:rsid w:val="00FC1FDE"/>
    <w:rsid w:val="00FC2224"/>
    <w:rsid w:val="00FC22AD"/>
    <w:rsid w:val="00FC2411"/>
    <w:rsid w:val="00FC2980"/>
    <w:rsid w:val="00FC2E4F"/>
    <w:rsid w:val="00FC35DB"/>
    <w:rsid w:val="00FC38D6"/>
    <w:rsid w:val="00FC3A8A"/>
    <w:rsid w:val="00FC3C04"/>
    <w:rsid w:val="00FC42BB"/>
    <w:rsid w:val="00FC4633"/>
    <w:rsid w:val="00FC46EB"/>
    <w:rsid w:val="00FC4A65"/>
    <w:rsid w:val="00FC5073"/>
    <w:rsid w:val="00FC5859"/>
    <w:rsid w:val="00FC6207"/>
    <w:rsid w:val="00FC6225"/>
    <w:rsid w:val="00FC6330"/>
    <w:rsid w:val="00FC660B"/>
    <w:rsid w:val="00FC75BB"/>
    <w:rsid w:val="00FC77CA"/>
    <w:rsid w:val="00FC783B"/>
    <w:rsid w:val="00FD0239"/>
    <w:rsid w:val="00FD0243"/>
    <w:rsid w:val="00FD0332"/>
    <w:rsid w:val="00FD0C34"/>
    <w:rsid w:val="00FD0F24"/>
    <w:rsid w:val="00FD1140"/>
    <w:rsid w:val="00FD161E"/>
    <w:rsid w:val="00FD1A4A"/>
    <w:rsid w:val="00FD1BA8"/>
    <w:rsid w:val="00FD2222"/>
    <w:rsid w:val="00FD226C"/>
    <w:rsid w:val="00FD22D0"/>
    <w:rsid w:val="00FD22DB"/>
    <w:rsid w:val="00FD2B42"/>
    <w:rsid w:val="00FD2E2A"/>
    <w:rsid w:val="00FD34FB"/>
    <w:rsid w:val="00FD36DD"/>
    <w:rsid w:val="00FD44BF"/>
    <w:rsid w:val="00FD47FA"/>
    <w:rsid w:val="00FD485F"/>
    <w:rsid w:val="00FD4DD2"/>
    <w:rsid w:val="00FD4FAA"/>
    <w:rsid w:val="00FD5074"/>
    <w:rsid w:val="00FD5219"/>
    <w:rsid w:val="00FD52FB"/>
    <w:rsid w:val="00FD5425"/>
    <w:rsid w:val="00FD55D5"/>
    <w:rsid w:val="00FD59D4"/>
    <w:rsid w:val="00FD5A7C"/>
    <w:rsid w:val="00FD5B0D"/>
    <w:rsid w:val="00FD5C06"/>
    <w:rsid w:val="00FD5C9F"/>
    <w:rsid w:val="00FD665F"/>
    <w:rsid w:val="00FD66C0"/>
    <w:rsid w:val="00FD6CE1"/>
    <w:rsid w:val="00FD6F0F"/>
    <w:rsid w:val="00FD7179"/>
    <w:rsid w:val="00FD739F"/>
    <w:rsid w:val="00FD78E5"/>
    <w:rsid w:val="00FD7B20"/>
    <w:rsid w:val="00FD7BDC"/>
    <w:rsid w:val="00FD7F09"/>
    <w:rsid w:val="00FE01E5"/>
    <w:rsid w:val="00FE0662"/>
    <w:rsid w:val="00FE0710"/>
    <w:rsid w:val="00FE0872"/>
    <w:rsid w:val="00FE0C5F"/>
    <w:rsid w:val="00FE0C64"/>
    <w:rsid w:val="00FE104A"/>
    <w:rsid w:val="00FE14A7"/>
    <w:rsid w:val="00FE18D5"/>
    <w:rsid w:val="00FE1F53"/>
    <w:rsid w:val="00FE2062"/>
    <w:rsid w:val="00FE252E"/>
    <w:rsid w:val="00FE2C67"/>
    <w:rsid w:val="00FE2EEA"/>
    <w:rsid w:val="00FE3241"/>
    <w:rsid w:val="00FE3410"/>
    <w:rsid w:val="00FE3516"/>
    <w:rsid w:val="00FE363F"/>
    <w:rsid w:val="00FE3B96"/>
    <w:rsid w:val="00FE3C7C"/>
    <w:rsid w:val="00FE3DBA"/>
    <w:rsid w:val="00FE3E09"/>
    <w:rsid w:val="00FE40F5"/>
    <w:rsid w:val="00FE421D"/>
    <w:rsid w:val="00FE442A"/>
    <w:rsid w:val="00FE4E96"/>
    <w:rsid w:val="00FE4FCD"/>
    <w:rsid w:val="00FE5025"/>
    <w:rsid w:val="00FE5102"/>
    <w:rsid w:val="00FE5D06"/>
    <w:rsid w:val="00FE6158"/>
    <w:rsid w:val="00FE63A1"/>
    <w:rsid w:val="00FE66E7"/>
    <w:rsid w:val="00FE672F"/>
    <w:rsid w:val="00FE6851"/>
    <w:rsid w:val="00FE6A13"/>
    <w:rsid w:val="00FE6B3C"/>
    <w:rsid w:val="00FE6E42"/>
    <w:rsid w:val="00FE7001"/>
    <w:rsid w:val="00FE7AC3"/>
    <w:rsid w:val="00FE7AC8"/>
    <w:rsid w:val="00FE7D57"/>
    <w:rsid w:val="00FF02FC"/>
    <w:rsid w:val="00FF0902"/>
    <w:rsid w:val="00FF0B39"/>
    <w:rsid w:val="00FF0DED"/>
    <w:rsid w:val="00FF1226"/>
    <w:rsid w:val="00FF1401"/>
    <w:rsid w:val="00FF1783"/>
    <w:rsid w:val="00FF1E9C"/>
    <w:rsid w:val="00FF2213"/>
    <w:rsid w:val="00FF22D8"/>
    <w:rsid w:val="00FF25AA"/>
    <w:rsid w:val="00FF2625"/>
    <w:rsid w:val="00FF2840"/>
    <w:rsid w:val="00FF294A"/>
    <w:rsid w:val="00FF2D34"/>
    <w:rsid w:val="00FF2DBD"/>
    <w:rsid w:val="00FF331F"/>
    <w:rsid w:val="00FF3668"/>
    <w:rsid w:val="00FF36EE"/>
    <w:rsid w:val="00FF399C"/>
    <w:rsid w:val="00FF3D3E"/>
    <w:rsid w:val="00FF3EDC"/>
    <w:rsid w:val="00FF3F5E"/>
    <w:rsid w:val="00FF3FA3"/>
    <w:rsid w:val="00FF4383"/>
    <w:rsid w:val="00FF45DB"/>
    <w:rsid w:val="00FF4663"/>
    <w:rsid w:val="00FF472F"/>
    <w:rsid w:val="00FF48D0"/>
    <w:rsid w:val="00FF4A8C"/>
    <w:rsid w:val="00FF4C09"/>
    <w:rsid w:val="00FF4FEE"/>
    <w:rsid w:val="00FF5081"/>
    <w:rsid w:val="00FF52CA"/>
    <w:rsid w:val="00FF5367"/>
    <w:rsid w:val="00FF5A1B"/>
    <w:rsid w:val="00FF5D9F"/>
    <w:rsid w:val="00FF6099"/>
    <w:rsid w:val="00FF60C4"/>
    <w:rsid w:val="00FF60F5"/>
    <w:rsid w:val="00FF6119"/>
    <w:rsid w:val="00FF6207"/>
    <w:rsid w:val="00FF6414"/>
    <w:rsid w:val="00FF651B"/>
    <w:rsid w:val="00FF6692"/>
    <w:rsid w:val="00FF674B"/>
    <w:rsid w:val="00FF6772"/>
    <w:rsid w:val="00FF67C4"/>
    <w:rsid w:val="00FF6C31"/>
    <w:rsid w:val="00FF7102"/>
    <w:rsid w:val="00FF713F"/>
    <w:rsid w:val="00FF7293"/>
    <w:rsid w:val="00FF7462"/>
    <w:rsid w:val="00FF75F0"/>
    <w:rsid w:val="00FF76B7"/>
    <w:rsid w:val="00FF7CE4"/>
    <w:rsid w:val="00FF7D70"/>
    <w:rsid w:val="0105BF50"/>
    <w:rsid w:val="010B9FAF"/>
    <w:rsid w:val="010DA5F5"/>
    <w:rsid w:val="010ED9AB"/>
    <w:rsid w:val="01101C66"/>
    <w:rsid w:val="01120BCE"/>
    <w:rsid w:val="011B7482"/>
    <w:rsid w:val="01269F0F"/>
    <w:rsid w:val="01279089"/>
    <w:rsid w:val="0134F0D5"/>
    <w:rsid w:val="013E6E31"/>
    <w:rsid w:val="0145F95E"/>
    <w:rsid w:val="0146F50B"/>
    <w:rsid w:val="01557368"/>
    <w:rsid w:val="015A1CD6"/>
    <w:rsid w:val="015C0904"/>
    <w:rsid w:val="015C51CB"/>
    <w:rsid w:val="016D823B"/>
    <w:rsid w:val="01725CFC"/>
    <w:rsid w:val="0182E6EE"/>
    <w:rsid w:val="018CE58F"/>
    <w:rsid w:val="018D928D"/>
    <w:rsid w:val="01958D6C"/>
    <w:rsid w:val="01A3F89C"/>
    <w:rsid w:val="01A408EE"/>
    <w:rsid w:val="01B6D91D"/>
    <w:rsid w:val="01C964C4"/>
    <w:rsid w:val="01D3958D"/>
    <w:rsid w:val="01D584F5"/>
    <w:rsid w:val="01F8BB7E"/>
    <w:rsid w:val="01F940BA"/>
    <w:rsid w:val="01FAF221"/>
    <w:rsid w:val="0208F6D2"/>
    <w:rsid w:val="0211B5C5"/>
    <w:rsid w:val="021D57D1"/>
    <w:rsid w:val="0221047D"/>
    <w:rsid w:val="02219E23"/>
    <w:rsid w:val="0226518D"/>
    <w:rsid w:val="023E553B"/>
    <w:rsid w:val="023E8D8F"/>
    <w:rsid w:val="024068CB"/>
    <w:rsid w:val="0241EA67"/>
    <w:rsid w:val="024BC155"/>
    <w:rsid w:val="024E077C"/>
    <w:rsid w:val="02517F47"/>
    <w:rsid w:val="027BC4FC"/>
    <w:rsid w:val="02B40651"/>
    <w:rsid w:val="02B6CAE1"/>
    <w:rsid w:val="02D2295F"/>
    <w:rsid w:val="02D6DC32"/>
    <w:rsid w:val="02F97630"/>
    <w:rsid w:val="02FAFA7B"/>
    <w:rsid w:val="031B6307"/>
    <w:rsid w:val="031DB613"/>
    <w:rsid w:val="03230040"/>
    <w:rsid w:val="0334D2D5"/>
    <w:rsid w:val="03422128"/>
    <w:rsid w:val="034566DA"/>
    <w:rsid w:val="0348346E"/>
    <w:rsid w:val="0348A469"/>
    <w:rsid w:val="035B6808"/>
    <w:rsid w:val="036CBDAC"/>
    <w:rsid w:val="037C54A8"/>
    <w:rsid w:val="037C8610"/>
    <w:rsid w:val="03A4AF7B"/>
    <w:rsid w:val="03A7242C"/>
    <w:rsid w:val="03AC7EAE"/>
    <w:rsid w:val="03AF445F"/>
    <w:rsid w:val="03B3D343"/>
    <w:rsid w:val="03BDF73A"/>
    <w:rsid w:val="03DA4C38"/>
    <w:rsid w:val="03F69679"/>
    <w:rsid w:val="03F901A1"/>
    <w:rsid w:val="0417955D"/>
    <w:rsid w:val="0418D427"/>
    <w:rsid w:val="041ACEFD"/>
    <w:rsid w:val="04322E94"/>
    <w:rsid w:val="04509B47"/>
    <w:rsid w:val="04541700"/>
    <w:rsid w:val="045D5E84"/>
    <w:rsid w:val="04649AC1"/>
    <w:rsid w:val="046B3701"/>
    <w:rsid w:val="046DD367"/>
    <w:rsid w:val="04725836"/>
    <w:rsid w:val="047BB61D"/>
    <w:rsid w:val="047BCDE6"/>
    <w:rsid w:val="0482BE74"/>
    <w:rsid w:val="048655B9"/>
    <w:rsid w:val="048DC520"/>
    <w:rsid w:val="048E0D6A"/>
    <w:rsid w:val="0498BCC9"/>
    <w:rsid w:val="04A01616"/>
    <w:rsid w:val="04AE7D0E"/>
    <w:rsid w:val="04B0F175"/>
    <w:rsid w:val="04B0FA7F"/>
    <w:rsid w:val="04B2E344"/>
    <w:rsid w:val="04C087AC"/>
    <w:rsid w:val="04D76B57"/>
    <w:rsid w:val="04E315DF"/>
    <w:rsid w:val="04EB9A84"/>
    <w:rsid w:val="050DB660"/>
    <w:rsid w:val="05182509"/>
    <w:rsid w:val="0520890B"/>
    <w:rsid w:val="0531CEDC"/>
    <w:rsid w:val="053EC08F"/>
    <w:rsid w:val="053F0AD7"/>
    <w:rsid w:val="0549C426"/>
    <w:rsid w:val="0550ECBD"/>
    <w:rsid w:val="055A9A8D"/>
    <w:rsid w:val="05651B94"/>
    <w:rsid w:val="056B6EA7"/>
    <w:rsid w:val="0581F52D"/>
    <w:rsid w:val="0584462C"/>
    <w:rsid w:val="0584EF06"/>
    <w:rsid w:val="058B3E7D"/>
    <w:rsid w:val="059F735C"/>
    <w:rsid w:val="05A1B008"/>
    <w:rsid w:val="05B30867"/>
    <w:rsid w:val="05B75419"/>
    <w:rsid w:val="05BBD807"/>
    <w:rsid w:val="05C71DF2"/>
    <w:rsid w:val="05CE26E0"/>
    <w:rsid w:val="05D7F837"/>
    <w:rsid w:val="05D9F517"/>
    <w:rsid w:val="05E29186"/>
    <w:rsid w:val="05E39479"/>
    <w:rsid w:val="05E4C102"/>
    <w:rsid w:val="05EB71E7"/>
    <w:rsid w:val="05F95B1C"/>
    <w:rsid w:val="06041276"/>
    <w:rsid w:val="060DFB6D"/>
    <w:rsid w:val="06199CFA"/>
    <w:rsid w:val="06263659"/>
    <w:rsid w:val="063A92FD"/>
    <w:rsid w:val="063B20A9"/>
    <w:rsid w:val="065B41AD"/>
    <w:rsid w:val="065B9F4D"/>
    <w:rsid w:val="066165BF"/>
    <w:rsid w:val="06647551"/>
    <w:rsid w:val="06732B1A"/>
    <w:rsid w:val="0681E388"/>
    <w:rsid w:val="0684FFF8"/>
    <w:rsid w:val="068EF2E3"/>
    <w:rsid w:val="069403AE"/>
    <w:rsid w:val="06A266F7"/>
    <w:rsid w:val="06A89E39"/>
    <w:rsid w:val="06C40833"/>
    <w:rsid w:val="06CB12EA"/>
    <w:rsid w:val="06DB9297"/>
    <w:rsid w:val="06E56850"/>
    <w:rsid w:val="06EF51F4"/>
    <w:rsid w:val="070D5958"/>
    <w:rsid w:val="07173C6B"/>
    <w:rsid w:val="0739DAD4"/>
    <w:rsid w:val="073EEFEA"/>
    <w:rsid w:val="07401FE8"/>
    <w:rsid w:val="074C0F44"/>
    <w:rsid w:val="074CBC42"/>
    <w:rsid w:val="074F361F"/>
    <w:rsid w:val="0766CE4B"/>
    <w:rsid w:val="07743E1E"/>
    <w:rsid w:val="077A994E"/>
    <w:rsid w:val="077F570F"/>
    <w:rsid w:val="078582AB"/>
    <w:rsid w:val="07884D14"/>
    <w:rsid w:val="078CB5C0"/>
    <w:rsid w:val="07A314E5"/>
    <w:rsid w:val="07A51809"/>
    <w:rsid w:val="07A5B209"/>
    <w:rsid w:val="07A7D6AA"/>
    <w:rsid w:val="07AA0AA5"/>
    <w:rsid w:val="07AFD63E"/>
    <w:rsid w:val="07B1201E"/>
    <w:rsid w:val="07BCED38"/>
    <w:rsid w:val="07C50E20"/>
    <w:rsid w:val="07CB4665"/>
    <w:rsid w:val="07DC7C44"/>
    <w:rsid w:val="07EB2FC5"/>
    <w:rsid w:val="07F30FBA"/>
    <w:rsid w:val="07F8A9B1"/>
    <w:rsid w:val="08005672"/>
    <w:rsid w:val="08097D1A"/>
    <w:rsid w:val="0817017B"/>
    <w:rsid w:val="08306919"/>
    <w:rsid w:val="0838A21B"/>
    <w:rsid w:val="0870D6C4"/>
    <w:rsid w:val="087A4981"/>
    <w:rsid w:val="087EC606"/>
    <w:rsid w:val="089353FF"/>
    <w:rsid w:val="089FB3F5"/>
    <w:rsid w:val="08B202F2"/>
    <w:rsid w:val="08BFFEEB"/>
    <w:rsid w:val="08D6B6F3"/>
    <w:rsid w:val="08D9ABEC"/>
    <w:rsid w:val="08DF30E6"/>
    <w:rsid w:val="08E1E724"/>
    <w:rsid w:val="08EB7D59"/>
    <w:rsid w:val="08FAA4AC"/>
    <w:rsid w:val="09107C92"/>
    <w:rsid w:val="09246DA3"/>
    <w:rsid w:val="0925A186"/>
    <w:rsid w:val="092A6688"/>
    <w:rsid w:val="0931CD75"/>
    <w:rsid w:val="0934D889"/>
    <w:rsid w:val="09453BE5"/>
    <w:rsid w:val="094D0842"/>
    <w:rsid w:val="09574E21"/>
    <w:rsid w:val="0974C329"/>
    <w:rsid w:val="0976A400"/>
    <w:rsid w:val="098F7C6C"/>
    <w:rsid w:val="09905C6E"/>
    <w:rsid w:val="09947A12"/>
    <w:rsid w:val="09959D6F"/>
    <w:rsid w:val="09A10D15"/>
    <w:rsid w:val="09A88357"/>
    <w:rsid w:val="09ADE98A"/>
    <w:rsid w:val="09B169D1"/>
    <w:rsid w:val="09BF4822"/>
    <w:rsid w:val="09C585FD"/>
    <w:rsid w:val="09C8A2F4"/>
    <w:rsid w:val="09CD7208"/>
    <w:rsid w:val="09D814C5"/>
    <w:rsid w:val="09E2BAC7"/>
    <w:rsid w:val="09E4427D"/>
    <w:rsid w:val="09ED9DEB"/>
    <w:rsid w:val="09F6D4F3"/>
    <w:rsid w:val="0A02D46E"/>
    <w:rsid w:val="0A0FBE4B"/>
    <w:rsid w:val="0A207292"/>
    <w:rsid w:val="0A436B10"/>
    <w:rsid w:val="0A453EF5"/>
    <w:rsid w:val="0A4A42E6"/>
    <w:rsid w:val="0A64C9C4"/>
    <w:rsid w:val="0A69168D"/>
    <w:rsid w:val="0A745CA2"/>
    <w:rsid w:val="0A747FF8"/>
    <w:rsid w:val="0A77CC93"/>
    <w:rsid w:val="0A7D2CCD"/>
    <w:rsid w:val="0A8FB69B"/>
    <w:rsid w:val="0A92364E"/>
    <w:rsid w:val="0A93B7ED"/>
    <w:rsid w:val="0AA2BFFE"/>
    <w:rsid w:val="0AA8963B"/>
    <w:rsid w:val="0ABEAE25"/>
    <w:rsid w:val="0ABFCD05"/>
    <w:rsid w:val="0AC3B3C6"/>
    <w:rsid w:val="0AC827CC"/>
    <w:rsid w:val="0AD80EBB"/>
    <w:rsid w:val="0AD95C03"/>
    <w:rsid w:val="0ADA369C"/>
    <w:rsid w:val="0ADD8DB5"/>
    <w:rsid w:val="0AF31BCA"/>
    <w:rsid w:val="0B16B472"/>
    <w:rsid w:val="0B3F0D98"/>
    <w:rsid w:val="0B45D5CD"/>
    <w:rsid w:val="0B4A467B"/>
    <w:rsid w:val="0B4E9696"/>
    <w:rsid w:val="0B5B5784"/>
    <w:rsid w:val="0B6741CA"/>
    <w:rsid w:val="0B8ABFDC"/>
    <w:rsid w:val="0B8FD47D"/>
    <w:rsid w:val="0B938F51"/>
    <w:rsid w:val="0B9E03FD"/>
    <w:rsid w:val="0BAB275A"/>
    <w:rsid w:val="0BAC7ABE"/>
    <w:rsid w:val="0BBE06F8"/>
    <w:rsid w:val="0BDCE639"/>
    <w:rsid w:val="0C048A3F"/>
    <w:rsid w:val="0C0583A1"/>
    <w:rsid w:val="0C1165A1"/>
    <w:rsid w:val="0C1EEAAA"/>
    <w:rsid w:val="0C22A742"/>
    <w:rsid w:val="0C2A9E94"/>
    <w:rsid w:val="0C300C6E"/>
    <w:rsid w:val="0C3E71E1"/>
    <w:rsid w:val="0C5A6EA7"/>
    <w:rsid w:val="0C5D809D"/>
    <w:rsid w:val="0C726753"/>
    <w:rsid w:val="0C76F320"/>
    <w:rsid w:val="0C7E9968"/>
    <w:rsid w:val="0C82EA7C"/>
    <w:rsid w:val="0C88DE93"/>
    <w:rsid w:val="0C8B04C7"/>
    <w:rsid w:val="0C8C5FF8"/>
    <w:rsid w:val="0C8E41B1"/>
    <w:rsid w:val="0C93FBC6"/>
    <w:rsid w:val="0CA9DC65"/>
    <w:rsid w:val="0CB901AE"/>
    <w:rsid w:val="0CC8ABEC"/>
    <w:rsid w:val="0CCA9A98"/>
    <w:rsid w:val="0CCAAB6D"/>
    <w:rsid w:val="0CD0C824"/>
    <w:rsid w:val="0CE58426"/>
    <w:rsid w:val="0CEA729E"/>
    <w:rsid w:val="0CF3967C"/>
    <w:rsid w:val="0CF88583"/>
    <w:rsid w:val="0CF9A0AD"/>
    <w:rsid w:val="0CFDA41C"/>
    <w:rsid w:val="0D035335"/>
    <w:rsid w:val="0D03DE55"/>
    <w:rsid w:val="0D0D43FD"/>
    <w:rsid w:val="0D0EE814"/>
    <w:rsid w:val="0D148D5C"/>
    <w:rsid w:val="0D2A13FB"/>
    <w:rsid w:val="0D718685"/>
    <w:rsid w:val="0D91BFF5"/>
    <w:rsid w:val="0D9D7563"/>
    <w:rsid w:val="0DA87EBE"/>
    <w:rsid w:val="0DA8D748"/>
    <w:rsid w:val="0DB2347C"/>
    <w:rsid w:val="0DC4EA84"/>
    <w:rsid w:val="0DC8AC70"/>
    <w:rsid w:val="0DD4C8D7"/>
    <w:rsid w:val="0DE2BA82"/>
    <w:rsid w:val="0DEC522F"/>
    <w:rsid w:val="0E20AE63"/>
    <w:rsid w:val="0E25A0AD"/>
    <w:rsid w:val="0E36255D"/>
    <w:rsid w:val="0E3E0247"/>
    <w:rsid w:val="0E596AED"/>
    <w:rsid w:val="0E602914"/>
    <w:rsid w:val="0E657E89"/>
    <w:rsid w:val="0E6F05D1"/>
    <w:rsid w:val="0E7A6FC4"/>
    <w:rsid w:val="0E9E43AD"/>
    <w:rsid w:val="0EA3B3D0"/>
    <w:rsid w:val="0EA628F7"/>
    <w:rsid w:val="0EAA03E2"/>
    <w:rsid w:val="0EAD5808"/>
    <w:rsid w:val="0EAF2871"/>
    <w:rsid w:val="0EB77F6B"/>
    <w:rsid w:val="0EB9EF9D"/>
    <w:rsid w:val="0EBBC796"/>
    <w:rsid w:val="0ED6501B"/>
    <w:rsid w:val="0EE74BA4"/>
    <w:rsid w:val="0EE87CB6"/>
    <w:rsid w:val="0EE92288"/>
    <w:rsid w:val="0F095B16"/>
    <w:rsid w:val="0F0968B8"/>
    <w:rsid w:val="0F09E5B2"/>
    <w:rsid w:val="0F0C029E"/>
    <w:rsid w:val="0F17D1A7"/>
    <w:rsid w:val="0F1D2161"/>
    <w:rsid w:val="0F20F66C"/>
    <w:rsid w:val="0F2C4C4E"/>
    <w:rsid w:val="0F323555"/>
    <w:rsid w:val="0F3507E8"/>
    <w:rsid w:val="0F448795"/>
    <w:rsid w:val="0F80099D"/>
    <w:rsid w:val="0F82C3C9"/>
    <w:rsid w:val="0F885A61"/>
    <w:rsid w:val="0F9367F5"/>
    <w:rsid w:val="0F9E9F78"/>
    <w:rsid w:val="0FA1A871"/>
    <w:rsid w:val="0FA54F8F"/>
    <w:rsid w:val="0FA76CFB"/>
    <w:rsid w:val="0FABBF6A"/>
    <w:rsid w:val="0FAF57C3"/>
    <w:rsid w:val="0FCAE4D2"/>
    <w:rsid w:val="0FCF0720"/>
    <w:rsid w:val="0FDBD860"/>
    <w:rsid w:val="0FE431E0"/>
    <w:rsid w:val="0FF311EF"/>
    <w:rsid w:val="0FF911A8"/>
    <w:rsid w:val="0FFE49D3"/>
    <w:rsid w:val="10158265"/>
    <w:rsid w:val="101B6FC4"/>
    <w:rsid w:val="102E54BF"/>
    <w:rsid w:val="1046AB3A"/>
    <w:rsid w:val="1055DF82"/>
    <w:rsid w:val="10671D30"/>
    <w:rsid w:val="10762D05"/>
    <w:rsid w:val="1077A551"/>
    <w:rsid w:val="108383F1"/>
    <w:rsid w:val="10893790"/>
    <w:rsid w:val="1092200E"/>
    <w:rsid w:val="109D2472"/>
    <w:rsid w:val="109DE955"/>
    <w:rsid w:val="109F1FF6"/>
    <w:rsid w:val="10A32EDC"/>
    <w:rsid w:val="10B18181"/>
    <w:rsid w:val="10D106E7"/>
    <w:rsid w:val="10E27550"/>
    <w:rsid w:val="10ECAE57"/>
    <w:rsid w:val="10F2C10F"/>
    <w:rsid w:val="10F7924C"/>
    <w:rsid w:val="1101F897"/>
    <w:rsid w:val="11065C5F"/>
    <w:rsid w:val="11072A5A"/>
    <w:rsid w:val="110E6749"/>
    <w:rsid w:val="112D28BD"/>
    <w:rsid w:val="11421A45"/>
    <w:rsid w:val="114CD160"/>
    <w:rsid w:val="1153662F"/>
    <w:rsid w:val="117BEDC7"/>
    <w:rsid w:val="117D9CFF"/>
    <w:rsid w:val="11927A50"/>
    <w:rsid w:val="11A40E8B"/>
    <w:rsid w:val="11B16820"/>
    <w:rsid w:val="11BD0D05"/>
    <w:rsid w:val="11C9C691"/>
    <w:rsid w:val="11CE6A1F"/>
    <w:rsid w:val="11E12F00"/>
    <w:rsid w:val="11FCDA06"/>
    <w:rsid w:val="11FF094E"/>
    <w:rsid w:val="1204D2EE"/>
    <w:rsid w:val="120E34A1"/>
    <w:rsid w:val="122D487C"/>
    <w:rsid w:val="123F9FC5"/>
    <w:rsid w:val="124EC295"/>
    <w:rsid w:val="1267274C"/>
    <w:rsid w:val="127404D2"/>
    <w:rsid w:val="12BCF39D"/>
    <w:rsid w:val="12C6C7ED"/>
    <w:rsid w:val="12D0D25D"/>
    <w:rsid w:val="12D2EF16"/>
    <w:rsid w:val="12D474D3"/>
    <w:rsid w:val="12DB994D"/>
    <w:rsid w:val="130E1B0D"/>
    <w:rsid w:val="132E5018"/>
    <w:rsid w:val="1332F19F"/>
    <w:rsid w:val="133402FB"/>
    <w:rsid w:val="1341F8A5"/>
    <w:rsid w:val="1351428A"/>
    <w:rsid w:val="13578926"/>
    <w:rsid w:val="136120D3"/>
    <w:rsid w:val="137D8795"/>
    <w:rsid w:val="1382318B"/>
    <w:rsid w:val="1392BF7D"/>
    <w:rsid w:val="13945714"/>
    <w:rsid w:val="13B20571"/>
    <w:rsid w:val="13B32F19"/>
    <w:rsid w:val="13B8B3BB"/>
    <w:rsid w:val="13B95E40"/>
    <w:rsid w:val="13BA322C"/>
    <w:rsid w:val="13CCAD3E"/>
    <w:rsid w:val="13CDD9D4"/>
    <w:rsid w:val="13D0616C"/>
    <w:rsid w:val="13DF0B9D"/>
    <w:rsid w:val="13F65936"/>
    <w:rsid w:val="13F868C8"/>
    <w:rsid w:val="13FE8A22"/>
    <w:rsid w:val="140C5934"/>
    <w:rsid w:val="1419CE1B"/>
    <w:rsid w:val="141E6DDF"/>
    <w:rsid w:val="14481641"/>
    <w:rsid w:val="1469CF07"/>
    <w:rsid w:val="1471A624"/>
    <w:rsid w:val="14745E7E"/>
    <w:rsid w:val="148814C2"/>
    <w:rsid w:val="149C1C47"/>
    <w:rsid w:val="14A663E9"/>
    <w:rsid w:val="14B7A4A4"/>
    <w:rsid w:val="14C57687"/>
    <w:rsid w:val="14D76231"/>
    <w:rsid w:val="14FD2E57"/>
    <w:rsid w:val="1506C89C"/>
    <w:rsid w:val="151247A4"/>
    <w:rsid w:val="1518D1CE"/>
    <w:rsid w:val="15225DFA"/>
    <w:rsid w:val="15253BB8"/>
    <w:rsid w:val="153365D7"/>
    <w:rsid w:val="153755A4"/>
    <w:rsid w:val="153AE904"/>
    <w:rsid w:val="153C13DC"/>
    <w:rsid w:val="155AE33D"/>
    <w:rsid w:val="1585720A"/>
    <w:rsid w:val="1586E6E8"/>
    <w:rsid w:val="15911D5C"/>
    <w:rsid w:val="15946367"/>
    <w:rsid w:val="1597A77F"/>
    <w:rsid w:val="15A912F9"/>
    <w:rsid w:val="15A92028"/>
    <w:rsid w:val="15B18308"/>
    <w:rsid w:val="15B77706"/>
    <w:rsid w:val="15C0E413"/>
    <w:rsid w:val="15D43425"/>
    <w:rsid w:val="15E2764A"/>
    <w:rsid w:val="15E59838"/>
    <w:rsid w:val="15E95354"/>
    <w:rsid w:val="1600866B"/>
    <w:rsid w:val="160B77C5"/>
    <w:rsid w:val="1610A447"/>
    <w:rsid w:val="16298DE4"/>
    <w:rsid w:val="16345E1C"/>
    <w:rsid w:val="163D1E66"/>
    <w:rsid w:val="163FFEB6"/>
    <w:rsid w:val="1640E0D3"/>
    <w:rsid w:val="16476C1A"/>
    <w:rsid w:val="164A4797"/>
    <w:rsid w:val="1663FC18"/>
    <w:rsid w:val="1667B132"/>
    <w:rsid w:val="166A6465"/>
    <w:rsid w:val="1679C27C"/>
    <w:rsid w:val="1681B775"/>
    <w:rsid w:val="168C19CF"/>
    <w:rsid w:val="16922944"/>
    <w:rsid w:val="16D021B2"/>
    <w:rsid w:val="16E07358"/>
    <w:rsid w:val="1704096C"/>
    <w:rsid w:val="1706F676"/>
    <w:rsid w:val="171AA8C8"/>
    <w:rsid w:val="1727438D"/>
    <w:rsid w:val="173AAD5D"/>
    <w:rsid w:val="1748FC0B"/>
    <w:rsid w:val="174C7E0F"/>
    <w:rsid w:val="174E10DF"/>
    <w:rsid w:val="1750E633"/>
    <w:rsid w:val="17692D76"/>
    <w:rsid w:val="1770B5BC"/>
    <w:rsid w:val="17728C44"/>
    <w:rsid w:val="177D610E"/>
    <w:rsid w:val="178E435C"/>
    <w:rsid w:val="1790BA02"/>
    <w:rsid w:val="1790E27C"/>
    <w:rsid w:val="179C907A"/>
    <w:rsid w:val="17ACADBD"/>
    <w:rsid w:val="17B02139"/>
    <w:rsid w:val="17B48895"/>
    <w:rsid w:val="17B87F6A"/>
    <w:rsid w:val="17BFBABD"/>
    <w:rsid w:val="17C58A16"/>
    <w:rsid w:val="17C9788F"/>
    <w:rsid w:val="17CC816E"/>
    <w:rsid w:val="17E600F3"/>
    <w:rsid w:val="17EB13A0"/>
    <w:rsid w:val="17F3454B"/>
    <w:rsid w:val="17F3F32B"/>
    <w:rsid w:val="17FE40B0"/>
    <w:rsid w:val="18085ABE"/>
    <w:rsid w:val="1810BEF2"/>
    <w:rsid w:val="181ADF90"/>
    <w:rsid w:val="181CCB85"/>
    <w:rsid w:val="182828BC"/>
    <w:rsid w:val="182D2545"/>
    <w:rsid w:val="182E0424"/>
    <w:rsid w:val="182E0868"/>
    <w:rsid w:val="18357ECA"/>
    <w:rsid w:val="183C6CBB"/>
    <w:rsid w:val="18407D09"/>
    <w:rsid w:val="184D1345"/>
    <w:rsid w:val="184D21EB"/>
    <w:rsid w:val="185013EF"/>
    <w:rsid w:val="185C709A"/>
    <w:rsid w:val="1860E84B"/>
    <w:rsid w:val="18796B79"/>
    <w:rsid w:val="188B009D"/>
    <w:rsid w:val="189D401D"/>
    <w:rsid w:val="18B11151"/>
    <w:rsid w:val="18B93A98"/>
    <w:rsid w:val="18B9E554"/>
    <w:rsid w:val="18C23A6F"/>
    <w:rsid w:val="18EFEEA7"/>
    <w:rsid w:val="18FA2F91"/>
    <w:rsid w:val="18FC2916"/>
    <w:rsid w:val="18FF7227"/>
    <w:rsid w:val="1905DE9B"/>
    <w:rsid w:val="190986D3"/>
    <w:rsid w:val="191F304F"/>
    <w:rsid w:val="192BC49E"/>
    <w:rsid w:val="19365893"/>
    <w:rsid w:val="1943E76B"/>
    <w:rsid w:val="194AB1D2"/>
    <w:rsid w:val="194E7485"/>
    <w:rsid w:val="194F2646"/>
    <w:rsid w:val="1959C488"/>
    <w:rsid w:val="195C5AE9"/>
    <w:rsid w:val="196BA69A"/>
    <w:rsid w:val="196E6435"/>
    <w:rsid w:val="197A38D5"/>
    <w:rsid w:val="197FA210"/>
    <w:rsid w:val="19B3EB2D"/>
    <w:rsid w:val="19B604E9"/>
    <w:rsid w:val="19BE5097"/>
    <w:rsid w:val="19C241B1"/>
    <w:rsid w:val="19D4FC98"/>
    <w:rsid w:val="19EDF1DB"/>
    <w:rsid w:val="1A0EB2A4"/>
    <w:rsid w:val="1A16E531"/>
    <w:rsid w:val="1A206979"/>
    <w:rsid w:val="1A209319"/>
    <w:rsid w:val="1A2E51C5"/>
    <w:rsid w:val="1A2E7D2A"/>
    <w:rsid w:val="1A357552"/>
    <w:rsid w:val="1A38B16A"/>
    <w:rsid w:val="1A397316"/>
    <w:rsid w:val="1A3ED736"/>
    <w:rsid w:val="1A445E9C"/>
    <w:rsid w:val="1A49EDEB"/>
    <w:rsid w:val="1A6FA35D"/>
    <w:rsid w:val="1A89887D"/>
    <w:rsid w:val="1A8B1877"/>
    <w:rsid w:val="1AB58F35"/>
    <w:rsid w:val="1AFBAB8F"/>
    <w:rsid w:val="1B188680"/>
    <w:rsid w:val="1B2D20B2"/>
    <w:rsid w:val="1B2D3DF7"/>
    <w:rsid w:val="1B334DC1"/>
    <w:rsid w:val="1B36123C"/>
    <w:rsid w:val="1B3BBD0E"/>
    <w:rsid w:val="1B443FD3"/>
    <w:rsid w:val="1B49ADA5"/>
    <w:rsid w:val="1B49BFF8"/>
    <w:rsid w:val="1B59C8AB"/>
    <w:rsid w:val="1B5E4DD9"/>
    <w:rsid w:val="1B6D9612"/>
    <w:rsid w:val="1B8C9985"/>
    <w:rsid w:val="1BB5C542"/>
    <w:rsid w:val="1BBCDC77"/>
    <w:rsid w:val="1BC3F4B1"/>
    <w:rsid w:val="1BC5FBCB"/>
    <w:rsid w:val="1BF8B4C5"/>
    <w:rsid w:val="1BFA2005"/>
    <w:rsid w:val="1BFBAD21"/>
    <w:rsid w:val="1C0DCC20"/>
    <w:rsid w:val="1C0ED14B"/>
    <w:rsid w:val="1C1F7E75"/>
    <w:rsid w:val="1C219824"/>
    <w:rsid w:val="1C23D705"/>
    <w:rsid w:val="1C26B619"/>
    <w:rsid w:val="1C2BA290"/>
    <w:rsid w:val="1C317A7A"/>
    <w:rsid w:val="1C37E6E4"/>
    <w:rsid w:val="1C3CFFE8"/>
    <w:rsid w:val="1C436C9C"/>
    <w:rsid w:val="1C4B1F7C"/>
    <w:rsid w:val="1C68466B"/>
    <w:rsid w:val="1C7A694E"/>
    <w:rsid w:val="1C8B9848"/>
    <w:rsid w:val="1C8FD33F"/>
    <w:rsid w:val="1C966BFC"/>
    <w:rsid w:val="1C977D6C"/>
    <w:rsid w:val="1CB71EC6"/>
    <w:rsid w:val="1CB73CE8"/>
    <w:rsid w:val="1CC6B8EA"/>
    <w:rsid w:val="1CC99600"/>
    <w:rsid w:val="1D045EA5"/>
    <w:rsid w:val="1D1001F9"/>
    <w:rsid w:val="1D1492CA"/>
    <w:rsid w:val="1D2BD1EB"/>
    <w:rsid w:val="1D47B67D"/>
    <w:rsid w:val="1D4885E6"/>
    <w:rsid w:val="1D4FD91E"/>
    <w:rsid w:val="1D5278D2"/>
    <w:rsid w:val="1D649F7B"/>
    <w:rsid w:val="1D6D95E8"/>
    <w:rsid w:val="1D73248C"/>
    <w:rsid w:val="1D749F95"/>
    <w:rsid w:val="1D74A24B"/>
    <w:rsid w:val="1D75F142"/>
    <w:rsid w:val="1D7F6718"/>
    <w:rsid w:val="1D98AB48"/>
    <w:rsid w:val="1DAE3E8E"/>
    <w:rsid w:val="1DC1FAC0"/>
    <w:rsid w:val="1DC35FCA"/>
    <w:rsid w:val="1DCBB70A"/>
    <w:rsid w:val="1DDA42EA"/>
    <w:rsid w:val="1DDDAEDA"/>
    <w:rsid w:val="1DE195BE"/>
    <w:rsid w:val="1DE8C354"/>
    <w:rsid w:val="1DF79281"/>
    <w:rsid w:val="1E0DB297"/>
    <w:rsid w:val="1E27D1EE"/>
    <w:rsid w:val="1E2D21F2"/>
    <w:rsid w:val="1E4A95B9"/>
    <w:rsid w:val="1E533070"/>
    <w:rsid w:val="1E665A31"/>
    <w:rsid w:val="1E6822C0"/>
    <w:rsid w:val="1E710A76"/>
    <w:rsid w:val="1E78924E"/>
    <w:rsid w:val="1E7D6203"/>
    <w:rsid w:val="1E8464E2"/>
    <w:rsid w:val="1E84A84D"/>
    <w:rsid w:val="1E8CC31E"/>
    <w:rsid w:val="1E92581B"/>
    <w:rsid w:val="1E97219C"/>
    <w:rsid w:val="1E9E372A"/>
    <w:rsid w:val="1EA1F877"/>
    <w:rsid w:val="1EA7FDD1"/>
    <w:rsid w:val="1EBA0931"/>
    <w:rsid w:val="1EC1705E"/>
    <w:rsid w:val="1EC37DF5"/>
    <w:rsid w:val="1ED1DE75"/>
    <w:rsid w:val="1ED3486B"/>
    <w:rsid w:val="1ED75102"/>
    <w:rsid w:val="1F2D394F"/>
    <w:rsid w:val="1F307585"/>
    <w:rsid w:val="1F37B6BC"/>
    <w:rsid w:val="1F4A5043"/>
    <w:rsid w:val="1F536EC3"/>
    <w:rsid w:val="1F5BCC61"/>
    <w:rsid w:val="1F67876B"/>
    <w:rsid w:val="1F6A37A4"/>
    <w:rsid w:val="1F8E130C"/>
    <w:rsid w:val="1F9342EA"/>
    <w:rsid w:val="1F9F1277"/>
    <w:rsid w:val="1FA461DA"/>
    <w:rsid w:val="1FA6DD3D"/>
    <w:rsid w:val="1FAFC5AF"/>
    <w:rsid w:val="1FB0D3E7"/>
    <w:rsid w:val="1FB5D0ED"/>
    <w:rsid w:val="1FB92237"/>
    <w:rsid w:val="1FC9B9D7"/>
    <w:rsid w:val="1FCE2B5A"/>
    <w:rsid w:val="1FEC1AEA"/>
    <w:rsid w:val="1FECBCF7"/>
    <w:rsid w:val="1FF17348"/>
    <w:rsid w:val="1FF57FEE"/>
    <w:rsid w:val="1FF8C96C"/>
    <w:rsid w:val="1FFE0EE4"/>
    <w:rsid w:val="201079AB"/>
    <w:rsid w:val="2010D997"/>
    <w:rsid w:val="2017E942"/>
    <w:rsid w:val="20222837"/>
    <w:rsid w:val="202810DF"/>
    <w:rsid w:val="2032865F"/>
    <w:rsid w:val="203350CD"/>
    <w:rsid w:val="2045A257"/>
    <w:rsid w:val="20573A9D"/>
    <w:rsid w:val="20600AA8"/>
    <w:rsid w:val="2068BDF0"/>
    <w:rsid w:val="2082DCFF"/>
    <w:rsid w:val="20883690"/>
    <w:rsid w:val="20A49C75"/>
    <w:rsid w:val="20BCFDC2"/>
    <w:rsid w:val="20C98924"/>
    <w:rsid w:val="20E4CF6E"/>
    <w:rsid w:val="20E9C393"/>
    <w:rsid w:val="20EEA961"/>
    <w:rsid w:val="20F6705F"/>
    <w:rsid w:val="20FFA97B"/>
    <w:rsid w:val="21050F45"/>
    <w:rsid w:val="2108C00F"/>
    <w:rsid w:val="210E3D53"/>
    <w:rsid w:val="2115E629"/>
    <w:rsid w:val="2132B7B8"/>
    <w:rsid w:val="2135EDFC"/>
    <w:rsid w:val="213E8A6A"/>
    <w:rsid w:val="21489344"/>
    <w:rsid w:val="214CCFBD"/>
    <w:rsid w:val="214F6DB5"/>
    <w:rsid w:val="2155C431"/>
    <w:rsid w:val="21673437"/>
    <w:rsid w:val="216EC082"/>
    <w:rsid w:val="2179EE25"/>
    <w:rsid w:val="218C3057"/>
    <w:rsid w:val="218F833B"/>
    <w:rsid w:val="21904EAF"/>
    <w:rsid w:val="219DE8F2"/>
    <w:rsid w:val="21A427B1"/>
    <w:rsid w:val="21A990A8"/>
    <w:rsid w:val="21BAD389"/>
    <w:rsid w:val="21BDCCF5"/>
    <w:rsid w:val="21BFCD90"/>
    <w:rsid w:val="21C2E8A9"/>
    <w:rsid w:val="21CB78E8"/>
    <w:rsid w:val="21D53BD9"/>
    <w:rsid w:val="21D86D83"/>
    <w:rsid w:val="21E8A579"/>
    <w:rsid w:val="21F53C68"/>
    <w:rsid w:val="21FC3561"/>
    <w:rsid w:val="22208738"/>
    <w:rsid w:val="2226A910"/>
    <w:rsid w:val="222FCA30"/>
    <w:rsid w:val="224153CB"/>
    <w:rsid w:val="224704D8"/>
    <w:rsid w:val="2270BF9E"/>
    <w:rsid w:val="227DDBD8"/>
    <w:rsid w:val="2282C515"/>
    <w:rsid w:val="2287F014"/>
    <w:rsid w:val="229037BD"/>
    <w:rsid w:val="2294F4E0"/>
    <w:rsid w:val="22966BF1"/>
    <w:rsid w:val="22A78EC4"/>
    <w:rsid w:val="22A968B8"/>
    <w:rsid w:val="22C0A8A9"/>
    <w:rsid w:val="22D1BAC4"/>
    <w:rsid w:val="22D796D3"/>
    <w:rsid w:val="230734EA"/>
    <w:rsid w:val="230D404B"/>
    <w:rsid w:val="2319DF4C"/>
    <w:rsid w:val="232CE937"/>
    <w:rsid w:val="233589C3"/>
    <w:rsid w:val="2356C5BC"/>
    <w:rsid w:val="235A9A5E"/>
    <w:rsid w:val="235B9DF1"/>
    <w:rsid w:val="236D898A"/>
    <w:rsid w:val="236F1C53"/>
    <w:rsid w:val="236FFB6C"/>
    <w:rsid w:val="2377008A"/>
    <w:rsid w:val="2382A726"/>
    <w:rsid w:val="2388A1D9"/>
    <w:rsid w:val="23943736"/>
    <w:rsid w:val="23A177CC"/>
    <w:rsid w:val="23A2843F"/>
    <w:rsid w:val="23A3F112"/>
    <w:rsid w:val="23A61CBB"/>
    <w:rsid w:val="23A8DB4F"/>
    <w:rsid w:val="23AB9194"/>
    <w:rsid w:val="23AE6257"/>
    <w:rsid w:val="23B73A52"/>
    <w:rsid w:val="23BFEF38"/>
    <w:rsid w:val="23DE83A3"/>
    <w:rsid w:val="23E182A8"/>
    <w:rsid w:val="23F56FDD"/>
    <w:rsid w:val="24034F5C"/>
    <w:rsid w:val="2403A004"/>
    <w:rsid w:val="24264D47"/>
    <w:rsid w:val="242A0D6F"/>
    <w:rsid w:val="243544B5"/>
    <w:rsid w:val="2438A070"/>
    <w:rsid w:val="24444EFE"/>
    <w:rsid w:val="2444DB81"/>
    <w:rsid w:val="244D79F6"/>
    <w:rsid w:val="2456211B"/>
    <w:rsid w:val="2457DFFC"/>
    <w:rsid w:val="24639ADF"/>
    <w:rsid w:val="24787E15"/>
    <w:rsid w:val="2484716D"/>
    <w:rsid w:val="24863778"/>
    <w:rsid w:val="2491342C"/>
    <w:rsid w:val="2495A89F"/>
    <w:rsid w:val="24B77161"/>
    <w:rsid w:val="24BB71CB"/>
    <w:rsid w:val="24CE8711"/>
    <w:rsid w:val="24CEA20E"/>
    <w:rsid w:val="24D03BB7"/>
    <w:rsid w:val="24D449FB"/>
    <w:rsid w:val="24D5FE2A"/>
    <w:rsid w:val="24D83C61"/>
    <w:rsid w:val="24DBD7C2"/>
    <w:rsid w:val="24E06C8B"/>
    <w:rsid w:val="24ED5083"/>
    <w:rsid w:val="24EFAC62"/>
    <w:rsid w:val="252D490E"/>
    <w:rsid w:val="25390847"/>
    <w:rsid w:val="2540F9A5"/>
    <w:rsid w:val="255AD047"/>
    <w:rsid w:val="255ED270"/>
    <w:rsid w:val="2560D473"/>
    <w:rsid w:val="257FF8F6"/>
    <w:rsid w:val="2589346F"/>
    <w:rsid w:val="2589BAC8"/>
    <w:rsid w:val="259F2B35"/>
    <w:rsid w:val="25A6C671"/>
    <w:rsid w:val="25AB6C1B"/>
    <w:rsid w:val="25B0FB96"/>
    <w:rsid w:val="25CC0802"/>
    <w:rsid w:val="25E3A987"/>
    <w:rsid w:val="25EDF5B8"/>
    <w:rsid w:val="25F910B7"/>
    <w:rsid w:val="2608336D"/>
    <w:rsid w:val="262F3B14"/>
    <w:rsid w:val="2631A979"/>
    <w:rsid w:val="263F06D6"/>
    <w:rsid w:val="26464FD8"/>
    <w:rsid w:val="2647BE16"/>
    <w:rsid w:val="264F6E75"/>
    <w:rsid w:val="2651A269"/>
    <w:rsid w:val="2653761E"/>
    <w:rsid w:val="265BD4FD"/>
    <w:rsid w:val="265EEE05"/>
    <w:rsid w:val="2662BA7D"/>
    <w:rsid w:val="267183E8"/>
    <w:rsid w:val="267768DA"/>
    <w:rsid w:val="267BF901"/>
    <w:rsid w:val="2681EF89"/>
    <w:rsid w:val="26830A70"/>
    <w:rsid w:val="2684A5D1"/>
    <w:rsid w:val="269E01D0"/>
    <w:rsid w:val="26A139E7"/>
    <w:rsid w:val="26AA980C"/>
    <w:rsid w:val="26AC2F01"/>
    <w:rsid w:val="26BA47E8"/>
    <w:rsid w:val="26BCA512"/>
    <w:rsid w:val="26C23F3A"/>
    <w:rsid w:val="26C3251D"/>
    <w:rsid w:val="26E1C9C1"/>
    <w:rsid w:val="26E92CEE"/>
    <w:rsid w:val="271BC957"/>
    <w:rsid w:val="27332B9C"/>
    <w:rsid w:val="273359D3"/>
    <w:rsid w:val="273B0CD9"/>
    <w:rsid w:val="273F81E7"/>
    <w:rsid w:val="274FD292"/>
    <w:rsid w:val="2754409D"/>
    <w:rsid w:val="2755A483"/>
    <w:rsid w:val="27581BB8"/>
    <w:rsid w:val="275F9A40"/>
    <w:rsid w:val="27625BB8"/>
    <w:rsid w:val="276C3462"/>
    <w:rsid w:val="276D0BB0"/>
    <w:rsid w:val="27768EE2"/>
    <w:rsid w:val="27821344"/>
    <w:rsid w:val="278A0B40"/>
    <w:rsid w:val="27B13C60"/>
    <w:rsid w:val="27B4714A"/>
    <w:rsid w:val="27D8E4EA"/>
    <w:rsid w:val="27E24268"/>
    <w:rsid w:val="27FF1BB8"/>
    <w:rsid w:val="28060A11"/>
    <w:rsid w:val="28285209"/>
    <w:rsid w:val="282C0E27"/>
    <w:rsid w:val="282E3E96"/>
    <w:rsid w:val="2831329A"/>
    <w:rsid w:val="28349D48"/>
    <w:rsid w:val="2845E0D8"/>
    <w:rsid w:val="28580C50"/>
    <w:rsid w:val="28679043"/>
    <w:rsid w:val="2874BA0C"/>
    <w:rsid w:val="2875B3EB"/>
    <w:rsid w:val="2879FB08"/>
    <w:rsid w:val="28999502"/>
    <w:rsid w:val="289F93C1"/>
    <w:rsid w:val="28AC64E0"/>
    <w:rsid w:val="28C58CFF"/>
    <w:rsid w:val="28CC0DB8"/>
    <w:rsid w:val="28E1FC61"/>
    <w:rsid w:val="28F04D58"/>
    <w:rsid w:val="28F0F8C8"/>
    <w:rsid w:val="28FE2E35"/>
    <w:rsid w:val="2902BE99"/>
    <w:rsid w:val="290C178E"/>
    <w:rsid w:val="290E366A"/>
    <w:rsid w:val="291386D9"/>
    <w:rsid w:val="291DE3A5"/>
    <w:rsid w:val="29209945"/>
    <w:rsid w:val="29315508"/>
    <w:rsid w:val="2943C362"/>
    <w:rsid w:val="295231B0"/>
    <w:rsid w:val="295D630C"/>
    <w:rsid w:val="2961D8FE"/>
    <w:rsid w:val="29655BD3"/>
    <w:rsid w:val="29841094"/>
    <w:rsid w:val="29842248"/>
    <w:rsid w:val="298A7999"/>
    <w:rsid w:val="29A143B1"/>
    <w:rsid w:val="29B4D6BD"/>
    <w:rsid w:val="29C528C3"/>
    <w:rsid w:val="29DF6F4E"/>
    <w:rsid w:val="29EDC491"/>
    <w:rsid w:val="29F24869"/>
    <w:rsid w:val="2A131DD0"/>
    <w:rsid w:val="2A2F883B"/>
    <w:rsid w:val="2A32CDE3"/>
    <w:rsid w:val="2A333D53"/>
    <w:rsid w:val="2A452650"/>
    <w:rsid w:val="2A46C9EA"/>
    <w:rsid w:val="2A4B1709"/>
    <w:rsid w:val="2A5AC49C"/>
    <w:rsid w:val="2A5D01C1"/>
    <w:rsid w:val="2A6A9465"/>
    <w:rsid w:val="2A75E45F"/>
    <w:rsid w:val="2A7F5685"/>
    <w:rsid w:val="2A80F8A8"/>
    <w:rsid w:val="2AA9DD89"/>
    <w:rsid w:val="2AAA10B2"/>
    <w:rsid w:val="2AB54A9F"/>
    <w:rsid w:val="2AB60367"/>
    <w:rsid w:val="2AC0ED29"/>
    <w:rsid w:val="2AD6404E"/>
    <w:rsid w:val="2AF4084E"/>
    <w:rsid w:val="2AFFC0AE"/>
    <w:rsid w:val="2B0942D3"/>
    <w:rsid w:val="2B143FCD"/>
    <w:rsid w:val="2B19BD9C"/>
    <w:rsid w:val="2B3835D3"/>
    <w:rsid w:val="2B3E191C"/>
    <w:rsid w:val="2B3E3394"/>
    <w:rsid w:val="2B410CA9"/>
    <w:rsid w:val="2B474408"/>
    <w:rsid w:val="2B59190D"/>
    <w:rsid w:val="2B86BAA2"/>
    <w:rsid w:val="2B90E8B4"/>
    <w:rsid w:val="2BA1283F"/>
    <w:rsid w:val="2BA89E7E"/>
    <w:rsid w:val="2BC7A6C0"/>
    <w:rsid w:val="2BC7F8FD"/>
    <w:rsid w:val="2BD5700D"/>
    <w:rsid w:val="2BFD94D3"/>
    <w:rsid w:val="2C1EB9BD"/>
    <w:rsid w:val="2C28EAF9"/>
    <w:rsid w:val="2C2961D3"/>
    <w:rsid w:val="2C417112"/>
    <w:rsid w:val="2C4A541F"/>
    <w:rsid w:val="2C4C9559"/>
    <w:rsid w:val="2C558467"/>
    <w:rsid w:val="2C5BB3EE"/>
    <w:rsid w:val="2C68E2BA"/>
    <w:rsid w:val="2C728199"/>
    <w:rsid w:val="2C77FA7E"/>
    <w:rsid w:val="2C8D1A23"/>
    <w:rsid w:val="2C9D97CB"/>
    <w:rsid w:val="2CB43348"/>
    <w:rsid w:val="2CBAEDC4"/>
    <w:rsid w:val="2CBC4BF0"/>
    <w:rsid w:val="2CC21A5B"/>
    <w:rsid w:val="2CC961BD"/>
    <w:rsid w:val="2CCB6FBE"/>
    <w:rsid w:val="2CD0B694"/>
    <w:rsid w:val="2CE16BF5"/>
    <w:rsid w:val="2CE22E75"/>
    <w:rsid w:val="2CE71212"/>
    <w:rsid w:val="2CEC9DD1"/>
    <w:rsid w:val="2CF11D40"/>
    <w:rsid w:val="2CF3C306"/>
    <w:rsid w:val="2CFA5F48"/>
    <w:rsid w:val="2CFC8EEA"/>
    <w:rsid w:val="2D066668"/>
    <w:rsid w:val="2D076B4C"/>
    <w:rsid w:val="2D21B0AC"/>
    <w:rsid w:val="2D35EAB9"/>
    <w:rsid w:val="2D3D3BD9"/>
    <w:rsid w:val="2D606BEE"/>
    <w:rsid w:val="2D684704"/>
    <w:rsid w:val="2D685279"/>
    <w:rsid w:val="2D7827FF"/>
    <w:rsid w:val="2D7F3B04"/>
    <w:rsid w:val="2D80454A"/>
    <w:rsid w:val="2D89778E"/>
    <w:rsid w:val="2DA7E65C"/>
    <w:rsid w:val="2DA9895A"/>
    <w:rsid w:val="2DDB331C"/>
    <w:rsid w:val="2DDD2430"/>
    <w:rsid w:val="2DE41F50"/>
    <w:rsid w:val="2DEE34F9"/>
    <w:rsid w:val="2DF154C8"/>
    <w:rsid w:val="2DFC3AF4"/>
    <w:rsid w:val="2E06A4D5"/>
    <w:rsid w:val="2E0EE906"/>
    <w:rsid w:val="2E14683C"/>
    <w:rsid w:val="2E161E60"/>
    <w:rsid w:val="2E168624"/>
    <w:rsid w:val="2E20DFC1"/>
    <w:rsid w:val="2E2D4669"/>
    <w:rsid w:val="2E335EBE"/>
    <w:rsid w:val="2E33E245"/>
    <w:rsid w:val="2E3F0A00"/>
    <w:rsid w:val="2E43C790"/>
    <w:rsid w:val="2E4ADA57"/>
    <w:rsid w:val="2E6126A1"/>
    <w:rsid w:val="2E687804"/>
    <w:rsid w:val="2E6F59B5"/>
    <w:rsid w:val="2E75BA6D"/>
    <w:rsid w:val="2E819E86"/>
    <w:rsid w:val="2E837AD9"/>
    <w:rsid w:val="2E94BB53"/>
    <w:rsid w:val="2E961683"/>
    <w:rsid w:val="2E980AA1"/>
    <w:rsid w:val="2E99406A"/>
    <w:rsid w:val="2EAB317A"/>
    <w:rsid w:val="2EADD5B6"/>
    <w:rsid w:val="2EB30754"/>
    <w:rsid w:val="2EC92B66"/>
    <w:rsid w:val="2ECAB5EB"/>
    <w:rsid w:val="2ECB6A7A"/>
    <w:rsid w:val="2EDA97D7"/>
    <w:rsid w:val="2EE54831"/>
    <w:rsid w:val="2EE5FC67"/>
    <w:rsid w:val="2EEF5934"/>
    <w:rsid w:val="2EF0CDF6"/>
    <w:rsid w:val="2F086B92"/>
    <w:rsid w:val="2F099CD7"/>
    <w:rsid w:val="2F0A78FB"/>
    <w:rsid w:val="2F0EC351"/>
    <w:rsid w:val="2F12067D"/>
    <w:rsid w:val="2F2AF7FC"/>
    <w:rsid w:val="2F3092D2"/>
    <w:rsid w:val="2F34F3A7"/>
    <w:rsid w:val="2F39EB76"/>
    <w:rsid w:val="2F3B4652"/>
    <w:rsid w:val="2F6606FC"/>
    <w:rsid w:val="2F76B38C"/>
    <w:rsid w:val="2F7C5CC8"/>
    <w:rsid w:val="2F7E2FD6"/>
    <w:rsid w:val="2F948587"/>
    <w:rsid w:val="2FA2E449"/>
    <w:rsid w:val="2FB0A739"/>
    <w:rsid w:val="2FD0FE4B"/>
    <w:rsid w:val="2FD8D5CE"/>
    <w:rsid w:val="2FDDF146"/>
    <w:rsid w:val="300A2A5A"/>
    <w:rsid w:val="300A6A0B"/>
    <w:rsid w:val="3016909D"/>
    <w:rsid w:val="301B762A"/>
    <w:rsid w:val="302985C9"/>
    <w:rsid w:val="30318773"/>
    <w:rsid w:val="3040E4D7"/>
    <w:rsid w:val="304A5649"/>
    <w:rsid w:val="30517AD9"/>
    <w:rsid w:val="3053305E"/>
    <w:rsid w:val="307926A5"/>
    <w:rsid w:val="307DB4DD"/>
    <w:rsid w:val="3095CABE"/>
    <w:rsid w:val="30A9179E"/>
    <w:rsid w:val="30B05E7C"/>
    <w:rsid w:val="30CAA741"/>
    <w:rsid w:val="30D7247A"/>
    <w:rsid w:val="30D79365"/>
    <w:rsid w:val="30D86516"/>
    <w:rsid w:val="30DCC222"/>
    <w:rsid w:val="30E89D81"/>
    <w:rsid w:val="30EE3707"/>
    <w:rsid w:val="30EE3ADC"/>
    <w:rsid w:val="30F17563"/>
    <w:rsid w:val="30F18934"/>
    <w:rsid w:val="30FD5592"/>
    <w:rsid w:val="3110F513"/>
    <w:rsid w:val="312932D3"/>
    <w:rsid w:val="312E0191"/>
    <w:rsid w:val="31412C1D"/>
    <w:rsid w:val="314B5930"/>
    <w:rsid w:val="314BD5B3"/>
    <w:rsid w:val="314F305D"/>
    <w:rsid w:val="314FAE55"/>
    <w:rsid w:val="31589590"/>
    <w:rsid w:val="315E6297"/>
    <w:rsid w:val="315E7CD9"/>
    <w:rsid w:val="316F5AC0"/>
    <w:rsid w:val="31733541"/>
    <w:rsid w:val="317344AD"/>
    <w:rsid w:val="3178F1BA"/>
    <w:rsid w:val="318E5444"/>
    <w:rsid w:val="31975C2E"/>
    <w:rsid w:val="31A4AE5F"/>
    <w:rsid w:val="31A66216"/>
    <w:rsid w:val="31B874B9"/>
    <w:rsid w:val="31C0EE97"/>
    <w:rsid w:val="31C88CF5"/>
    <w:rsid w:val="31CA13CC"/>
    <w:rsid w:val="31CE0CE0"/>
    <w:rsid w:val="31D50F38"/>
    <w:rsid w:val="31DB25E6"/>
    <w:rsid w:val="31EF4818"/>
    <w:rsid w:val="320C4987"/>
    <w:rsid w:val="3211EBD6"/>
    <w:rsid w:val="32193314"/>
    <w:rsid w:val="3221BBBD"/>
    <w:rsid w:val="32314867"/>
    <w:rsid w:val="32348BC1"/>
    <w:rsid w:val="3239FED7"/>
    <w:rsid w:val="323B7969"/>
    <w:rsid w:val="323E4F38"/>
    <w:rsid w:val="324F2D01"/>
    <w:rsid w:val="3272F4DB"/>
    <w:rsid w:val="327A6A5D"/>
    <w:rsid w:val="327B25B2"/>
    <w:rsid w:val="327DB35A"/>
    <w:rsid w:val="329747CB"/>
    <w:rsid w:val="3298041C"/>
    <w:rsid w:val="32A6E180"/>
    <w:rsid w:val="32AA5FA4"/>
    <w:rsid w:val="32B532C0"/>
    <w:rsid w:val="32C58A32"/>
    <w:rsid w:val="32C6D32D"/>
    <w:rsid w:val="32D561DE"/>
    <w:rsid w:val="32D8FB56"/>
    <w:rsid w:val="32DC2CD1"/>
    <w:rsid w:val="32DD7393"/>
    <w:rsid w:val="32DE4334"/>
    <w:rsid w:val="32E9F1E0"/>
    <w:rsid w:val="3306FE10"/>
    <w:rsid w:val="330DA2A4"/>
    <w:rsid w:val="33278F5B"/>
    <w:rsid w:val="332C0E48"/>
    <w:rsid w:val="334ED930"/>
    <w:rsid w:val="334FC084"/>
    <w:rsid w:val="3357EDCC"/>
    <w:rsid w:val="335FAA53"/>
    <w:rsid w:val="3371511F"/>
    <w:rsid w:val="337FF5E4"/>
    <w:rsid w:val="338799E5"/>
    <w:rsid w:val="338A9AF9"/>
    <w:rsid w:val="338C288F"/>
    <w:rsid w:val="338CDD0F"/>
    <w:rsid w:val="33B26979"/>
    <w:rsid w:val="33DA1F99"/>
    <w:rsid w:val="33EEB19F"/>
    <w:rsid w:val="33F2422F"/>
    <w:rsid w:val="33F833BB"/>
    <w:rsid w:val="340132D5"/>
    <w:rsid w:val="340300D9"/>
    <w:rsid w:val="3407DA18"/>
    <w:rsid w:val="340ECB59"/>
    <w:rsid w:val="341771B3"/>
    <w:rsid w:val="3418B477"/>
    <w:rsid w:val="34229E11"/>
    <w:rsid w:val="34325F9F"/>
    <w:rsid w:val="3438F8CC"/>
    <w:rsid w:val="34441BEC"/>
    <w:rsid w:val="3459820F"/>
    <w:rsid w:val="34661B60"/>
    <w:rsid w:val="34687010"/>
    <w:rsid w:val="34718FB5"/>
    <w:rsid w:val="348AB83E"/>
    <w:rsid w:val="349E082B"/>
    <w:rsid w:val="349EE716"/>
    <w:rsid w:val="34A8FF5B"/>
    <w:rsid w:val="34ADB5B9"/>
    <w:rsid w:val="34B1FDFD"/>
    <w:rsid w:val="34C41FA7"/>
    <w:rsid w:val="34D4CCCE"/>
    <w:rsid w:val="34EE99F5"/>
    <w:rsid w:val="34F88F59"/>
    <w:rsid w:val="3506D90A"/>
    <w:rsid w:val="3511558B"/>
    <w:rsid w:val="3529C6A8"/>
    <w:rsid w:val="3531B920"/>
    <w:rsid w:val="353BAFC2"/>
    <w:rsid w:val="356F5EEC"/>
    <w:rsid w:val="357976CD"/>
    <w:rsid w:val="357A9303"/>
    <w:rsid w:val="357F89D8"/>
    <w:rsid w:val="3580C15F"/>
    <w:rsid w:val="35A12E5E"/>
    <w:rsid w:val="35BA358B"/>
    <w:rsid w:val="35C01F27"/>
    <w:rsid w:val="35CC92D1"/>
    <w:rsid w:val="35FA3AAC"/>
    <w:rsid w:val="36020C5E"/>
    <w:rsid w:val="36123CD7"/>
    <w:rsid w:val="36126FA8"/>
    <w:rsid w:val="361C3899"/>
    <w:rsid w:val="362EAD65"/>
    <w:rsid w:val="365BE3B2"/>
    <w:rsid w:val="36662907"/>
    <w:rsid w:val="367181BB"/>
    <w:rsid w:val="3673088C"/>
    <w:rsid w:val="3673B8EE"/>
    <w:rsid w:val="36863028"/>
    <w:rsid w:val="36871BC1"/>
    <w:rsid w:val="36929E2B"/>
    <w:rsid w:val="36A4F6E6"/>
    <w:rsid w:val="36AD36BF"/>
    <w:rsid w:val="36B4D697"/>
    <w:rsid w:val="36C91861"/>
    <w:rsid w:val="36CEF3E7"/>
    <w:rsid w:val="36D42861"/>
    <w:rsid w:val="37037A98"/>
    <w:rsid w:val="37177C2B"/>
    <w:rsid w:val="371D39C4"/>
    <w:rsid w:val="3732EA61"/>
    <w:rsid w:val="373DB9A5"/>
    <w:rsid w:val="3740B2D5"/>
    <w:rsid w:val="37448009"/>
    <w:rsid w:val="374D2938"/>
    <w:rsid w:val="37532643"/>
    <w:rsid w:val="37553C9A"/>
    <w:rsid w:val="3773B1D1"/>
    <w:rsid w:val="377A68BE"/>
    <w:rsid w:val="377E2A38"/>
    <w:rsid w:val="37940777"/>
    <w:rsid w:val="379C1805"/>
    <w:rsid w:val="37AB0648"/>
    <w:rsid w:val="37B0CF5A"/>
    <w:rsid w:val="37BF57A0"/>
    <w:rsid w:val="37C30751"/>
    <w:rsid w:val="37CB03E0"/>
    <w:rsid w:val="37CF4E22"/>
    <w:rsid w:val="37D4F98C"/>
    <w:rsid w:val="37D72E51"/>
    <w:rsid w:val="38018012"/>
    <w:rsid w:val="380CCC3A"/>
    <w:rsid w:val="380F894F"/>
    <w:rsid w:val="381707BE"/>
    <w:rsid w:val="381D8E3A"/>
    <w:rsid w:val="382153BA"/>
    <w:rsid w:val="38243923"/>
    <w:rsid w:val="38306370"/>
    <w:rsid w:val="38584C2C"/>
    <w:rsid w:val="3866EAAE"/>
    <w:rsid w:val="386FBA8D"/>
    <w:rsid w:val="38718B57"/>
    <w:rsid w:val="388D9637"/>
    <w:rsid w:val="388DF516"/>
    <w:rsid w:val="3895090E"/>
    <w:rsid w:val="38A8FCE8"/>
    <w:rsid w:val="38B4B0DE"/>
    <w:rsid w:val="38B5C415"/>
    <w:rsid w:val="38B6A672"/>
    <w:rsid w:val="38C5FE86"/>
    <w:rsid w:val="38CBBE0C"/>
    <w:rsid w:val="38D13A3C"/>
    <w:rsid w:val="38EB9FA9"/>
    <w:rsid w:val="38F2720E"/>
    <w:rsid w:val="38F3AE7E"/>
    <w:rsid w:val="38F76336"/>
    <w:rsid w:val="390BFD4C"/>
    <w:rsid w:val="3910B8EF"/>
    <w:rsid w:val="39349B39"/>
    <w:rsid w:val="3939948F"/>
    <w:rsid w:val="393A119E"/>
    <w:rsid w:val="393A9671"/>
    <w:rsid w:val="396619C4"/>
    <w:rsid w:val="396AEBF9"/>
    <w:rsid w:val="397D7751"/>
    <w:rsid w:val="398A328F"/>
    <w:rsid w:val="39955388"/>
    <w:rsid w:val="399E2412"/>
    <w:rsid w:val="399E4C89"/>
    <w:rsid w:val="39BBA08C"/>
    <w:rsid w:val="39CDCE75"/>
    <w:rsid w:val="39ECF751"/>
    <w:rsid w:val="3A042ADC"/>
    <w:rsid w:val="3A0B0148"/>
    <w:rsid w:val="3A23548D"/>
    <w:rsid w:val="3A2E9E22"/>
    <w:rsid w:val="3A300369"/>
    <w:rsid w:val="3A3B498F"/>
    <w:rsid w:val="3A49611D"/>
    <w:rsid w:val="3A4B3DA5"/>
    <w:rsid w:val="3A5BCAA7"/>
    <w:rsid w:val="3A5CC227"/>
    <w:rsid w:val="3A5E0745"/>
    <w:rsid w:val="3A6BE8AC"/>
    <w:rsid w:val="3A7197B3"/>
    <w:rsid w:val="3A7520DB"/>
    <w:rsid w:val="3A7562BC"/>
    <w:rsid w:val="3A7F7823"/>
    <w:rsid w:val="3A86918C"/>
    <w:rsid w:val="3A89117D"/>
    <w:rsid w:val="3A89F284"/>
    <w:rsid w:val="3A9857A9"/>
    <w:rsid w:val="3A9A0AC5"/>
    <w:rsid w:val="3AA4FA74"/>
    <w:rsid w:val="3AB4C6AA"/>
    <w:rsid w:val="3ABE0B8F"/>
    <w:rsid w:val="3ACDE0F7"/>
    <w:rsid w:val="3ACE5DC0"/>
    <w:rsid w:val="3AF139FE"/>
    <w:rsid w:val="3B04B0D9"/>
    <w:rsid w:val="3B0CC930"/>
    <w:rsid w:val="3B15AED8"/>
    <w:rsid w:val="3B1C05A9"/>
    <w:rsid w:val="3B2CFB10"/>
    <w:rsid w:val="3B2E180D"/>
    <w:rsid w:val="3B30585F"/>
    <w:rsid w:val="3B455FC8"/>
    <w:rsid w:val="3B5C0CDD"/>
    <w:rsid w:val="3B5EA7A6"/>
    <w:rsid w:val="3B65466C"/>
    <w:rsid w:val="3B6BD2DF"/>
    <w:rsid w:val="3B6C2421"/>
    <w:rsid w:val="3B703771"/>
    <w:rsid w:val="3B7F12A2"/>
    <w:rsid w:val="3B8CE439"/>
    <w:rsid w:val="3BA4DB7E"/>
    <w:rsid w:val="3BAA0748"/>
    <w:rsid w:val="3BB0C78E"/>
    <w:rsid w:val="3BB62D31"/>
    <w:rsid w:val="3BB9610C"/>
    <w:rsid w:val="3BE5317E"/>
    <w:rsid w:val="3BF5703E"/>
    <w:rsid w:val="3C0428AD"/>
    <w:rsid w:val="3C0820CB"/>
    <w:rsid w:val="3C0D6814"/>
    <w:rsid w:val="3C100824"/>
    <w:rsid w:val="3C13FAA3"/>
    <w:rsid w:val="3C52CDA9"/>
    <w:rsid w:val="3C52E9D8"/>
    <w:rsid w:val="3C59E3F6"/>
    <w:rsid w:val="3C614AE4"/>
    <w:rsid w:val="3C7B7C56"/>
    <w:rsid w:val="3C910855"/>
    <w:rsid w:val="3C92C930"/>
    <w:rsid w:val="3C96D06C"/>
    <w:rsid w:val="3C9FC46B"/>
    <w:rsid w:val="3CA6DAA1"/>
    <w:rsid w:val="3CAFCBF9"/>
    <w:rsid w:val="3CB68809"/>
    <w:rsid w:val="3CB6E33A"/>
    <w:rsid w:val="3CCE5195"/>
    <w:rsid w:val="3CD4CB82"/>
    <w:rsid w:val="3CFE27C3"/>
    <w:rsid w:val="3D0D5C4E"/>
    <w:rsid w:val="3D10324F"/>
    <w:rsid w:val="3D160542"/>
    <w:rsid w:val="3D1E4D4A"/>
    <w:rsid w:val="3D2AA406"/>
    <w:rsid w:val="3D2FD6C0"/>
    <w:rsid w:val="3D39A38A"/>
    <w:rsid w:val="3D4AD6B8"/>
    <w:rsid w:val="3D697EB7"/>
    <w:rsid w:val="3D7A18F4"/>
    <w:rsid w:val="3D8D8652"/>
    <w:rsid w:val="3DA08C2B"/>
    <w:rsid w:val="3DBAD51D"/>
    <w:rsid w:val="3DBF1F85"/>
    <w:rsid w:val="3DC4631C"/>
    <w:rsid w:val="3DD14F70"/>
    <w:rsid w:val="3DD7EC84"/>
    <w:rsid w:val="3DDF32FB"/>
    <w:rsid w:val="3DDFD18E"/>
    <w:rsid w:val="3DEBFB4E"/>
    <w:rsid w:val="3E0F445E"/>
    <w:rsid w:val="3E12F5D4"/>
    <w:rsid w:val="3E326103"/>
    <w:rsid w:val="3E3AD4EE"/>
    <w:rsid w:val="3E40CF2F"/>
    <w:rsid w:val="3E426EA2"/>
    <w:rsid w:val="3E4593F1"/>
    <w:rsid w:val="3E46D5C7"/>
    <w:rsid w:val="3E5B9C75"/>
    <w:rsid w:val="3E5C6C92"/>
    <w:rsid w:val="3E5D0173"/>
    <w:rsid w:val="3E604C19"/>
    <w:rsid w:val="3E6D80AA"/>
    <w:rsid w:val="3E737172"/>
    <w:rsid w:val="3E758322"/>
    <w:rsid w:val="3E81857E"/>
    <w:rsid w:val="3E822996"/>
    <w:rsid w:val="3E836F6F"/>
    <w:rsid w:val="3E8563D9"/>
    <w:rsid w:val="3E97803C"/>
    <w:rsid w:val="3E9BD1AB"/>
    <w:rsid w:val="3E9C3B5D"/>
    <w:rsid w:val="3E9D72C9"/>
    <w:rsid w:val="3EA4B8A6"/>
    <w:rsid w:val="3EA59DB6"/>
    <w:rsid w:val="3EAE7538"/>
    <w:rsid w:val="3EBB9FBB"/>
    <w:rsid w:val="3EBDB327"/>
    <w:rsid w:val="3ED29934"/>
    <w:rsid w:val="3EE53328"/>
    <w:rsid w:val="3EE66836"/>
    <w:rsid w:val="3F01710A"/>
    <w:rsid w:val="3F10620B"/>
    <w:rsid w:val="3F195622"/>
    <w:rsid w:val="3F1CD240"/>
    <w:rsid w:val="3F27D3A0"/>
    <w:rsid w:val="3F2DD905"/>
    <w:rsid w:val="3F3BF9DB"/>
    <w:rsid w:val="3F3E6A77"/>
    <w:rsid w:val="3F5FDAC8"/>
    <w:rsid w:val="3F62A41E"/>
    <w:rsid w:val="3F7228EF"/>
    <w:rsid w:val="3F84F129"/>
    <w:rsid w:val="3F863CAE"/>
    <w:rsid w:val="3F8E020C"/>
    <w:rsid w:val="3FB7B5EC"/>
    <w:rsid w:val="400FA002"/>
    <w:rsid w:val="4017CC6D"/>
    <w:rsid w:val="401C4F6D"/>
    <w:rsid w:val="4028FDC9"/>
    <w:rsid w:val="4035A7DB"/>
    <w:rsid w:val="403DF61A"/>
    <w:rsid w:val="404CDC0C"/>
    <w:rsid w:val="404FB662"/>
    <w:rsid w:val="4054D312"/>
    <w:rsid w:val="406B8326"/>
    <w:rsid w:val="406E88D5"/>
    <w:rsid w:val="407138C1"/>
    <w:rsid w:val="4094D4F4"/>
    <w:rsid w:val="40A0006E"/>
    <w:rsid w:val="40AD4F47"/>
    <w:rsid w:val="40AED7C3"/>
    <w:rsid w:val="40B720ED"/>
    <w:rsid w:val="40C05D91"/>
    <w:rsid w:val="40C5AF6A"/>
    <w:rsid w:val="40D49E92"/>
    <w:rsid w:val="40DDB8FE"/>
    <w:rsid w:val="40F18B62"/>
    <w:rsid w:val="410699CB"/>
    <w:rsid w:val="410B7914"/>
    <w:rsid w:val="410DA0C7"/>
    <w:rsid w:val="41106336"/>
    <w:rsid w:val="4119614D"/>
    <w:rsid w:val="412960A1"/>
    <w:rsid w:val="412B39CE"/>
    <w:rsid w:val="41305359"/>
    <w:rsid w:val="41346DF0"/>
    <w:rsid w:val="413B4E51"/>
    <w:rsid w:val="4147172C"/>
    <w:rsid w:val="414B88B4"/>
    <w:rsid w:val="415185EE"/>
    <w:rsid w:val="4152D17F"/>
    <w:rsid w:val="415B593E"/>
    <w:rsid w:val="4176C54E"/>
    <w:rsid w:val="417DBC83"/>
    <w:rsid w:val="4186271D"/>
    <w:rsid w:val="418AA52F"/>
    <w:rsid w:val="418BAD02"/>
    <w:rsid w:val="418C485D"/>
    <w:rsid w:val="4197F4A9"/>
    <w:rsid w:val="419AA170"/>
    <w:rsid w:val="41A1E1BD"/>
    <w:rsid w:val="41A738DB"/>
    <w:rsid w:val="41ACD501"/>
    <w:rsid w:val="41BF9B3B"/>
    <w:rsid w:val="41D82DAD"/>
    <w:rsid w:val="41EB5FFD"/>
    <w:rsid w:val="420609A6"/>
    <w:rsid w:val="4207D432"/>
    <w:rsid w:val="42107A7F"/>
    <w:rsid w:val="4213DFBF"/>
    <w:rsid w:val="4214DE1D"/>
    <w:rsid w:val="4217CB8C"/>
    <w:rsid w:val="421CA079"/>
    <w:rsid w:val="421E464A"/>
    <w:rsid w:val="422010FA"/>
    <w:rsid w:val="422103DC"/>
    <w:rsid w:val="42319BA2"/>
    <w:rsid w:val="42334FAA"/>
    <w:rsid w:val="4238869C"/>
    <w:rsid w:val="42432A0A"/>
    <w:rsid w:val="4251E6E8"/>
    <w:rsid w:val="42615EF1"/>
    <w:rsid w:val="427CA998"/>
    <w:rsid w:val="427DC3F0"/>
    <w:rsid w:val="42831974"/>
    <w:rsid w:val="42A3D499"/>
    <w:rsid w:val="42B71004"/>
    <w:rsid w:val="42B87C73"/>
    <w:rsid w:val="42B8D4EE"/>
    <w:rsid w:val="42E15C79"/>
    <w:rsid w:val="42EE0C40"/>
    <w:rsid w:val="430284F0"/>
    <w:rsid w:val="430402A5"/>
    <w:rsid w:val="432B429F"/>
    <w:rsid w:val="4335AC05"/>
    <w:rsid w:val="433A109D"/>
    <w:rsid w:val="433B1BDD"/>
    <w:rsid w:val="434A4419"/>
    <w:rsid w:val="434E1CBF"/>
    <w:rsid w:val="434E2E0E"/>
    <w:rsid w:val="4354771D"/>
    <w:rsid w:val="43581677"/>
    <w:rsid w:val="43696E8F"/>
    <w:rsid w:val="436A8766"/>
    <w:rsid w:val="43742995"/>
    <w:rsid w:val="4375134C"/>
    <w:rsid w:val="437C823D"/>
    <w:rsid w:val="43850452"/>
    <w:rsid w:val="439B3F8E"/>
    <w:rsid w:val="43B8C51F"/>
    <w:rsid w:val="43CAB0E3"/>
    <w:rsid w:val="43E45761"/>
    <w:rsid w:val="43F86210"/>
    <w:rsid w:val="440827C5"/>
    <w:rsid w:val="442557F1"/>
    <w:rsid w:val="4427480C"/>
    <w:rsid w:val="44340125"/>
    <w:rsid w:val="4436E90D"/>
    <w:rsid w:val="443990FB"/>
    <w:rsid w:val="4445B29D"/>
    <w:rsid w:val="4450E08F"/>
    <w:rsid w:val="446AE108"/>
    <w:rsid w:val="44884E67"/>
    <w:rsid w:val="4488A509"/>
    <w:rsid w:val="449DB44F"/>
    <w:rsid w:val="44A387C6"/>
    <w:rsid w:val="44B298AC"/>
    <w:rsid w:val="44BE3297"/>
    <w:rsid w:val="44CADDF9"/>
    <w:rsid w:val="44CDAD72"/>
    <w:rsid w:val="44CE1D59"/>
    <w:rsid w:val="44D08DAD"/>
    <w:rsid w:val="44D6A079"/>
    <w:rsid w:val="44E44FEF"/>
    <w:rsid w:val="44E7E917"/>
    <w:rsid w:val="44F076ED"/>
    <w:rsid w:val="45025C53"/>
    <w:rsid w:val="45050B0B"/>
    <w:rsid w:val="451DE7AF"/>
    <w:rsid w:val="451EEAFB"/>
    <w:rsid w:val="452144D8"/>
    <w:rsid w:val="45354C43"/>
    <w:rsid w:val="453C1D94"/>
    <w:rsid w:val="4544D26B"/>
    <w:rsid w:val="455B6A79"/>
    <w:rsid w:val="45637EF7"/>
    <w:rsid w:val="456C996F"/>
    <w:rsid w:val="457188EA"/>
    <w:rsid w:val="45871820"/>
    <w:rsid w:val="458F3B2D"/>
    <w:rsid w:val="459E504F"/>
    <w:rsid w:val="45A27C40"/>
    <w:rsid w:val="45A38D8D"/>
    <w:rsid w:val="45A8A79C"/>
    <w:rsid w:val="45AC1C7E"/>
    <w:rsid w:val="45BAFAA2"/>
    <w:rsid w:val="45BD297C"/>
    <w:rsid w:val="45D93091"/>
    <w:rsid w:val="45ECD021"/>
    <w:rsid w:val="45EE8D29"/>
    <w:rsid w:val="45EF8B59"/>
    <w:rsid w:val="45F929E8"/>
    <w:rsid w:val="4603CEF5"/>
    <w:rsid w:val="46088039"/>
    <w:rsid w:val="461AE7CF"/>
    <w:rsid w:val="4625E794"/>
    <w:rsid w:val="462AF9D6"/>
    <w:rsid w:val="4642BBAF"/>
    <w:rsid w:val="4653D892"/>
    <w:rsid w:val="46556354"/>
    <w:rsid w:val="46581FA3"/>
    <w:rsid w:val="4664EC06"/>
    <w:rsid w:val="466DE83B"/>
    <w:rsid w:val="466E967E"/>
    <w:rsid w:val="466F0295"/>
    <w:rsid w:val="46708592"/>
    <w:rsid w:val="46737E0A"/>
    <w:rsid w:val="467501DC"/>
    <w:rsid w:val="46764401"/>
    <w:rsid w:val="468327B6"/>
    <w:rsid w:val="4695D350"/>
    <w:rsid w:val="469AAF11"/>
    <w:rsid w:val="46AD7AF2"/>
    <w:rsid w:val="46BC9F36"/>
    <w:rsid w:val="46D4FD10"/>
    <w:rsid w:val="46EB243E"/>
    <w:rsid w:val="46F0F559"/>
    <w:rsid w:val="46F5291D"/>
    <w:rsid w:val="46F79E0F"/>
    <w:rsid w:val="46FE6C36"/>
    <w:rsid w:val="470F69B1"/>
    <w:rsid w:val="4732EFE0"/>
    <w:rsid w:val="474F1154"/>
    <w:rsid w:val="474F87D6"/>
    <w:rsid w:val="4752E251"/>
    <w:rsid w:val="475D886F"/>
    <w:rsid w:val="47772F7E"/>
    <w:rsid w:val="477D3094"/>
    <w:rsid w:val="4780B7E9"/>
    <w:rsid w:val="4796861A"/>
    <w:rsid w:val="47994FDC"/>
    <w:rsid w:val="47997D54"/>
    <w:rsid w:val="47B9E85E"/>
    <w:rsid w:val="47C30FD4"/>
    <w:rsid w:val="47DCB771"/>
    <w:rsid w:val="47DFFCCF"/>
    <w:rsid w:val="47E8D185"/>
    <w:rsid w:val="47E9EE47"/>
    <w:rsid w:val="47F1ED84"/>
    <w:rsid w:val="47F65140"/>
    <w:rsid w:val="47FDBCDD"/>
    <w:rsid w:val="48007F87"/>
    <w:rsid w:val="48027EBB"/>
    <w:rsid w:val="480343F7"/>
    <w:rsid w:val="480C84BC"/>
    <w:rsid w:val="4817AD37"/>
    <w:rsid w:val="48256F2A"/>
    <w:rsid w:val="4849D1D3"/>
    <w:rsid w:val="489461C7"/>
    <w:rsid w:val="489FF69F"/>
    <w:rsid w:val="48A142BC"/>
    <w:rsid w:val="48AB71FF"/>
    <w:rsid w:val="48D2C2BF"/>
    <w:rsid w:val="48E5D98D"/>
    <w:rsid w:val="48ED41D9"/>
    <w:rsid w:val="48F2F1C4"/>
    <w:rsid w:val="48F759C2"/>
    <w:rsid w:val="4917272C"/>
    <w:rsid w:val="492FF729"/>
    <w:rsid w:val="49355DBD"/>
    <w:rsid w:val="4939D1EF"/>
    <w:rsid w:val="4940B049"/>
    <w:rsid w:val="494AE921"/>
    <w:rsid w:val="495F91C0"/>
    <w:rsid w:val="4969FF42"/>
    <w:rsid w:val="49783A9F"/>
    <w:rsid w:val="497C6A7A"/>
    <w:rsid w:val="49846E46"/>
    <w:rsid w:val="4985DBC5"/>
    <w:rsid w:val="498963DD"/>
    <w:rsid w:val="49933F46"/>
    <w:rsid w:val="49982F78"/>
    <w:rsid w:val="49994F51"/>
    <w:rsid w:val="49B04C00"/>
    <w:rsid w:val="49B2D5EF"/>
    <w:rsid w:val="49C44206"/>
    <w:rsid w:val="49CC24CA"/>
    <w:rsid w:val="49D89AA0"/>
    <w:rsid w:val="49D97723"/>
    <w:rsid w:val="49E51BB4"/>
    <w:rsid w:val="49E84C91"/>
    <w:rsid w:val="49EC33B9"/>
    <w:rsid w:val="49EC8C07"/>
    <w:rsid w:val="49FC5044"/>
    <w:rsid w:val="4A089032"/>
    <w:rsid w:val="4A341EA2"/>
    <w:rsid w:val="4A421402"/>
    <w:rsid w:val="4A470A88"/>
    <w:rsid w:val="4A641F16"/>
    <w:rsid w:val="4A683278"/>
    <w:rsid w:val="4A6859E2"/>
    <w:rsid w:val="4A6D029E"/>
    <w:rsid w:val="4A6E36F0"/>
    <w:rsid w:val="4A76F366"/>
    <w:rsid w:val="4A8778D6"/>
    <w:rsid w:val="4A890135"/>
    <w:rsid w:val="4AA23C8F"/>
    <w:rsid w:val="4ABCF187"/>
    <w:rsid w:val="4AD331C0"/>
    <w:rsid w:val="4AE61793"/>
    <w:rsid w:val="4B0E2B0B"/>
    <w:rsid w:val="4B12E8B6"/>
    <w:rsid w:val="4B2D4680"/>
    <w:rsid w:val="4B359228"/>
    <w:rsid w:val="4B405E4C"/>
    <w:rsid w:val="4B52F712"/>
    <w:rsid w:val="4B5CCD32"/>
    <w:rsid w:val="4B77F212"/>
    <w:rsid w:val="4B823AEE"/>
    <w:rsid w:val="4BA16045"/>
    <w:rsid w:val="4BB1D7E7"/>
    <w:rsid w:val="4BBE4939"/>
    <w:rsid w:val="4BCA50E7"/>
    <w:rsid w:val="4BECF9AD"/>
    <w:rsid w:val="4BF9D857"/>
    <w:rsid w:val="4C2EBF96"/>
    <w:rsid w:val="4C316483"/>
    <w:rsid w:val="4C6ED93D"/>
    <w:rsid w:val="4C757F86"/>
    <w:rsid w:val="4C7770AD"/>
    <w:rsid w:val="4C81E7F4"/>
    <w:rsid w:val="4C83A3C4"/>
    <w:rsid w:val="4CABEBEB"/>
    <w:rsid w:val="4CB008CA"/>
    <w:rsid w:val="4CB44994"/>
    <w:rsid w:val="4CCD8A5F"/>
    <w:rsid w:val="4CD9922E"/>
    <w:rsid w:val="4CE1408A"/>
    <w:rsid w:val="4D04D25D"/>
    <w:rsid w:val="4D0F5043"/>
    <w:rsid w:val="4D2CCED2"/>
    <w:rsid w:val="4D4C5BD2"/>
    <w:rsid w:val="4D4E0CDB"/>
    <w:rsid w:val="4D5DEEFE"/>
    <w:rsid w:val="4D6F0181"/>
    <w:rsid w:val="4D83EFC3"/>
    <w:rsid w:val="4D8C4D2B"/>
    <w:rsid w:val="4D96CF5A"/>
    <w:rsid w:val="4D9BD22B"/>
    <w:rsid w:val="4DB64CA0"/>
    <w:rsid w:val="4DC56D71"/>
    <w:rsid w:val="4DCCAD84"/>
    <w:rsid w:val="4DCD7E63"/>
    <w:rsid w:val="4DDA1CDA"/>
    <w:rsid w:val="4DE57720"/>
    <w:rsid w:val="4DF1EE7F"/>
    <w:rsid w:val="4DF7582A"/>
    <w:rsid w:val="4DFF2DEF"/>
    <w:rsid w:val="4E054342"/>
    <w:rsid w:val="4E077B16"/>
    <w:rsid w:val="4E0F56BF"/>
    <w:rsid w:val="4E114FE7"/>
    <w:rsid w:val="4E1DB855"/>
    <w:rsid w:val="4E21248B"/>
    <w:rsid w:val="4E34857C"/>
    <w:rsid w:val="4E379F68"/>
    <w:rsid w:val="4E381246"/>
    <w:rsid w:val="4E3A8F0E"/>
    <w:rsid w:val="4E4284B9"/>
    <w:rsid w:val="4E429C4C"/>
    <w:rsid w:val="4E45C2B8"/>
    <w:rsid w:val="4E4B5E8D"/>
    <w:rsid w:val="4E4ED7CF"/>
    <w:rsid w:val="4E59F04D"/>
    <w:rsid w:val="4E605069"/>
    <w:rsid w:val="4E62B526"/>
    <w:rsid w:val="4E6F09ED"/>
    <w:rsid w:val="4E70BBB3"/>
    <w:rsid w:val="4E7C3E93"/>
    <w:rsid w:val="4E987BCD"/>
    <w:rsid w:val="4EABAB52"/>
    <w:rsid w:val="4EBB074A"/>
    <w:rsid w:val="4EDBB46D"/>
    <w:rsid w:val="4EE9DFA9"/>
    <w:rsid w:val="4EECFE38"/>
    <w:rsid w:val="4EF0AA84"/>
    <w:rsid w:val="4EF0B982"/>
    <w:rsid w:val="4EF3A022"/>
    <w:rsid w:val="4EF3A5EE"/>
    <w:rsid w:val="4EFE3870"/>
    <w:rsid w:val="4F00DD19"/>
    <w:rsid w:val="4F1C6C28"/>
    <w:rsid w:val="4F267C94"/>
    <w:rsid w:val="4F3A9029"/>
    <w:rsid w:val="4F3E1053"/>
    <w:rsid w:val="4F45F475"/>
    <w:rsid w:val="4F57F552"/>
    <w:rsid w:val="4F584F36"/>
    <w:rsid w:val="4F5C56E4"/>
    <w:rsid w:val="4F68F0C8"/>
    <w:rsid w:val="4F6D0FF4"/>
    <w:rsid w:val="4F6D9450"/>
    <w:rsid w:val="4F74284A"/>
    <w:rsid w:val="4F7AA875"/>
    <w:rsid w:val="4F8179A2"/>
    <w:rsid w:val="4F8488F1"/>
    <w:rsid w:val="4FB7CE40"/>
    <w:rsid w:val="4FC12B5F"/>
    <w:rsid w:val="5001F92A"/>
    <w:rsid w:val="50140FAB"/>
    <w:rsid w:val="501D6888"/>
    <w:rsid w:val="50340DB3"/>
    <w:rsid w:val="5037A1BD"/>
    <w:rsid w:val="503A4C70"/>
    <w:rsid w:val="5043BBF5"/>
    <w:rsid w:val="50441A38"/>
    <w:rsid w:val="50622D21"/>
    <w:rsid w:val="506B285F"/>
    <w:rsid w:val="507A23B1"/>
    <w:rsid w:val="507A7474"/>
    <w:rsid w:val="507ED856"/>
    <w:rsid w:val="508A610E"/>
    <w:rsid w:val="509BCAE8"/>
    <w:rsid w:val="50ACD51E"/>
    <w:rsid w:val="50B88E78"/>
    <w:rsid w:val="50C1B2B6"/>
    <w:rsid w:val="50C92EF2"/>
    <w:rsid w:val="50D385F7"/>
    <w:rsid w:val="50D45106"/>
    <w:rsid w:val="50D7A472"/>
    <w:rsid w:val="50DEB4A8"/>
    <w:rsid w:val="50DEE74A"/>
    <w:rsid w:val="50E3C94D"/>
    <w:rsid w:val="50E40A20"/>
    <w:rsid w:val="50E6E970"/>
    <w:rsid w:val="50FB971D"/>
    <w:rsid w:val="5105E4EC"/>
    <w:rsid w:val="510AC8D1"/>
    <w:rsid w:val="5119F5D8"/>
    <w:rsid w:val="511F0DD3"/>
    <w:rsid w:val="512EF7CE"/>
    <w:rsid w:val="5132666B"/>
    <w:rsid w:val="51366821"/>
    <w:rsid w:val="516638DA"/>
    <w:rsid w:val="5168AA23"/>
    <w:rsid w:val="51815A7A"/>
    <w:rsid w:val="518446F7"/>
    <w:rsid w:val="5186A837"/>
    <w:rsid w:val="518E2142"/>
    <w:rsid w:val="51AE6709"/>
    <w:rsid w:val="51B14E87"/>
    <w:rsid w:val="51BB59ED"/>
    <w:rsid w:val="51BB7742"/>
    <w:rsid w:val="51C0D6C7"/>
    <w:rsid w:val="51DFD76D"/>
    <w:rsid w:val="52016870"/>
    <w:rsid w:val="52284B46"/>
    <w:rsid w:val="5237C53A"/>
    <w:rsid w:val="523B65EB"/>
    <w:rsid w:val="523FC7E1"/>
    <w:rsid w:val="524249CB"/>
    <w:rsid w:val="5242E28C"/>
    <w:rsid w:val="525C4DF7"/>
    <w:rsid w:val="526007E0"/>
    <w:rsid w:val="5267198C"/>
    <w:rsid w:val="52677CD4"/>
    <w:rsid w:val="52727DDC"/>
    <w:rsid w:val="528BAB62"/>
    <w:rsid w:val="52A71BB2"/>
    <w:rsid w:val="52AB7B02"/>
    <w:rsid w:val="52CB33E8"/>
    <w:rsid w:val="52D468B3"/>
    <w:rsid w:val="52D8ABEC"/>
    <w:rsid w:val="52E75EFD"/>
    <w:rsid w:val="52F2315A"/>
    <w:rsid w:val="52FB816F"/>
    <w:rsid w:val="52FBB4C7"/>
    <w:rsid w:val="52FD94CD"/>
    <w:rsid w:val="530803FE"/>
    <w:rsid w:val="530F97A0"/>
    <w:rsid w:val="531D2ADB"/>
    <w:rsid w:val="53264B6E"/>
    <w:rsid w:val="534CF4C0"/>
    <w:rsid w:val="534D8ACA"/>
    <w:rsid w:val="535171DA"/>
    <w:rsid w:val="535B9D2E"/>
    <w:rsid w:val="53604A3B"/>
    <w:rsid w:val="536C8349"/>
    <w:rsid w:val="536FBD44"/>
    <w:rsid w:val="5379DFEF"/>
    <w:rsid w:val="537ABEF7"/>
    <w:rsid w:val="5382B1BB"/>
    <w:rsid w:val="53905E2A"/>
    <w:rsid w:val="5395952F"/>
    <w:rsid w:val="53A29C0A"/>
    <w:rsid w:val="53B3A62E"/>
    <w:rsid w:val="53B5527F"/>
    <w:rsid w:val="53BBC1E3"/>
    <w:rsid w:val="53C41C6F"/>
    <w:rsid w:val="53C4B97C"/>
    <w:rsid w:val="53C7AA59"/>
    <w:rsid w:val="53D522A3"/>
    <w:rsid w:val="53DE6973"/>
    <w:rsid w:val="53E6B0B2"/>
    <w:rsid w:val="53E9B6E8"/>
    <w:rsid w:val="53F37B93"/>
    <w:rsid w:val="53F7B65C"/>
    <w:rsid w:val="53FC9240"/>
    <w:rsid w:val="540CF600"/>
    <w:rsid w:val="541594AD"/>
    <w:rsid w:val="54532425"/>
    <w:rsid w:val="5473DF7A"/>
    <w:rsid w:val="548B2184"/>
    <w:rsid w:val="548B65D5"/>
    <w:rsid w:val="5496D691"/>
    <w:rsid w:val="549BE801"/>
    <w:rsid w:val="54A4382F"/>
    <w:rsid w:val="54CFCCC7"/>
    <w:rsid w:val="54D7333F"/>
    <w:rsid w:val="54D907DC"/>
    <w:rsid w:val="54DCD15B"/>
    <w:rsid w:val="54E72E5B"/>
    <w:rsid w:val="54E8FF49"/>
    <w:rsid w:val="54EEB2E9"/>
    <w:rsid w:val="5504A166"/>
    <w:rsid w:val="55262DCB"/>
    <w:rsid w:val="555275B0"/>
    <w:rsid w:val="5553D496"/>
    <w:rsid w:val="55561043"/>
    <w:rsid w:val="5565E3A9"/>
    <w:rsid w:val="556B5595"/>
    <w:rsid w:val="55803845"/>
    <w:rsid w:val="5589346E"/>
    <w:rsid w:val="559097AE"/>
    <w:rsid w:val="559395E5"/>
    <w:rsid w:val="55B9DC86"/>
    <w:rsid w:val="55C1E796"/>
    <w:rsid w:val="55C68977"/>
    <w:rsid w:val="55CD94EA"/>
    <w:rsid w:val="55CEA001"/>
    <w:rsid w:val="55D5A8D5"/>
    <w:rsid w:val="55D7BC22"/>
    <w:rsid w:val="55DB163D"/>
    <w:rsid w:val="55DFBF0F"/>
    <w:rsid w:val="560724F3"/>
    <w:rsid w:val="56157FC6"/>
    <w:rsid w:val="562A9167"/>
    <w:rsid w:val="564ACE78"/>
    <w:rsid w:val="56534D96"/>
    <w:rsid w:val="566DE939"/>
    <w:rsid w:val="5670688B"/>
    <w:rsid w:val="56864BAE"/>
    <w:rsid w:val="56A26967"/>
    <w:rsid w:val="56A48F76"/>
    <w:rsid w:val="56BD52E7"/>
    <w:rsid w:val="56D207B5"/>
    <w:rsid w:val="56D5542A"/>
    <w:rsid w:val="56DA1A71"/>
    <w:rsid w:val="56E0DC50"/>
    <w:rsid w:val="56E35B91"/>
    <w:rsid w:val="56E86DFC"/>
    <w:rsid w:val="5701163B"/>
    <w:rsid w:val="570C4E10"/>
    <w:rsid w:val="570ED70E"/>
    <w:rsid w:val="571383C9"/>
    <w:rsid w:val="572305B0"/>
    <w:rsid w:val="573354DB"/>
    <w:rsid w:val="576A7635"/>
    <w:rsid w:val="576AAEC0"/>
    <w:rsid w:val="5773E6B8"/>
    <w:rsid w:val="578E6484"/>
    <w:rsid w:val="5794E4F4"/>
    <w:rsid w:val="579E6979"/>
    <w:rsid w:val="57A28FEC"/>
    <w:rsid w:val="57AD2C2D"/>
    <w:rsid w:val="57D9CD34"/>
    <w:rsid w:val="57F2312D"/>
    <w:rsid w:val="58103DEE"/>
    <w:rsid w:val="581B5812"/>
    <w:rsid w:val="581E267A"/>
    <w:rsid w:val="5820D5DE"/>
    <w:rsid w:val="5824FEF1"/>
    <w:rsid w:val="582AE3FF"/>
    <w:rsid w:val="582BF3F0"/>
    <w:rsid w:val="582C87BD"/>
    <w:rsid w:val="584CCDD2"/>
    <w:rsid w:val="585960E1"/>
    <w:rsid w:val="585F06B2"/>
    <w:rsid w:val="5861F4DB"/>
    <w:rsid w:val="58653196"/>
    <w:rsid w:val="588748A1"/>
    <w:rsid w:val="58A0CB7B"/>
    <w:rsid w:val="58AB62B7"/>
    <w:rsid w:val="58B077E0"/>
    <w:rsid w:val="58C0E8CC"/>
    <w:rsid w:val="58C7244C"/>
    <w:rsid w:val="58CCC86E"/>
    <w:rsid w:val="58D375B7"/>
    <w:rsid w:val="58EC88E5"/>
    <w:rsid w:val="58F092F2"/>
    <w:rsid w:val="58F28400"/>
    <w:rsid w:val="58F3EC12"/>
    <w:rsid w:val="58F8F95B"/>
    <w:rsid w:val="5901336F"/>
    <w:rsid w:val="590B2127"/>
    <w:rsid w:val="5913A68E"/>
    <w:rsid w:val="5914834B"/>
    <w:rsid w:val="591821AE"/>
    <w:rsid w:val="591D121E"/>
    <w:rsid w:val="59261A8B"/>
    <w:rsid w:val="5928990E"/>
    <w:rsid w:val="592BE8C4"/>
    <w:rsid w:val="5936E179"/>
    <w:rsid w:val="593B067D"/>
    <w:rsid w:val="595BB043"/>
    <w:rsid w:val="595E0597"/>
    <w:rsid w:val="596216DF"/>
    <w:rsid w:val="596477A9"/>
    <w:rsid w:val="59678462"/>
    <w:rsid w:val="5971D40B"/>
    <w:rsid w:val="59726A31"/>
    <w:rsid w:val="59AFA7A3"/>
    <w:rsid w:val="59BCA63F"/>
    <w:rsid w:val="59C8C6EC"/>
    <w:rsid w:val="59D9635B"/>
    <w:rsid w:val="59EAB56F"/>
    <w:rsid w:val="59EE1E0A"/>
    <w:rsid w:val="59F2B8BA"/>
    <w:rsid w:val="59FF1F96"/>
    <w:rsid w:val="59FF8C3D"/>
    <w:rsid w:val="5A02ED78"/>
    <w:rsid w:val="5A03D47D"/>
    <w:rsid w:val="5A09AC42"/>
    <w:rsid w:val="5A109CE9"/>
    <w:rsid w:val="5A17ACB4"/>
    <w:rsid w:val="5A504C40"/>
    <w:rsid w:val="5A52EE19"/>
    <w:rsid w:val="5A5546E9"/>
    <w:rsid w:val="5A6B2C7C"/>
    <w:rsid w:val="5A6FC8B6"/>
    <w:rsid w:val="5A80321D"/>
    <w:rsid w:val="5A88CB4D"/>
    <w:rsid w:val="5AA79C87"/>
    <w:rsid w:val="5AC6EF8B"/>
    <w:rsid w:val="5AC9AB86"/>
    <w:rsid w:val="5AD16332"/>
    <w:rsid w:val="5ADD3621"/>
    <w:rsid w:val="5AFE4F9E"/>
    <w:rsid w:val="5B0DE600"/>
    <w:rsid w:val="5B0E1483"/>
    <w:rsid w:val="5B0F4E01"/>
    <w:rsid w:val="5B212BA2"/>
    <w:rsid w:val="5B22763F"/>
    <w:rsid w:val="5B243D0E"/>
    <w:rsid w:val="5B34A1AC"/>
    <w:rsid w:val="5B46A5F9"/>
    <w:rsid w:val="5B504347"/>
    <w:rsid w:val="5B7076C5"/>
    <w:rsid w:val="5B741CFE"/>
    <w:rsid w:val="5B87696D"/>
    <w:rsid w:val="5B92DFA7"/>
    <w:rsid w:val="5B970FDF"/>
    <w:rsid w:val="5B9F69F4"/>
    <w:rsid w:val="5BAC1A1A"/>
    <w:rsid w:val="5BB1A71E"/>
    <w:rsid w:val="5BB6BD98"/>
    <w:rsid w:val="5BBE2238"/>
    <w:rsid w:val="5BBEB01A"/>
    <w:rsid w:val="5BC2F7B0"/>
    <w:rsid w:val="5BD61DC5"/>
    <w:rsid w:val="5BD9B1A0"/>
    <w:rsid w:val="5BDBAA5E"/>
    <w:rsid w:val="5BE2AF10"/>
    <w:rsid w:val="5BE50AFC"/>
    <w:rsid w:val="5BE68CAE"/>
    <w:rsid w:val="5BEB1094"/>
    <w:rsid w:val="5BFBACFC"/>
    <w:rsid w:val="5C04E89E"/>
    <w:rsid w:val="5C07A5E8"/>
    <w:rsid w:val="5C0ABAA2"/>
    <w:rsid w:val="5C0FEA4A"/>
    <w:rsid w:val="5C14605A"/>
    <w:rsid w:val="5C1BD021"/>
    <w:rsid w:val="5C2A1C3E"/>
    <w:rsid w:val="5C2D16C7"/>
    <w:rsid w:val="5C3414D6"/>
    <w:rsid w:val="5C3AB68D"/>
    <w:rsid w:val="5C3B9634"/>
    <w:rsid w:val="5C3FCE90"/>
    <w:rsid w:val="5C4142B3"/>
    <w:rsid w:val="5C4818AA"/>
    <w:rsid w:val="5C4E394A"/>
    <w:rsid w:val="5C4E9843"/>
    <w:rsid w:val="5C50B45B"/>
    <w:rsid w:val="5C519F40"/>
    <w:rsid w:val="5C58B9A5"/>
    <w:rsid w:val="5C6BECDE"/>
    <w:rsid w:val="5C711BF4"/>
    <w:rsid w:val="5C731E75"/>
    <w:rsid w:val="5C7A74C5"/>
    <w:rsid w:val="5C7AD6C1"/>
    <w:rsid w:val="5C941B88"/>
    <w:rsid w:val="5C9F3F1B"/>
    <w:rsid w:val="5CA31BF9"/>
    <w:rsid w:val="5CA61305"/>
    <w:rsid w:val="5CC4D034"/>
    <w:rsid w:val="5CC5B754"/>
    <w:rsid w:val="5CD1F0C9"/>
    <w:rsid w:val="5CDD0E04"/>
    <w:rsid w:val="5CE8810E"/>
    <w:rsid w:val="5CF04C8A"/>
    <w:rsid w:val="5D01EC98"/>
    <w:rsid w:val="5D0FA228"/>
    <w:rsid w:val="5D1A073D"/>
    <w:rsid w:val="5D1B2D44"/>
    <w:rsid w:val="5D2DF601"/>
    <w:rsid w:val="5D314DBF"/>
    <w:rsid w:val="5D346C05"/>
    <w:rsid w:val="5D364C09"/>
    <w:rsid w:val="5D4B3DCC"/>
    <w:rsid w:val="5D5741D8"/>
    <w:rsid w:val="5D590760"/>
    <w:rsid w:val="5D73AC2B"/>
    <w:rsid w:val="5D864286"/>
    <w:rsid w:val="5D97FF2B"/>
    <w:rsid w:val="5D989179"/>
    <w:rsid w:val="5D9A98E0"/>
    <w:rsid w:val="5DAD231A"/>
    <w:rsid w:val="5DAF7D37"/>
    <w:rsid w:val="5DB8705F"/>
    <w:rsid w:val="5DBEBA95"/>
    <w:rsid w:val="5DD94DCF"/>
    <w:rsid w:val="5DDE25D8"/>
    <w:rsid w:val="5DE043A8"/>
    <w:rsid w:val="5DE0A2FD"/>
    <w:rsid w:val="5DEA3E57"/>
    <w:rsid w:val="5DFA3A74"/>
    <w:rsid w:val="5DFC5C85"/>
    <w:rsid w:val="5E10A602"/>
    <w:rsid w:val="5E157EF4"/>
    <w:rsid w:val="5E3271DD"/>
    <w:rsid w:val="5E3366FC"/>
    <w:rsid w:val="5E3C57A3"/>
    <w:rsid w:val="5E41F12B"/>
    <w:rsid w:val="5E579A06"/>
    <w:rsid w:val="5E5AE48E"/>
    <w:rsid w:val="5E5E9B47"/>
    <w:rsid w:val="5E6496DE"/>
    <w:rsid w:val="5E67D6EC"/>
    <w:rsid w:val="5E79302D"/>
    <w:rsid w:val="5E7E2E80"/>
    <w:rsid w:val="5E8D2411"/>
    <w:rsid w:val="5EAC273D"/>
    <w:rsid w:val="5EACC8AB"/>
    <w:rsid w:val="5EB7EA9F"/>
    <w:rsid w:val="5F1651CD"/>
    <w:rsid w:val="5F1A2C04"/>
    <w:rsid w:val="5F29AB3F"/>
    <w:rsid w:val="5F2C1F00"/>
    <w:rsid w:val="5F4DA683"/>
    <w:rsid w:val="5F5677DC"/>
    <w:rsid w:val="5F5D1D54"/>
    <w:rsid w:val="5F6430DC"/>
    <w:rsid w:val="5F6C84A0"/>
    <w:rsid w:val="5F796556"/>
    <w:rsid w:val="5F7E4447"/>
    <w:rsid w:val="5F86B6F5"/>
    <w:rsid w:val="5F8A0604"/>
    <w:rsid w:val="5F8CFDC8"/>
    <w:rsid w:val="5F9620EB"/>
    <w:rsid w:val="5F9EC841"/>
    <w:rsid w:val="5FAD9E5C"/>
    <w:rsid w:val="5FB66F9E"/>
    <w:rsid w:val="5FB6D7A8"/>
    <w:rsid w:val="5FC98D5B"/>
    <w:rsid w:val="5FD31885"/>
    <w:rsid w:val="5FEFFB90"/>
    <w:rsid w:val="5FF74239"/>
    <w:rsid w:val="5FFC7504"/>
    <w:rsid w:val="6007CD81"/>
    <w:rsid w:val="600CFB03"/>
    <w:rsid w:val="601AE484"/>
    <w:rsid w:val="601D396C"/>
    <w:rsid w:val="601D6CA9"/>
    <w:rsid w:val="6024E505"/>
    <w:rsid w:val="6040D59F"/>
    <w:rsid w:val="604D54FC"/>
    <w:rsid w:val="60692339"/>
    <w:rsid w:val="6070F117"/>
    <w:rsid w:val="607920E8"/>
    <w:rsid w:val="60A74B1A"/>
    <w:rsid w:val="60B49318"/>
    <w:rsid w:val="60B90F23"/>
    <w:rsid w:val="60BC89F7"/>
    <w:rsid w:val="60C0AA41"/>
    <w:rsid w:val="60D49AE0"/>
    <w:rsid w:val="60E77BE8"/>
    <w:rsid w:val="60F13A14"/>
    <w:rsid w:val="60F56308"/>
    <w:rsid w:val="6107B6D6"/>
    <w:rsid w:val="610CFD47"/>
    <w:rsid w:val="610D0CCA"/>
    <w:rsid w:val="61177AB0"/>
    <w:rsid w:val="61187134"/>
    <w:rsid w:val="61277C3C"/>
    <w:rsid w:val="6127BB6E"/>
    <w:rsid w:val="6136C0F7"/>
    <w:rsid w:val="6140C63D"/>
    <w:rsid w:val="614D091E"/>
    <w:rsid w:val="61679D67"/>
    <w:rsid w:val="616A3569"/>
    <w:rsid w:val="617CA998"/>
    <w:rsid w:val="618E50C5"/>
    <w:rsid w:val="61978134"/>
    <w:rsid w:val="61A2F48A"/>
    <w:rsid w:val="61AE49F4"/>
    <w:rsid w:val="61B8D623"/>
    <w:rsid w:val="61CB582B"/>
    <w:rsid w:val="61D3940F"/>
    <w:rsid w:val="61DB3253"/>
    <w:rsid w:val="61E47CC4"/>
    <w:rsid w:val="61F26778"/>
    <w:rsid w:val="61F4E0E8"/>
    <w:rsid w:val="61F8D0F0"/>
    <w:rsid w:val="620443A4"/>
    <w:rsid w:val="6209C067"/>
    <w:rsid w:val="621668DD"/>
    <w:rsid w:val="621C5653"/>
    <w:rsid w:val="62255457"/>
    <w:rsid w:val="623492B3"/>
    <w:rsid w:val="62461777"/>
    <w:rsid w:val="626AA943"/>
    <w:rsid w:val="626D812E"/>
    <w:rsid w:val="627E3A6F"/>
    <w:rsid w:val="62836929"/>
    <w:rsid w:val="6286543B"/>
    <w:rsid w:val="6287314B"/>
    <w:rsid w:val="62A42562"/>
    <w:rsid w:val="62BA2808"/>
    <w:rsid w:val="62BE07E6"/>
    <w:rsid w:val="62D90F3D"/>
    <w:rsid w:val="62DA98C6"/>
    <w:rsid w:val="62E00F7E"/>
    <w:rsid w:val="62F76A9D"/>
    <w:rsid w:val="63053DD0"/>
    <w:rsid w:val="6315741D"/>
    <w:rsid w:val="6317542E"/>
    <w:rsid w:val="6326D8B8"/>
    <w:rsid w:val="632A057E"/>
    <w:rsid w:val="6332F186"/>
    <w:rsid w:val="633BCFC3"/>
    <w:rsid w:val="6343E386"/>
    <w:rsid w:val="63723027"/>
    <w:rsid w:val="637461D3"/>
    <w:rsid w:val="637AC7FF"/>
    <w:rsid w:val="6389C005"/>
    <w:rsid w:val="638AF975"/>
    <w:rsid w:val="639AE557"/>
    <w:rsid w:val="639D13E5"/>
    <w:rsid w:val="639E8C95"/>
    <w:rsid w:val="63A154E0"/>
    <w:rsid w:val="63B8A3BD"/>
    <w:rsid w:val="63D09108"/>
    <w:rsid w:val="63D17C87"/>
    <w:rsid w:val="63D1B3A8"/>
    <w:rsid w:val="63D1B77E"/>
    <w:rsid w:val="63D2E2A6"/>
    <w:rsid w:val="63ECD104"/>
    <w:rsid w:val="63ED0911"/>
    <w:rsid w:val="64057655"/>
    <w:rsid w:val="640586C7"/>
    <w:rsid w:val="640F5472"/>
    <w:rsid w:val="64168034"/>
    <w:rsid w:val="64216A7B"/>
    <w:rsid w:val="6433CDF8"/>
    <w:rsid w:val="6433F010"/>
    <w:rsid w:val="644814EC"/>
    <w:rsid w:val="64599F37"/>
    <w:rsid w:val="646C29E1"/>
    <w:rsid w:val="646DFED0"/>
    <w:rsid w:val="647779E8"/>
    <w:rsid w:val="6480FE9B"/>
    <w:rsid w:val="64852D64"/>
    <w:rsid w:val="6488E747"/>
    <w:rsid w:val="649A00BF"/>
    <w:rsid w:val="64A65F2D"/>
    <w:rsid w:val="64C3D266"/>
    <w:rsid w:val="64CD775F"/>
    <w:rsid w:val="64D178F1"/>
    <w:rsid w:val="64D52D87"/>
    <w:rsid w:val="64D5677E"/>
    <w:rsid w:val="64EB3B64"/>
    <w:rsid w:val="64FED516"/>
    <w:rsid w:val="6500DAAB"/>
    <w:rsid w:val="65091D02"/>
    <w:rsid w:val="653A45D1"/>
    <w:rsid w:val="656F5746"/>
    <w:rsid w:val="658B6B2A"/>
    <w:rsid w:val="658B8692"/>
    <w:rsid w:val="659E68E4"/>
    <w:rsid w:val="65BFA4A3"/>
    <w:rsid w:val="65CA2B78"/>
    <w:rsid w:val="65D51820"/>
    <w:rsid w:val="65EB9915"/>
    <w:rsid w:val="6601D735"/>
    <w:rsid w:val="6605092D"/>
    <w:rsid w:val="660AC304"/>
    <w:rsid w:val="660D61FA"/>
    <w:rsid w:val="660D983C"/>
    <w:rsid w:val="661FD7FA"/>
    <w:rsid w:val="6621B8DC"/>
    <w:rsid w:val="662595F8"/>
    <w:rsid w:val="663A25B3"/>
    <w:rsid w:val="663A4A17"/>
    <w:rsid w:val="6648E5AD"/>
    <w:rsid w:val="666203A3"/>
    <w:rsid w:val="666E4B1A"/>
    <w:rsid w:val="66723C76"/>
    <w:rsid w:val="667F3AD9"/>
    <w:rsid w:val="66865331"/>
    <w:rsid w:val="668CCA0E"/>
    <w:rsid w:val="66A9ED98"/>
    <w:rsid w:val="66B10999"/>
    <w:rsid w:val="66B7FD3C"/>
    <w:rsid w:val="66C002EA"/>
    <w:rsid w:val="66C22A37"/>
    <w:rsid w:val="66C29ED4"/>
    <w:rsid w:val="66CBC762"/>
    <w:rsid w:val="66CF8917"/>
    <w:rsid w:val="66D44051"/>
    <w:rsid w:val="66D9E6D2"/>
    <w:rsid w:val="66DA7B04"/>
    <w:rsid w:val="66F17A1F"/>
    <w:rsid w:val="6703C967"/>
    <w:rsid w:val="670B5B11"/>
    <w:rsid w:val="670DEE82"/>
    <w:rsid w:val="672F69BE"/>
    <w:rsid w:val="67315370"/>
    <w:rsid w:val="6733441F"/>
    <w:rsid w:val="673733D6"/>
    <w:rsid w:val="676A3591"/>
    <w:rsid w:val="676B9BBC"/>
    <w:rsid w:val="677FC293"/>
    <w:rsid w:val="67867A27"/>
    <w:rsid w:val="679176E2"/>
    <w:rsid w:val="67A66FBE"/>
    <w:rsid w:val="67B08246"/>
    <w:rsid w:val="67BC680A"/>
    <w:rsid w:val="67C19E94"/>
    <w:rsid w:val="67CD2E6C"/>
    <w:rsid w:val="67CD3DD4"/>
    <w:rsid w:val="67CF4FA2"/>
    <w:rsid w:val="67D92F0F"/>
    <w:rsid w:val="67E41DF1"/>
    <w:rsid w:val="67FACFF6"/>
    <w:rsid w:val="68049375"/>
    <w:rsid w:val="680DA101"/>
    <w:rsid w:val="680F3E00"/>
    <w:rsid w:val="682DF887"/>
    <w:rsid w:val="68351593"/>
    <w:rsid w:val="683B74D2"/>
    <w:rsid w:val="684F2289"/>
    <w:rsid w:val="685CD7CE"/>
    <w:rsid w:val="685E745A"/>
    <w:rsid w:val="68609F8F"/>
    <w:rsid w:val="686CEEF5"/>
    <w:rsid w:val="6873F257"/>
    <w:rsid w:val="6886156C"/>
    <w:rsid w:val="68A527A0"/>
    <w:rsid w:val="68A592E4"/>
    <w:rsid w:val="68B67D80"/>
    <w:rsid w:val="68C16990"/>
    <w:rsid w:val="68D1C550"/>
    <w:rsid w:val="68ED5A6A"/>
    <w:rsid w:val="68EEAD79"/>
    <w:rsid w:val="68F1922F"/>
    <w:rsid w:val="68FA9854"/>
    <w:rsid w:val="691B546C"/>
    <w:rsid w:val="69378E2E"/>
    <w:rsid w:val="69401619"/>
    <w:rsid w:val="694024FD"/>
    <w:rsid w:val="694CC6CC"/>
    <w:rsid w:val="69614C7E"/>
    <w:rsid w:val="696913A3"/>
    <w:rsid w:val="6977F018"/>
    <w:rsid w:val="69889AD9"/>
    <w:rsid w:val="698B3DC9"/>
    <w:rsid w:val="6992E703"/>
    <w:rsid w:val="6993CB56"/>
    <w:rsid w:val="6997C51E"/>
    <w:rsid w:val="699FFDC6"/>
    <w:rsid w:val="69B12C38"/>
    <w:rsid w:val="69B35E64"/>
    <w:rsid w:val="69BAC900"/>
    <w:rsid w:val="69DDF502"/>
    <w:rsid w:val="6A03E41E"/>
    <w:rsid w:val="6A0CBF96"/>
    <w:rsid w:val="6A1A87F0"/>
    <w:rsid w:val="6A2940EE"/>
    <w:rsid w:val="6A2C7855"/>
    <w:rsid w:val="6A47A82D"/>
    <w:rsid w:val="6A5114C0"/>
    <w:rsid w:val="6A5FC530"/>
    <w:rsid w:val="6A604AD0"/>
    <w:rsid w:val="6A61ED27"/>
    <w:rsid w:val="6A68BC3F"/>
    <w:rsid w:val="6A6DB4BD"/>
    <w:rsid w:val="6A780C02"/>
    <w:rsid w:val="6AB724CD"/>
    <w:rsid w:val="6ACA7DC4"/>
    <w:rsid w:val="6AD2E411"/>
    <w:rsid w:val="6AD461CB"/>
    <w:rsid w:val="6AD6A6A3"/>
    <w:rsid w:val="6AD9D820"/>
    <w:rsid w:val="6AE5898E"/>
    <w:rsid w:val="6B05D462"/>
    <w:rsid w:val="6B1504DF"/>
    <w:rsid w:val="6B1D3A58"/>
    <w:rsid w:val="6B2D7259"/>
    <w:rsid w:val="6B2ED57D"/>
    <w:rsid w:val="6B36590E"/>
    <w:rsid w:val="6B3E8A91"/>
    <w:rsid w:val="6B49E644"/>
    <w:rsid w:val="6B553FEA"/>
    <w:rsid w:val="6B6514DB"/>
    <w:rsid w:val="6B6A0AEE"/>
    <w:rsid w:val="6B6E5497"/>
    <w:rsid w:val="6B7B5123"/>
    <w:rsid w:val="6B7E755A"/>
    <w:rsid w:val="6B8F4E52"/>
    <w:rsid w:val="6B971A9F"/>
    <w:rsid w:val="6BB3B722"/>
    <w:rsid w:val="6BB56E99"/>
    <w:rsid w:val="6BBDB62E"/>
    <w:rsid w:val="6BCCC42B"/>
    <w:rsid w:val="6BD95F64"/>
    <w:rsid w:val="6BDBA2ED"/>
    <w:rsid w:val="6BE4A2B9"/>
    <w:rsid w:val="6BE764C1"/>
    <w:rsid w:val="6BE83373"/>
    <w:rsid w:val="6BEE7227"/>
    <w:rsid w:val="6BEF581D"/>
    <w:rsid w:val="6BF0BDD2"/>
    <w:rsid w:val="6BF30740"/>
    <w:rsid w:val="6C0AF72A"/>
    <w:rsid w:val="6C15B3B6"/>
    <w:rsid w:val="6C1CC0EE"/>
    <w:rsid w:val="6C1E95FC"/>
    <w:rsid w:val="6C1EFA06"/>
    <w:rsid w:val="6C218793"/>
    <w:rsid w:val="6C26FE70"/>
    <w:rsid w:val="6C2F1048"/>
    <w:rsid w:val="6C4F9A65"/>
    <w:rsid w:val="6C5A03F9"/>
    <w:rsid w:val="6C656C9F"/>
    <w:rsid w:val="6C739BFA"/>
    <w:rsid w:val="6C73EA44"/>
    <w:rsid w:val="6C82E6E7"/>
    <w:rsid w:val="6C884DBB"/>
    <w:rsid w:val="6C9A80E1"/>
    <w:rsid w:val="6CA08ED7"/>
    <w:rsid w:val="6CA69B5D"/>
    <w:rsid w:val="6CA6C38F"/>
    <w:rsid w:val="6CBDA84D"/>
    <w:rsid w:val="6CC3D580"/>
    <w:rsid w:val="6CE465C5"/>
    <w:rsid w:val="6CE98FBD"/>
    <w:rsid w:val="6D05B79B"/>
    <w:rsid w:val="6D15422A"/>
    <w:rsid w:val="6D1D0046"/>
    <w:rsid w:val="6D261129"/>
    <w:rsid w:val="6D456E83"/>
    <w:rsid w:val="6D4E3690"/>
    <w:rsid w:val="6D4F9217"/>
    <w:rsid w:val="6D517F89"/>
    <w:rsid w:val="6D55F4D6"/>
    <w:rsid w:val="6D6C3AC9"/>
    <w:rsid w:val="6D7774CF"/>
    <w:rsid w:val="6D8EC56E"/>
    <w:rsid w:val="6D94CDF0"/>
    <w:rsid w:val="6D95AB23"/>
    <w:rsid w:val="6DA485F6"/>
    <w:rsid w:val="6DC0E1A4"/>
    <w:rsid w:val="6DCC97E7"/>
    <w:rsid w:val="6DE0833B"/>
    <w:rsid w:val="6DF4BF8A"/>
    <w:rsid w:val="6DFB9B4C"/>
    <w:rsid w:val="6E0139EE"/>
    <w:rsid w:val="6E0342AF"/>
    <w:rsid w:val="6E055DDC"/>
    <w:rsid w:val="6E07C004"/>
    <w:rsid w:val="6E0FD15B"/>
    <w:rsid w:val="6E120760"/>
    <w:rsid w:val="6E18A347"/>
    <w:rsid w:val="6E23A08C"/>
    <w:rsid w:val="6E277A30"/>
    <w:rsid w:val="6E2AE6B9"/>
    <w:rsid w:val="6E3A3CB0"/>
    <w:rsid w:val="6E43C375"/>
    <w:rsid w:val="6E44EBF8"/>
    <w:rsid w:val="6E4AD7F8"/>
    <w:rsid w:val="6E544C93"/>
    <w:rsid w:val="6E5E8C74"/>
    <w:rsid w:val="6E62CAFD"/>
    <w:rsid w:val="6E7B5826"/>
    <w:rsid w:val="6E804575"/>
    <w:rsid w:val="6E91D72A"/>
    <w:rsid w:val="6E96EA7D"/>
    <w:rsid w:val="6EA41291"/>
    <w:rsid w:val="6EA5F559"/>
    <w:rsid w:val="6EA9329C"/>
    <w:rsid w:val="6EAC0138"/>
    <w:rsid w:val="6EC47451"/>
    <w:rsid w:val="6EDDD234"/>
    <w:rsid w:val="6EEF53F6"/>
    <w:rsid w:val="6EF0D8D5"/>
    <w:rsid w:val="6EF4EBE5"/>
    <w:rsid w:val="6F00BC8C"/>
    <w:rsid w:val="6F067B44"/>
    <w:rsid w:val="6F13BB2D"/>
    <w:rsid w:val="6F1CB601"/>
    <w:rsid w:val="6F2915B2"/>
    <w:rsid w:val="6F335832"/>
    <w:rsid w:val="6F3391D5"/>
    <w:rsid w:val="6F4CE1F5"/>
    <w:rsid w:val="6F674126"/>
    <w:rsid w:val="6F685A17"/>
    <w:rsid w:val="6F6A96D6"/>
    <w:rsid w:val="6F71392E"/>
    <w:rsid w:val="6F968B8E"/>
    <w:rsid w:val="6FA1225C"/>
    <w:rsid w:val="6FB6FFD6"/>
    <w:rsid w:val="6FC0D06C"/>
    <w:rsid w:val="6FE2FD46"/>
    <w:rsid w:val="6FE77FD2"/>
    <w:rsid w:val="6FFCDAC8"/>
    <w:rsid w:val="7000C1B0"/>
    <w:rsid w:val="70033A25"/>
    <w:rsid w:val="7018E14E"/>
    <w:rsid w:val="702602B4"/>
    <w:rsid w:val="702AD027"/>
    <w:rsid w:val="702BC842"/>
    <w:rsid w:val="702E48D2"/>
    <w:rsid w:val="70324799"/>
    <w:rsid w:val="70333726"/>
    <w:rsid w:val="70401901"/>
    <w:rsid w:val="7047029A"/>
    <w:rsid w:val="7050E9A0"/>
    <w:rsid w:val="7065CD70"/>
    <w:rsid w:val="706742F0"/>
    <w:rsid w:val="706E5469"/>
    <w:rsid w:val="70793E22"/>
    <w:rsid w:val="7081BE29"/>
    <w:rsid w:val="70827CCA"/>
    <w:rsid w:val="7099DDC0"/>
    <w:rsid w:val="70A1D034"/>
    <w:rsid w:val="70BD6930"/>
    <w:rsid w:val="70BEED7F"/>
    <w:rsid w:val="70C2722B"/>
    <w:rsid w:val="70CCA7BB"/>
    <w:rsid w:val="70DD23CB"/>
    <w:rsid w:val="70E8C356"/>
    <w:rsid w:val="70F1F7D0"/>
    <w:rsid w:val="70F94D32"/>
    <w:rsid w:val="710415E1"/>
    <w:rsid w:val="711975AD"/>
    <w:rsid w:val="711EDC57"/>
    <w:rsid w:val="711EFDBB"/>
    <w:rsid w:val="71374BEA"/>
    <w:rsid w:val="713CA960"/>
    <w:rsid w:val="713D3340"/>
    <w:rsid w:val="713E8890"/>
    <w:rsid w:val="7144478A"/>
    <w:rsid w:val="714A000B"/>
    <w:rsid w:val="71588610"/>
    <w:rsid w:val="715D58A0"/>
    <w:rsid w:val="7165B424"/>
    <w:rsid w:val="716B56DC"/>
    <w:rsid w:val="717982CC"/>
    <w:rsid w:val="717F42DA"/>
    <w:rsid w:val="7186A891"/>
    <w:rsid w:val="718F9538"/>
    <w:rsid w:val="7192BD58"/>
    <w:rsid w:val="7199A241"/>
    <w:rsid w:val="719FD1CA"/>
    <w:rsid w:val="71A7D9B2"/>
    <w:rsid w:val="71ACA839"/>
    <w:rsid w:val="71B1B1C4"/>
    <w:rsid w:val="71C3EB45"/>
    <w:rsid w:val="71C7E930"/>
    <w:rsid w:val="71CCCBB8"/>
    <w:rsid w:val="71D0721C"/>
    <w:rsid w:val="71E591D6"/>
    <w:rsid w:val="71FCD2FD"/>
    <w:rsid w:val="720B6156"/>
    <w:rsid w:val="7210ED7E"/>
    <w:rsid w:val="72114926"/>
    <w:rsid w:val="7228C4D8"/>
    <w:rsid w:val="7229209C"/>
    <w:rsid w:val="7243C6BC"/>
    <w:rsid w:val="724FEDEE"/>
    <w:rsid w:val="72509ABC"/>
    <w:rsid w:val="72590F59"/>
    <w:rsid w:val="72591000"/>
    <w:rsid w:val="72646CD7"/>
    <w:rsid w:val="7281124A"/>
    <w:rsid w:val="728354FC"/>
    <w:rsid w:val="7288A080"/>
    <w:rsid w:val="72895BB5"/>
    <w:rsid w:val="728FFC33"/>
    <w:rsid w:val="729126A2"/>
    <w:rsid w:val="72935292"/>
    <w:rsid w:val="729F0854"/>
    <w:rsid w:val="72C13204"/>
    <w:rsid w:val="72C17E6F"/>
    <w:rsid w:val="72C672C9"/>
    <w:rsid w:val="72C7C658"/>
    <w:rsid w:val="72E4D739"/>
    <w:rsid w:val="72E825F4"/>
    <w:rsid w:val="72F18576"/>
    <w:rsid w:val="72F7D3CF"/>
    <w:rsid w:val="72FB0F91"/>
    <w:rsid w:val="730C744B"/>
    <w:rsid w:val="73180138"/>
    <w:rsid w:val="7320EFEE"/>
    <w:rsid w:val="73307D38"/>
    <w:rsid w:val="73396082"/>
    <w:rsid w:val="733BCF18"/>
    <w:rsid w:val="73433994"/>
    <w:rsid w:val="734F68F1"/>
    <w:rsid w:val="73578B6B"/>
    <w:rsid w:val="735C37FD"/>
    <w:rsid w:val="7360BD44"/>
    <w:rsid w:val="7361596B"/>
    <w:rsid w:val="73683D8E"/>
    <w:rsid w:val="736BF81B"/>
    <w:rsid w:val="736D07CD"/>
    <w:rsid w:val="737E2D40"/>
    <w:rsid w:val="73842124"/>
    <w:rsid w:val="73880318"/>
    <w:rsid w:val="7389708F"/>
    <w:rsid w:val="73933A3C"/>
    <w:rsid w:val="73C06637"/>
    <w:rsid w:val="73CFD2EA"/>
    <w:rsid w:val="73D8F1A5"/>
    <w:rsid w:val="73DC0096"/>
    <w:rsid w:val="73E64B8F"/>
    <w:rsid w:val="73EF2C2B"/>
    <w:rsid w:val="73F9840C"/>
    <w:rsid w:val="73FF7027"/>
    <w:rsid w:val="741A0D98"/>
    <w:rsid w:val="743AD8B5"/>
    <w:rsid w:val="743B9F36"/>
    <w:rsid w:val="743C5BD1"/>
    <w:rsid w:val="743D4DDE"/>
    <w:rsid w:val="74497CE8"/>
    <w:rsid w:val="747BC9C5"/>
    <w:rsid w:val="74864E62"/>
    <w:rsid w:val="7487E486"/>
    <w:rsid w:val="748C47A8"/>
    <w:rsid w:val="748CAFD6"/>
    <w:rsid w:val="7495FA86"/>
    <w:rsid w:val="749BE50C"/>
    <w:rsid w:val="74A3AA00"/>
    <w:rsid w:val="74B44115"/>
    <w:rsid w:val="74C7969C"/>
    <w:rsid w:val="74C8E8F0"/>
    <w:rsid w:val="74DC59A3"/>
    <w:rsid w:val="74E35C05"/>
    <w:rsid w:val="7502E28C"/>
    <w:rsid w:val="75054A38"/>
    <w:rsid w:val="7506A9F0"/>
    <w:rsid w:val="75407CE6"/>
    <w:rsid w:val="756AD93A"/>
    <w:rsid w:val="7571536F"/>
    <w:rsid w:val="75A2E207"/>
    <w:rsid w:val="75A522AD"/>
    <w:rsid w:val="75A5A35A"/>
    <w:rsid w:val="75AE1C33"/>
    <w:rsid w:val="75BEDF6E"/>
    <w:rsid w:val="75D05EB1"/>
    <w:rsid w:val="75EB9937"/>
    <w:rsid w:val="75EEE379"/>
    <w:rsid w:val="75FDC8F4"/>
    <w:rsid w:val="75FF671A"/>
    <w:rsid w:val="76038D35"/>
    <w:rsid w:val="76175E45"/>
    <w:rsid w:val="7617A34C"/>
    <w:rsid w:val="763A483F"/>
    <w:rsid w:val="7650BF3B"/>
    <w:rsid w:val="7654D156"/>
    <w:rsid w:val="765BE2E9"/>
    <w:rsid w:val="76847CD3"/>
    <w:rsid w:val="76AD042E"/>
    <w:rsid w:val="76B659DB"/>
    <w:rsid w:val="76BF7E06"/>
    <w:rsid w:val="76C1A72D"/>
    <w:rsid w:val="76C55208"/>
    <w:rsid w:val="76C68203"/>
    <w:rsid w:val="76D01D08"/>
    <w:rsid w:val="76E1AFBF"/>
    <w:rsid w:val="76E91312"/>
    <w:rsid w:val="76F294E5"/>
    <w:rsid w:val="76FCD386"/>
    <w:rsid w:val="770457BC"/>
    <w:rsid w:val="77049EDD"/>
    <w:rsid w:val="7704EF2D"/>
    <w:rsid w:val="770653AD"/>
    <w:rsid w:val="770A1B99"/>
    <w:rsid w:val="771D1887"/>
    <w:rsid w:val="772EACE9"/>
    <w:rsid w:val="773CE28F"/>
    <w:rsid w:val="773F5BF4"/>
    <w:rsid w:val="77531AF2"/>
    <w:rsid w:val="7757421D"/>
    <w:rsid w:val="775AAB05"/>
    <w:rsid w:val="77619F36"/>
    <w:rsid w:val="77627629"/>
    <w:rsid w:val="7763B744"/>
    <w:rsid w:val="777716EB"/>
    <w:rsid w:val="7777B379"/>
    <w:rsid w:val="777914E6"/>
    <w:rsid w:val="777F85A5"/>
    <w:rsid w:val="7785544D"/>
    <w:rsid w:val="778A7246"/>
    <w:rsid w:val="778BA1D4"/>
    <w:rsid w:val="779133E6"/>
    <w:rsid w:val="779319EB"/>
    <w:rsid w:val="779601AD"/>
    <w:rsid w:val="77B46FC6"/>
    <w:rsid w:val="77C9374A"/>
    <w:rsid w:val="78153C08"/>
    <w:rsid w:val="78199347"/>
    <w:rsid w:val="7821C760"/>
    <w:rsid w:val="7822746B"/>
    <w:rsid w:val="78266CBC"/>
    <w:rsid w:val="783BF6CB"/>
    <w:rsid w:val="784A0FEE"/>
    <w:rsid w:val="78518750"/>
    <w:rsid w:val="78582E8B"/>
    <w:rsid w:val="786607D6"/>
    <w:rsid w:val="78673F18"/>
    <w:rsid w:val="786A39A1"/>
    <w:rsid w:val="786B12E8"/>
    <w:rsid w:val="787CEC1C"/>
    <w:rsid w:val="787E7DDE"/>
    <w:rsid w:val="7880D10F"/>
    <w:rsid w:val="78923F78"/>
    <w:rsid w:val="789B9660"/>
    <w:rsid w:val="78A2240E"/>
    <w:rsid w:val="78B8EE02"/>
    <w:rsid w:val="78BB598A"/>
    <w:rsid w:val="78C6CEBB"/>
    <w:rsid w:val="78E186E2"/>
    <w:rsid w:val="78E71A2D"/>
    <w:rsid w:val="78EAB8D1"/>
    <w:rsid w:val="78F71CAF"/>
    <w:rsid w:val="790E49D8"/>
    <w:rsid w:val="7914EAF1"/>
    <w:rsid w:val="79187236"/>
    <w:rsid w:val="791C39E1"/>
    <w:rsid w:val="7930B220"/>
    <w:rsid w:val="7938156F"/>
    <w:rsid w:val="7939889F"/>
    <w:rsid w:val="795E7706"/>
    <w:rsid w:val="7962F78C"/>
    <w:rsid w:val="797668C1"/>
    <w:rsid w:val="797B5F1B"/>
    <w:rsid w:val="797E095E"/>
    <w:rsid w:val="798AEA47"/>
    <w:rsid w:val="79AE6725"/>
    <w:rsid w:val="79BD86A1"/>
    <w:rsid w:val="79C8C5D4"/>
    <w:rsid w:val="79CA9F21"/>
    <w:rsid w:val="79DA1D5C"/>
    <w:rsid w:val="79F58931"/>
    <w:rsid w:val="79F7B639"/>
    <w:rsid w:val="79FA9F8B"/>
    <w:rsid w:val="7A028680"/>
    <w:rsid w:val="7A02C7AE"/>
    <w:rsid w:val="7A0A4423"/>
    <w:rsid w:val="7A24E122"/>
    <w:rsid w:val="7A4A0FA2"/>
    <w:rsid w:val="7A4EC436"/>
    <w:rsid w:val="7A4EC94C"/>
    <w:rsid w:val="7A63CCF2"/>
    <w:rsid w:val="7A86AD5E"/>
    <w:rsid w:val="7AA975C1"/>
    <w:rsid w:val="7AE9AFD4"/>
    <w:rsid w:val="7B10192A"/>
    <w:rsid w:val="7B27C8B2"/>
    <w:rsid w:val="7B2D1A6E"/>
    <w:rsid w:val="7B2E6195"/>
    <w:rsid w:val="7B397861"/>
    <w:rsid w:val="7B39C368"/>
    <w:rsid w:val="7B432A59"/>
    <w:rsid w:val="7B443ACC"/>
    <w:rsid w:val="7B5B645A"/>
    <w:rsid w:val="7B5B78F9"/>
    <w:rsid w:val="7B5C2409"/>
    <w:rsid w:val="7B5E0040"/>
    <w:rsid w:val="7B659B68"/>
    <w:rsid w:val="7B66B8E5"/>
    <w:rsid w:val="7B74662B"/>
    <w:rsid w:val="7B76F2B5"/>
    <w:rsid w:val="7B791AA9"/>
    <w:rsid w:val="7B8EADB2"/>
    <w:rsid w:val="7BA4E990"/>
    <w:rsid w:val="7BA84225"/>
    <w:rsid w:val="7BBE5110"/>
    <w:rsid w:val="7BBFF16F"/>
    <w:rsid w:val="7BC7F9B0"/>
    <w:rsid w:val="7BEFCE1B"/>
    <w:rsid w:val="7C0C0403"/>
    <w:rsid w:val="7C0F5A62"/>
    <w:rsid w:val="7C10DD51"/>
    <w:rsid w:val="7C12220D"/>
    <w:rsid w:val="7C17FC2E"/>
    <w:rsid w:val="7C1E79EC"/>
    <w:rsid w:val="7C2A48B4"/>
    <w:rsid w:val="7C2E4210"/>
    <w:rsid w:val="7C38B1B9"/>
    <w:rsid w:val="7C3C7CA6"/>
    <w:rsid w:val="7C4CA658"/>
    <w:rsid w:val="7C679B5E"/>
    <w:rsid w:val="7C6D6ACF"/>
    <w:rsid w:val="7C9390BC"/>
    <w:rsid w:val="7C975FD4"/>
    <w:rsid w:val="7CAD5F31"/>
    <w:rsid w:val="7CD058CB"/>
    <w:rsid w:val="7CD8DA48"/>
    <w:rsid w:val="7CDFD2B0"/>
    <w:rsid w:val="7CE1F348"/>
    <w:rsid w:val="7CFB8790"/>
    <w:rsid w:val="7CFDF8E2"/>
    <w:rsid w:val="7CFE127A"/>
    <w:rsid w:val="7CFF2597"/>
    <w:rsid w:val="7CFFC0B3"/>
    <w:rsid w:val="7D142A81"/>
    <w:rsid w:val="7D16E85E"/>
    <w:rsid w:val="7D1AE8B0"/>
    <w:rsid w:val="7D2CBB28"/>
    <w:rsid w:val="7D36102F"/>
    <w:rsid w:val="7D5633D0"/>
    <w:rsid w:val="7DB6F22E"/>
    <w:rsid w:val="7DE4CDB1"/>
    <w:rsid w:val="7DED9367"/>
    <w:rsid w:val="7DFCEA02"/>
    <w:rsid w:val="7E07FF87"/>
    <w:rsid w:val="7E085B14"/>
    <w:rsid w:val="7E0B4C47"/>
    <w:rsid w:val="7E24CCC0"/>
    <w:rsid w:val="7E2781B6"/>
    <w:rsid w:val="7E27EAEC"/>
    <w:rsid w:val="7E2F086F"/>
    <w:rsid w:val="7E363E75"/>
    <w:rsid w:val="7E43ECB7"/>
    <w:rsid w:val="7E443D5D"/>
    <w:rsid w:val="7E4AFA08"/>
    <w:rsid w:val="7E5157A9"/>
    <w:rsid w:val="7E64FE5D"/>
    <w:rsid w:val="7E6FD39B"/>
    <w:rsid w:val="7E89F9AC"/>
    <w:rsid w:val="7E8C915D"/>
    <w:rsid w:val="7E9BFFB5"/>
    <w:rsid w:val="7E9D9616"/>
    <w:rsid w:val="7EADDC18"/>
    <w:rsid w:val="7EB6FC25"/>
    <w:rsid w:val="7EBD2BC6"/>
    <w:rsid w:val="7EC36004"/>
    <w:rsid w:val="7ECA652A"/>
    <w:rsid w:val="7EE7025E"/>
    <w:rsid w:val="7F1D4C0F"/>
    <w:rsid w:val="7F2BA67B"/>
    <w:rsid w:val="7F3CC0D1"/>
    <w:rsid w:val="7F6CABBB"/>
    <w:rsid w:val="7F72EA33"/>
    <w:rsid w:val="7F7F2A9A"/>
    <w:rsid w:val="7FA6F691"/>
    <w:rsid w:val="7FA9E9D9"/>
    <w:rsid w:val="7FAE18FD"/>
    <w:rsid w:val="7FB039B0"/>
    <w:rsid w:val="7FB6340B"/>
    <w:rsid w:val="7FCB620B"/>
    <w:rsid w:val="7FCDEFF4"/>
    <w:rsid w:val="7FD2A94C"/>
    <w:rsid w:val="7FD4E7B0"/>
    <w:rsid w:val="7FD96F08"/>
    <w:rsid w:val="7FD9BF2C"/>
    <w:rsid w:val="7FE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53723"/>
  <w15:chartTrackingRefBased/>
  <w15:docId w15:val="{BC531249-2AF8-4FC4-A039-A2F40B1A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510E"/>
    <w:pPr>
      <w:spacing w:after="120" w:line="288" w:lineRule="auto"/>
    </w:pPr>
    <w:rPr>
      <w:rFonts w:ascii="Verdana" w:hAnsi="Verdana" w:cs="Arial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74A3"/>
    <w:pPr>
      <w:keepNext/>
      <w:keepLines/>
      <w:spacing w:before="360" w:after="240"/>
      <w:jc w:val="center"/>
      <w:outlineLvl w:val="0"/>
    </w:pPr>
    <w:rPr>
      <w:rFonts w:ascii="Georgia" w:eastAsiaTheme="majorEastAsia" w:hAnsi="Georgia"/>
      <w:b/>
      <w:bCs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9440D3"/>
    <w:pPr>
      <w:keepNext/>
      <w:outlineLvl w:val="1"/>
    </w:pPr>
    <w:rPr>
      <w:b/>
      <w:sz w:val="28"/>
      <w:szCs w:val="28"/>
    </w:rPr>
  </w:style>
  <w:style w:type="paragraph" w:styleId="Heading3">
    <w:name w:val="heading 3"/>
    <w:basedOn w:val="Heading2"/>
    <w:next w:val="BodyText"/>
    <w:link w:val="Heading3Char"/>
    <w:uiPriority w:val="99"/>
    <w:qFormat/>
    <w:rsid w:val="008C067F"/>
    <w:pPr>
      <w:spacing w:before="120"/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465884"/>
    <w:pPr>
      <w:outlineLvl w:val="3"/>
    </w:pPr>
    <w:rPr>
      <w:b w:val="0"/>
      <w:i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F3ACD"/>
    <w:pPr>
      <w:keepNext/>
      <w:keepLines/>
      <w:numPr>
        <w:ilvl w:val="4"/>
        <w:numId w:val="5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674A3"/>
    <w:rPr>
      <w:rFonts w:ascii="Georgia" w:eastAsiaTheme="majorEastAsia" w:hAnsi="Georgia" w:cs="Arial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9440D3"/>
    <w:rPr>
      <w:rFonts w:ascii="Verdana" w:hAnsi="Verdana" w:cs="Arial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C067F"/>
    <w:rPr>
      <w:rFonts w:ascii="Verdana" w:hAnsi="Verdana" w:cs="Arial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465884"/>
    <w:rPr>
      <w:rFonts w:ascii="Verdana" w:hAnsi="Verdana" w:cs="Arial"/>
      <w:i/>
      <w:sz w:val="22"/>
      <w:szCs w:val="22"/>
    </w:rPr>
  </w:style>
  <w:style w:type="paragraph" w:styleId="ListParagraph">
    <w:name w:val="List Paragraph"/>
    <w:aliases w:val="List Para 1,List Paragraph1,List Paragraph11,Recommendation,First level bullet point,Level 3,List Paragraph numbered,List Bullet indent,Rec para,Dot pt,F5 List Paragraph,No Spacing1,List Paragraph Char Char Char,Indicator Text,List 1"/>
    <w:basedOn w:val="Normal"/>
    <w:link w:val="ListParagraphChar"/>
    <w:uiPriority w:val="34"/>
    <w:qFormat/>
    <w:rsid w:val="00B2297B"/>
    <w:pPr>
      <w:contextualSpacing/>
    </w:pPr>
    <w:rPr>
      <w:sz w:val="22"/>
    </w:r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1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1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/>
  </w:style>
  <w:style w:type="paragraph" w:styleId="Title">
    <w:name w:val="Title"/>
    <w:basedOn w:val="Normal"/>
    <w:next w:val="Normal"/>
    <w:link w:val="TitleChar"/>
    <w:uiPriority w:val="99"/>
    <w:rsid w:val="006B19BD"/>
    <w:pPr>
      <w:spacing w:after="300"/>
      <w:contextualSpacing/>
    </w:pPr>
    <w:rPr>
      <w:rFonts w:ascii="Georgia" w:eastAsiaTheme="majorEastAsia" w:hAnsi="Georgia" w:cs="Times New Roman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6B19BD"/>
    <w:rPr>
      <w:rFonts w:ascii="Georgia" w:eastAsiaTheme="majorEastAsia" w:hAnsi="Georgia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99"/>
    <w:rsid w:val="006B19BD"/>
    <w:pPr>
      <w:numPr>
        <w:ilvl w:val="1"/>
      </w:numPr>
    </w:pPr>
    <w:rPr>
      <w:rFonts w:eastAsiaTheme="majorEastAsia" w:cs="Times New Roman"/>
      <w:b/>
      <w:iCs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B19BD"/>
    <w:rPr>
      <w:rFonts w:ascii="Verdana" w:eastAsiaTheme="majorEastAsia" w:hAnsi="Verdana"/>
      <w:b/>
      <w:iCs/>
      <w:spacing w:val="15"/>
      <w:sz w:val="28"/>
      <w:szCs w:val="24"/>
    </w:rPr>
  </w:style>
  <w:style w:type="character" w:styleId="SubtleEmphasis">
    <w:name w:val="Subtle Emphasis"/>
    <w:basedOn w:val="Heading4Char"/>
    <w:uiPriority w:val="99"/>
    <w:rsid w:val="006B19BD"/>
    <w:rPr>
      <w:rFonts w:ascii="Verdana" w:hAnsi="Verdana" w:cs="Times New Roman"/>
      <w:i/>
      <w:iCs/>
      <w:color w:val="auto"/>
      <w:sz w:val="20"/>
      <w:szCs w:val="24"/>
    </w:rPr>
  </w:style>
  <w:style w:type="paragraph" w:customStyle="1" w:styleId="Bullet1">
    <w:name w:val="Bullet1"/>
    <w:basedOn w:val="Normal"/>
    <w:rsid w:val="00EB3D41"/>
    <w:pPr>
      <w:numPr>
        <w:numId w:val="6"/>
      </w:numPr>
      <w:tabs>
        <w:tab w:val="left" w:pos="454"/>
      </w:tabs>
      <w:suppressAutoHyphens/>
      <w:autoSpaceDE w:val="0"/>
      <w:autoSpaceDN w:val="0"/>
      <w:adjustRightInd w:val="0"/>
      <w:textAlignment w:val="center"/>
    </w:pPr>
    <w:rPr>
      <w:rFonts w:eastAsia="Times New Roman"/>
      <w:kern w:val="28"/>
      <w:sz w:val="22"/>
      <w:lang w:val="en-US"/>
    </w:rPr>
  </w:style>
  <w:style w:type="paragraph" w:customStyle="1" w:styleId="Bullet2">
    <w:name w:val="Bullet2"/>
    <w:rsid w:val="00F113EF"/>
    <w:pPr>
      <w:numPr>
        <w:numId w:val="4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="Verdana" w:eastAsiaTheme="majorEastAsia" w:hAnsi="Verdana" w:cstheme="majorBidi"/>
      <w:color w:val="243F60" w:themeColor="accent1" w:themeShade="7F"/>
      <w:szCs w:val="22"/>
    </w:rPr>
  </w:style>
  <w:style w:type="character" w:styleId="Strong">
    <w:name w:val="Strong"/>
    <w:basedOn w:val="Heading4Char"/>
    <w:uiPriority w:val="22"/>
    <w:rsid w:val="007C2143"/>
    <w:rPr>
      <w:rFonts w:ascii="Verdana" w:hAnsi="Verdana" w:cs="Arial"/>
      <w:b/>
      <w:bCs/>
      <w:i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3B0A38"/>
    <w:pPr>
      <w:spacing w:before="480" w:line="276" w:lineRule="auto"/>
      <w:outlineLvl w:val="9"/>
    </w:pPr>
    <w:rPr>
      <w:rFonts w:cstheme="majorBidi"/>
      <w:lang w:val="en-US" w:eastAsia="ja-JP"/>
    </w:rPr>
  </w:style>
  <w:style w:type="paragraph" w:styleId="NoSpacing">
    <w:name w:val="No Spacing"/>
    <w:basedOn w:val="BodyText"/>
    <w:uiPriority w:val="1"/>
    <w:rsid w:val="003B0A38"/>
  </w:style>
  <w:style w:type="paragraph" w:styleId="Quote">
    <w:name w:val="Quote"/>
    <w:basedOn w:val="Normal"/>
    <w:next w:val="Normal"/>
    <w:link w:val="QuoteChar"/>
    <w:uiPriority w:val="29"/>
    <w:rsid w:val="002D36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D367B"/>
    <w:rPr>
      <w:rFonts w:ascii="Verdana" w:hAnsi="Verdana" w:cs="Arial"/>
      <w:i/>
      <w:iCs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0A576B"/>
    <w:rPr>
      <w:rFonts w:ascii="Verdana" w:hAnsi="Verdana"/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B0A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38"/>
    <w:rPr>
      <w:rFonts w:ascii="Verdana" w:hAnsi="Verdana" w:cs="Arial"/>
      <w:b/>
      <w:bCs/>
      <w:i/>
      <w:iCs/>
      <w:szCs w:val="22"/>
    </w:rPr>
  </w:style>
  <w:style w:type="paragraph" w:styleId="ListBullet2">
    <w:name w:val="List Bullet 2"/>
    <w:basedOn w:val="Normal"/>
    <w:uiPriority w:val="99"/>
    <w:rsid w:val="006B19BD"/>
    <w:pPr>
      <w:numPr>
        <w:numId w:val="3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2"/>
      </w:numPr>
      <w:contextualSpacing/>
    </w:pPr>
  </w:style>
  <w:style w:type="character" w:styleId="BookTitle">
    <w:name w:val="Book Title"/>
    <w:basedOn w:val="DefaultParagraphFont"/>
    <w:uiPriority w:val="33"/>
    <w:rsid w:val="003E3722"/>
    <w:rPr>
      <w:rFonts w:ascii="Verdana" w:hAnsi="Verdana"/>
      <w:b w:val="0"/>
      <w:bCs/>
      <w:i/>
      <w:caps w:val="0"/>
      <w:smallCaps w:val="0"/>
      <w:spacing w:val="5"/>
      <w:sz w:val="20"/>
    </w:rPr>
  </w:style>
  <w:style w:type="character" w:styleId="IntenseReference">
    <w:name w:val="Intense Reference"/>
    <w:basedOn w:val="DefaultParagraphFont"/>
    <w:uiPriority w:val="32"/>
    <w:rsid w:val="003B0A38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3B0A38"/>
    <w:rPr>
      <w:smallCaps/>
    </w:rPr>
  </w:style>
  <w:style w:type="character" w:styleId="IntenseEmphasis">
    <w:name w:val="Intense Emphasis"/>
    <w:basedOn w:val="DefaultParagraphFont"/>
    <w:uiPriority w:val="21"/>
    <w:rsid w:val="003B0A38"/>
    <w:rPr>
      <w:b/>
      <w:bCs/>
      <w:i/>
      <w:iCs/>
      <w:color w:val="auto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ListParagraph"/>
    <w:link w:val="BodyTextChar"/>
    <w:uiPriority w:val="99"/>
    <w:qFormat/>
    <w:rsid w:val="00DF0B99"/>
    <w:pPr>
      <w:numPr>
        <w:numId w:val="7"/>
      </w:numPr>
      <w:spacing w:after="160"/>
      <w:contextualSpacing w:val="0"/>
    </w:pPr>
  </w:style>
  <w:style w:type="character" w:customStyle="1" w:styleId="BodyTextChar">
    <w:name w:val="Body Text Char"/>
    <w:basedOn w:val="DefaultParagraphFont"/>
    <w:link w:val="BodyText"/>
    <w:uiPriority w:val="99"/>
    <w:rsid w:val="00DF0B99"/>
    <w:rPr>
      <w:rFonts w:ascii="Verdana" w:hAnsi="Verdana" w:cs="Arial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qFormat/>
    <w:rsid w:val="00C42EA4"/>
    <w:pPr>
      <w:spacing w:after="200"/>
    </w:pPr>
    <w:rPr>
      <w:color w:val="000000"/>
      <w:sz w:val="22"/>
      <w:szCs w:val="24"/>
      <w:shd w:val="clear" w:color="auto" w:fill="FFFFFF"/>
    </w:rPr>
  </w:style>
  <w:style w:type="character" w:customStyle="1" w:styleId="BodyText2Char">
    <w:name w:val="Body Text 2 Char"/>
    <w:basedOn w:val="DefaultParagraphFont"/>
    <w:link w:val="BodyText2"/>
    <w:uiPriority w:val="99"/>
    <w:rsid w:val="00C42EA4"/>
    <w:rPr>
      <w:rFonts w:ascii="Verdana" w:hAnsi="Verdana" w:cs="Arial"/>
      <w:color w:val="000000"/>
      <w:sz w:val="22"/>
      <w:szCs w:val="24"/>
    </w:rPr>
  </w:style>
  <w:style w:type="paragraph" w:styleId="BodyText3">
    <w:name w:val="Body Text 3"/>
    <w:basedOn w:val="Normal"/>
    <w:link w:val="BodyText3Char"/>
    <w:uiPriority w:val="99"/>
    <w:qFormat/>
    <w:rsid w:val="00C32350"/>
    <w:pPr>
      <w:numPr>
        <w:ilvl w:val="2"/>
        <w:numId w:val="7"/>
      </w:numPr>
      <w:spacing w:after="20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32350"/>
    <w:rPr>
      <w:rFonts w:ascii="Verdana" w:hAnsi="Verdana" w:cs="Arial"/>
      <w:sz w:val="22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rsid w:val="005E42C4"/>
    <w:pPr>
      <w:tabs>
        <w:tab w:val="right" w:leader="dot" w:pos="9072"/>
      </w:tabs>
      <w:spacing w:after="100"/>
      <w:ind w:left="210" w:hanging="14"/>
    </w:pPr>
  </w:style>
  <w:style w:type="paragraph" w:styleId="TOC2">
    <w:name w:val="toc 2"/>
    <w:basedOn w:val="Normal"/>
    <w:next w:val="Normal"/>
    <w:autoRedefine/>
    <w:uiPriority w:val="39"/>
    <w:rsid w:val="005E42C4"/>
    <w:pPr>
      <w:tabs>
        <w:tab w:val="right" w:leader="dot" w:pos="9072"/>
      </w:tabs>
      <w:spacing w:after="100"/>
      <w:ind w:left="200"/>
    </w:pPr>
    <w:rPr>
      <w:b/>
      <w:bCs/>
      <w:noProof/>
    </w:rPr>
  </w:style>
  <w:style w:type="paragraph" w:styleId="TOC3">
    <w:name w:val="toc 3"/>
    <w:basedOn w:val="Normal"/>
    <w:next w:val="Normal"/>
    <w:autoRedefine/>
    <w:uiPriority w:val="39"/>
    <w:rsid w:val="005E42C4"/>
    <w:pPr>
      <w:tabs>
        <w:tab w:val="right" w:leader="dot" w:pos="9072"/>
      </w:tabs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/>
    <w:tblStylePr w:type="firstRow">
      <w:pPr>
        <w:spacing w:before="0" w:after="0" w:line="240" w:lineRule="auto"/>
      </w:pPr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/>
    <w:tblStylePr w:type="firstRow">
      <w:pPr>
        <w:spacing w:before="0" w:after="0" w:line="240" w:lineRule="auto"/>
      </w:pPr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/>
    <w:tblStylePr w:type="firstRow">
      <w:pPr>
        <w:spacing w:before="0" w:after="0" w:line="240" w:lineRule="auto"/>
      </w:pPr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/>
    <w:tblStylePr w:type="firstRow">
      <w:pPr>
        <w:spacing w:before="0" w:after="0" w:line="240" w:lineRule="auto"/>
      </w:pPr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/>
    <w:tblStylePr w:type="firstRow">
      <w:pPr>
        <w:spacing w:before="0" w:after="0" w:line="240" w:lineRule="auto"/>
      </w:pPr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/>
    <w:tblStylePr w:type="firstRow">
      <w:pPr>
        <w:spacing w:before="0" w:after="0" w:line="240" w:lineRule="auto"/>
      </w:pPr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/>
    <w:tblStylePr w:type="firstRow">
      <w:pPr>
        <w:spacing w:before="0" w:after="0" w:line="240" w:lineRule="auto"/>
      </w:pPr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i/>
        <w:iCs/>
        <w:color w:val="800000"/>
      </w:r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FFFFFF"/>
      </w:r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FFFFFF"/>
      </w:r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000080"/>
      </w:rPr>
    </w:tblStylePr>
    <w:tblStylePr w:type="swCell">
      <w:rPr>
        <w:i/>
        <w:iCs/>
        <w:color w:val="000080"/>
      </w:r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i/>
        <w:i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color w:val="auto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  <w:tblStylePr w:type="nwCell">
      <w:rPr>
        <w:color w:val="FFFFFF" w:themeColor="background1"/>
      </w:r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color w:val="auto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  <w:tblStylePr w:type="nwCell">
      <w:rPr>
        <w:color w:val="FFFFFF" w:themeColor="background1"/>
      </w:r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color w:val="auto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  <w:tblStylePr w:type="nwCell">
      <w:rPr>
        <w:color w:val="FFFFFF" w:themeColor="background1"/>
      </w:r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color w:val="auto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  <w:tblStylePr w:type="nwCell">
      <w:rPr>
        <w:color w:val="FFFFFF" w:themeColor="background1"/>
      </w:r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color w:val="auto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  <w:tblStylePr w:type="nwCell">
      <w:rPr>
        <w:color w:val="FFFFFF" w:themeColor="background1"/>
      </w:r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color w:val="auto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  <w:tblStylePr w:type="nwCell">
      <w:rPr>
        <w:color w:val="FFFFFF" w:themeColor="background1"/>
      </w:r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color w:val="auto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  <w:tblStylePr w:type="nwCell">
      <w:rPr>
        <w:color w:val="FFFFFF" w:themeColor="background1"/>
      </w:r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/>
    <w:tblStylePr w:type="firstRow">
      <w:rPr>
        <w:rFonts w:asciiTheme="majorHAnsi" w:eastAsiaTheme="majorEastAsia" w:hAnsiTheme="majorHAnsi" w:cstheme="majorBidi"/>
      </w:r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/>
    <w:tblStylePr w:type="firstRow">
      <w:rPr>
        <w:rFonts w:asciiTheme="majorHAnsi" w:eastAsiaTheme="majorEastAsia" w:hAnsiTheme="majorHAnsi" w:cstheme="majorBidi"/>
      </w:r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/>
    <w:tblStylePr w:type="firstRow">
      <w:rPr>
        <w:rFonts w:asciiTheme="majorHAnsi" w:eastAsiaTheme="majorEastAsia" w:hAnsiTheme="majorHAnsi" w:cstheme="majorBidi"/>
      </w:r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/>
    <w:tblStylePr w:type="firstRow">
      <w:rPr>
        <w:rFonts w:asciiTheme="majorHAnsi" w:eastAsiaTheme="majorEastAsia" w:hAnsiTheme="majorHAnsi" w:cstheme="majorBidi"/>
      </w:r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/>
    <w:tblStylePr w:type="firstRow">
      <w:rPr>
        <w:rFonts w:asciiTheme="majorHAnsi" w:eastAsiaTheme="majorEastAsia" w:hAnsiTheme="majorHAnsi" w:cstheme="majorBidi"/>
      </w:r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/>
    <w:tblStylePr w:type="firstRow">
      <w:rPr>
        <w:rFonts w:asciiTheme="majorHAnsi" w:eastAsiaTheme="majorEastAsia" w:hAnsiTheme="majorHAnsi" w:cstheme="majorBidi"/>
      </w:r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/>
    <w:tblStylePr w:type="firstRow">
      <w:rPr>
        <w:rFonts w:asciiTheme="majorHAnsi" w:eastAsiaTheme="majorEastAsia" w:hAnsiTheme="majorHAnsi" w:cstheme="majorBidi"/>
      </w:rPr>
    </w:tblStylePr>
    <w:tblStylePr w:type="lastRow">
      <w:rPr>
        <w:b/>
        <w:bCs/>
        <w:color w:val="1F497D" w:themeColor="text2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sz w:val="24"/>
        <w:szCs w:val="24"/>
      </w:r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sz w:val="24"/>
        <w:szCs w:val="24"/>
      </w:r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sz w:val="24"/>
        <w:szCs w:val="24"/>
      </w:r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sz w:val="24"/>
        <w:szCs w:val="24"/>
      </w:r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sz w:val="24"/>
        <w:szCs w:val="24"/>
      </w:r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sz w:val="24"/>
        <w:szCs w:val="24"/>
      </w:r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sz w:val="24"/>
        <w:szCs w:val="24"/>
      </w:r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</w:tblStylePr>
    <w:tblStylePr w:type="firstCol">
      <w:rPr>
        <w:b/>
        <w:bCs/>
        <w:color w:val="000000" w:themeColor="text1"/>
      </w:rPr>
    </w:tblStylePr>
    <w:tblStylePr w:type="lastCol">
      <w:rPr>
        <w:b w:val="0"/>
        <w:bCs w:val="0"/>
        <w:color w:val="000000" w:themeColor="text1"/>
      </w:r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</w:tblStylePr>
    <w:tblStylePr w:type="firstCol">
      <w:rPr>
        <w:b/>
        <w:bCs/>
        <w:color w:val="000000" w:themeColor="text1"/>
      </w:rPr>
    </w:tblStylePr>
    <w:tblStylePr w:type="lastCol">
      <w:rPr>
        <w:b w:val="0"/>
        <w:bCs w:val="0"/>
        <w:color w:val="000000" w:themeColor="text1"/>
      </w:r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</w:tblStylePr>
    <w:tblStylePr w:type="firstCol">
      <w:rPr>
        <w:b/>
        <w:bCs/>
        <w:color w:val="000000" w:themeColor="text1"/>
      </w:rPr>
    </w:tblStylePr>
    <w:tblStylePr w:type="lastCol">
      <w:rPr>
        <w:b w:val="0"/>
        <w:bCs w:val="0"/>
        <w:color w:val="000000" w:themeColor="text1"/>
      </w:r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</w:tblStylePr>
    <w:tblStylePr w:type="firstCol">
      <w:rPr>
        <w:b/>
        <w:bCs/>
        <w:color w:val="000000" w:themeColor="text1"/>
      </w:rPr>
    </w:tblStylePr>
    <w:tblStylePr w:type="lastCol">
      <w:rPr>
        <w:b w:val="0"/>
        <w:bCs w:val="0"/>
        <w:color w:val="000000" w:themeColor="text1"/>
      </w:r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</w:tblStylePr>
    <w:tblStylePr w:type="firstCol">
      <w:rPr>
        <w:b/>
        <w:bCs/>
        <w:color w:val="000000" w:themeColor="text1"/>
      </w:rPr>
    </w:tblStylePr>
    <w:tblStylePr w:type="lastCol">
      <w:rPr>
        <w:b w:val="0"/>
        <w:bCs w:val="0"/>
        <w:color w:val="000000" w:themeColor="text1"/>
      </w:r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</w:tblStylePr>
    <w:tblStylePr w:type="firstCol">
      <w:rPr>
        <w:b/>
        <w:bCs/>
        <w:color w:val="000000" w:themeColor="text1"/>
      </w:rPr>
    </w:tblStylePr>
    <w:tblStylePr w:type="lastCol">
      <w:rPr>
        <w:b w:val="0"/>
        <w:bCs w:val="0"/>
        <w:color w:val="000000" w:themeColor="text1"/>
      </w:r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/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</w:tblStylePr>
    <w:tblStylePr w:type="firstCol">
      <w:rPr>
        <w:b/>
        <w:bCs/>
        <w:color w:val="000000" w:themeColor="text1"/>
      </w:rPr>
    </w:tblStylePr>
    <w:tblStylePr w:type="lastCol">
      <w:rPr>
        <w:b w:val="0"/>
        <w:bCs w:val="0"/>
        <w:color w:val="000000" w:themeColor="text1"/>
      </w:r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</w:tblStylePr>
    <w:tblStylePr w:type="lastRow">
      <w:rPr>
        <w:b/>
        <w:bCs/>
        <w:i w:val="0"/>
        <w:iCs w:val="0"/>
        <w:color w:val="FFFFFF" w:themeColor="background1"/>
      </w:rPr>
    </w:tblStylePr>
    <w:tblStylePr w:type="firstCol">
      <w:rPr>
        <w:b/>
        <w:bCs/>
        <w:i w:val="0"/>
        <w:iCs w:val="0"/>
        <w:color w:val="FFFFFF" w:themeColor="background1"/>
      </w:rPr>
    </w:tblStylePr>
    <w:tblStylePr w:type="lastCol">
      <w:rPr>
        <w:b/>
        <w:bCs/>
        <w:i w:val="0"/>
        <w:iCs w:val="0"/>
        <w:color w:val="FFFFFF" w:themeColor="background1"/>
      </w:r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right w:val="single" w:sz="8" w:space="0" w:color="FFFFFF" w:themeColor="background1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</w:tblStylePr>
    <w:tblStylePr w:type="lastRow">
      <w:rPr>
        <w:b/>
        <w:bCs/>
        <w:i w:val="0"/>
        <w:iCs w:val="0"/>
        <w:color w:val="FFFFFF" w:themeColor="background1"/>
      </w:rPr>
    </w:tblStylePr>
    <w:tblStylePr w:type="firstCol">
      <w:rPr>
        <w:b/>
        <w:bCs/>
        <w:i w:val="0"/>
        <w:iCs w:val="0"/>
        <w:color w:val="FFFFFF" w:themeColor="background1"/>
      </w:rPr>
    </w:tblStylePr>
    <w:tblStylePr w:type="lastCol">
      <w:rPr>
        <w:b/>
        <w:bCs/>
        <w:i w:val="0"/>
        <w:iCs w:val="0"/>
        <w:color w:val="FFFFFF" w:themeColor="background1"/>
      </w:r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right w:val="single" w:sz="8" w:space="0" w:color="FFFFFF" w:themeColor="background1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</w:tblStylePr>
    <w:tblStylePr w:type="lastRow">
      <w:rPr>
        <w:b/>
        <w:bCs/>
        <w:i w:val="0"/>
        <w:iCs w:val="0"/>
        <w:color w:val="FFFFFF" w:themeColor="background1"/>
      </w:rPr>
    </w:tblStylePr>
    <w:tblStylePr w:type="firstCol">
      <w:rPr>
        <w:b/>
        <w:bCs/>
        <w:i w:val="0"/>
        <w:iCs w:val="0"/>
        <w:color w:val="FFFFFF" w:themeColor="background1"/>
      </w:rPr>
    </w:tblStylePr>
    <w:tblStylePr w:type="lastCol">
      <w:rPr>
        <w:b/>
        <w:bCs/>
        <w:i w:val="0"/>
        <w:iCs w:val="0"/>
        <w:color w:val="FFFFFF" w:themeColor="background1"/>
      </w:r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right w:val="single" w:sz="8" w:space="0" w:color="FFFFFF" w:themeColor="background1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</w:tblStylePr>
    <w:tblStylePr w:type="lastRow">
      <w:rPr>
        <w:b/>
        <w:bCs/>
        <w:i w:val="0"/>
        <w:iCs w:val="0"/>
        <w:color w:val="FFFFFF" w:themeColor="background1"/>
      </w:rPr>
    </w:tblStylePr>
    <w:tblStylePr w:type="firstCol">
      <w:rPr>
        <w:b/>
        <w:bCs/>
        <w:i w:val="0"/>
        <w:iCs w:val="0"/>
        <w:color w:val="FFFFFF" w:themeColor="background1"/>
      </w:rPr>
    </w:tblStylePr>
    <w:tblStylePr w:type="lastCol">
      <w:rPr>
        <w:b/>
        <w:bCs/>
        <w:i w:val="0"/>
        <w:iCs w:val="0"/>
        <w:color w:val="FFFFFF" w:themeColor="background1"/>
      </w:r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right w:val="single" w:sz="8" w:space="0" w:color="FFFFFF" w:themeColor="background1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</w:tblStylePr>
    <w:tblStylePr w:type="lastRow">
      <w:rPr>
        <w:b/>
        <w:bCs/>
        <w:i w:val="0"/>
        <w:iCs w:val="0"/>
        <w:color w:val="FFFFFF" w:themeColor="background1"/>
      </w:rPr>
    </w:tblStylePr>
    <w:tblStylePr w:type="firstCol">
      <w:rPr>
        <w:b/>
        <w:bCs/>
        <w:i w:val="0"/>
        <w:iCs w:val="0"/>
        <w:color w:val="FFFFFF" w:themeColor="background1"/>
      </w:rPr>
    </w:tblStylePr>
    <w:tblStylePr w:type="lastCol">
      <w:rPr>
        <w:b/>
        <w:bCs/>
        <w:i w:val="0"/>
        <w:iCs w:val="0"/>
        <w:color w:val="FFFFFF" w:themeColor="background1"/>
      </w:r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right w:val="single" w:sz="8" w:space="0" w:color="FFFFFF" w:themeColor="background1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</w:tblStylePr>
    <w:tblStylePr w:type="lastRow">
      <w:rPr>
        <w:b/>
        <w:bCs/>
        <w:i w:val="0"/>
        <w:iCs w:val="0"/>
        <w:color w:val="FFFFFF" w:themeColor="background1"/>
      </w:rPr>
    </w:tblStylePr>
    <w:tblStylePr w:type="firstCol">
      <w:rPr>
        <w:b/>
        <w:bCs/>
        <w:i w:val="0"/>
        <w:iCs w:val="0"/>
        <w:color w:val="FFFFFF" w:themeColor="background1"/>
      </w:rPr>
    </w:tblStylePr>
    <w:tblStylePr w:type="lastCol">
      <w:rPr>
        <w:b/>
        <w:bCs/>
        <w:i w:val="0"/>
        <w:iCs w:val="0"/>
        <w:color w:val="FFFFFF" w:themeColor="background1"/>
      </w:r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right w:val="single" w:sz="8" w:space="0" w:color="FFFFFF" w:themeColor="background1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</w:tblStylePr>
    <w:tblStylePr w:type="lastRow">
      <w:rPr>
        <w:b/>
        <w:bCs/>
        <w:i w:val="0"/>
        <w:iCs w:val="0"/>
        <w:color w:val="FFFFFF" w:themeColor="background1"/>
      </w:rPr>
    </w:tblStylePr>
    <w:tblStylePr w:type="firstCol">
      <w:rPr>
        <w:b/>
        <w:bCs/>
        <w:i w:val="0"/>
        <w:iCs w:val="0"/>
        <w:color w:val="FFFFFF" w:themeColor="background1"/>
      </w:rPr>
    </w:tblStylePr>
    <w:tblStylePr w:type="lastCol">
      <w:rPr>
        <w:b/>
        <w:bCs/>
        <w:i w:val="0"/>
        <w:iCs w:val="0"/>
        <w:color w:val="FFFFFF" w:themeColor="background1"/>
      </w:r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/>
    <w:tblStylePr w:type="firstRow">
      <w:rPr>
        <w:b/>
        <w:bCs/>
      </w:r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/>
    <w:tblStylePr w:type="firstRow">
      <w:rPr>
        <w:b/>
        <w:bCs/>
      </w:r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/>
    <w:tblStylePr w:type="firstRow">
      <w:rPr>
        <w:b/>
        <w:bCs/>
      </w:r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/>
    <w:tblStylePr w:type="firstRow">
      <w:rPr>
        <w:b/>
        <w:bCs/>
      </w:r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/>
    <w:tblStylePr w:type="firstRow">
      <w:rPr>
        <w:b/>
        <w:bCs/>
      </w:r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/>
    <w:tblStylePr w:type="firstRow">
      <w:rPr>
        <w:b/>
        <w:bCs/>
      </w:r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/>
    <w:tblStylePr w:type="firstRow">
      <w:rPr>
        <w:b/>
        <w:bCs/>
      </w:rPr>
    </w:tblStylePr>
  </w:style>
  <w:style w:type="table" w:styleId="Colou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FFFFFF" w:themeColor="background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FFFFFF" w:themeColor="background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FFFFFF" w:themeColor="background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FFFFFF" w:themeColor="background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urfulShading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FFFFFF" w:themeColor="background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FFFFFF" w:themeColor="background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FFFFFF" w:themeColor="background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9E3A38" w:themeColor="accent2" w:themeShade="CC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urfulList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9E3A38" w:themeColor="accent2" w:themeShade="CC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urfulList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9E3A38" w:themeColor="accent2" w:themeShade="CC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urfulList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664E82" w:themeColor="accent4" w:themeShade="CC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urfulList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7E9C40" w:themeColor="accent3" w:themeShade="CC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urfulList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F2730A" w:themeColor="accent6" w:themeShade="CC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urfulList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348DA5" w:themeColor="accent5" w:themeShade="CC"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u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urfulGrid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urfulGrid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urfulGrid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urfulGrid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urfulGrid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urfulGrid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/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left w:val="single" w:sz="6" w:space="0" w:color="FFFFFF"/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</w:tblStylePr>
    <w:tblStylePr w:type="firstCol">
      <w:rPr>
        <w:b/>
        <w:bCs/>
      </w:rPr>
    </w:tblStylePr>
    <w:tblStylePr w:type="swCell">
      <w:rPr>
        <w:color w:val="000080"/>
      </w:r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</w:tblStylePr>
    <w:tblStylePr w:type="swCell">
      <w:rPr>
        <w:b/>
        <w:bCs/>
      </w:r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/>
    <w:tblStylePr w:type="firstRow">
      <w:rPr>
        <w:b/>
        <w:bCs/>
        <w:i/>
        <w:iCs/>
        <w:color w:val="FFFFFF"/>
      </w:r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i/>
        <w:iCs/>
        <w:color w:val="FFFFFF"/>
      </w:r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TableColou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u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/>
    <w:tblStylePr w:type="firstRow">
      <w:rPr>
        <w:color w:val="FFFFFF"/>
      </w:r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auto"/>
      </w:r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aps/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/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="Verdana" w:eastAsiaTheme="majorEastAsia" w:hAnsi="Verdana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="Verdana" w:eastAsiaTheme="majorEastAsia" w:hAnsi="Verdan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unhideWhenUsed/>
    <w:rsid w:val="00B60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C33"/>
    <w:rPr>
      <w:rFonts w:ascii="Verdana" w:hAnsi="Verdana" w:cs="Arial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D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DCB"/>
    <w:rPr>
      <w:rFonts w:ascii="Verdana" w:hAnsi="Verdana" w:cs="Arial"/>
      <w:b/>
      <w:bCs/>
    </w:rPr>
  </w:style>
  <w:style w:type="character" w:styleId="FootnoteReference">
    <w:name w:val="footnote reference"/>
    <w:basedOn w:val="DefaultParagraphFont"/>
    <w:uiPriority w:val="99"/>
    <w:unhideWhenUsed/>
    <w:rsid w:val="006110C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16AA7"/>
    <w:rPr>
      <w:color w:val="0000FF"/>
      <w:u w:val="single"/>
    </w:rPr>
  </w:style>
  <w:style w:type="paragraph" w:styleId="Revision">
    <w:name w:val="Revision"/>
    <w:hidden/>
    <w:uiPriority w:val="99"/>
    <w:semiHidden/>
    <w:rsid w:val="00E15CA2"/>
    <w:rPr>
      <w:rFonts w:ascii="Verdana" w:hAnsi="Verdana" w:cs="Arial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307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41E8"/>
    <w:rPr>
      <w:color w:val="800080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A52191"/>
  </w:style>
  <w:style w:type="paragraph" w:customStyle="1" w:styleId="paragraph">
    <w:name w:val="paragraph"/>
    <w:basedOn w:val="Normal"/>
    <w:rsid w:val="00357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eop">
    <w:name w:val="eop"/>
    <w:basedOn w:val="DefaultParagraphFont"/>
    <w:rsid w:val="00357EA2"/>
  </w:style>
  <w:style w:type="character" w:customStyle="1" w:styleId="cf01">
    <w:name w:val="cf01"/>
    <w:basedOn w:val="DefaultParagraphFont"/>
    <w:rsid w:val="004C0E1B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AB2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customStyle="1" w:styleId="ListPara2">
    <w:name w:val="List Para 2"/>
    <w:basedOn w:val="Normal"/>
    <w:rsid w:val="00B2297B"/>
  </w:style>
  <w:style w:type="paragraph" w:customStyle="1" w:styleId="ListPara3">
    <w:name w:val="List Para 3"/>
    <w:basedOn w:val="Normal"/>
    <w:rsid w:val="00B2297B"/>
  </w:style>
  <w:style w:type="character" w:customStyle="1" w:styleId="ListParagraphChar">
    <w:name w:val="List Paragraph Char"/>
    <w:aliases w:val="List Para 1 Char,List Paragraph1 Char,List Paragraph11 Char,Recommendation Char,First level bullet point Char,Level 3 Char,List Paragraph numbered Char,List Bullet indent Char,Rec para Char,Dot pt Char,F5 List Paragraph Char"/>
    <w:link w:val="ListParagraph"/>
    <w:uiPriority w:val="34"/>
    <w:qFormat/>
    <w:rsid w:val="003F05F3"/>
    <w:rPr>
      <w:rFonts w:ascii="Verdana" w:hAnsi="Verdana" w:cs="Arial"/>
      <w:sz w:val="22"/>
      <w:szCs w:val="22"/>
    </w:rPr>
  </w:style>
  <w:style w:type="paragraph" w:customStyle="1" w:styleId="StyleBodyText311pt">
    <w:name w:val="Style Body Text 3 + 11 pt"/>
    <w:basedOn w:val="BodyText3"/>
    <w:rsid w:val="00F03D59"/>
  </w:style>
  <w:style w:type="paragraph" w:customStyle="1" w:styleId="LogoStyle">
    <w:name w:val="Logo Style"/>
    <w:basedOn w:val="Normal"/>
    <w:semiHidden/>
    <w:rsid w:val="00B26551"/>
    <w:pPr>
      <w:suppressAutoHyphens/>
      <w:autoSpaceDE w:val="0"/>
      <w:autoSpaceDN w:val="0"/>
      <w:adjustRightInd w:val="0"/>
      <w:spacing w:before="120"/>
      <w:jc w:val="right"/>
      <w:textAlignment w:val="center"/>
    </w:pPr>
    <w:rPr>
      <w:rFonts w:eastAsia="Times New Roman" w:cs="Times New Roman"/>
      <w:sz w:val="22"/>
      <w:szCs w:val="20"/>
      <w:lang w:eastAsia="en-NZ"/>
    </w:rPr>
  </w:style>
  <w:style w:type="paragraph" w:styleId="ListBullet4">
    <w:name w:val="List Bullet 4"/>
    <w:basedOn w:val="Normal"/>
    <w:semiHidden/>
    <w:rsid w:val="00B26551"/>
    <w:pPr>
      <w:numPr>
        <w:numId w:val="8"/>
      </w:numPr>
      <w:suppressAutoHyphens/>
      <w:autoSpaceDE w:val="0"/>
      <w:autoSpaceDN w:val="0"/>
      <w:adjustRightInd w:val="0"/>
      <w:spacing w:before="120"/>
      <w:textAlignment w:val="center"/>
    </w:pPr>
    <w:rPr>
      <w:rFonts w:eastAsia="Times New Roman"/>
      <w:sz w:val="22"/>
      <w:szCs w:val="20"/>
      <w:lang w:eastAsia="en-NZ"/>
    </w:rPr>
  </w:style>
  <w:style w:type="paragraph" w:customStyle="1" w:styleId="ParaLevel2">
    <w:name w:val="Para Level2"/>
    <w:basedOn w:val="ParaLevel1"/>
    <w:link w:val="ParaLevel2Char"/>
    <w:rsid w:val="004A11C5"/>
    <w:pPr>
      <w:numPr>
        <w:ilvl w:val="1"/>
      </w:numPr>
      <w:tabs>
        <w:tab w:val="clear" w:pos="567"/>
        <w:tab w:val="left" w:pos="1134"/>
      </w:tabs>
      <w:textAlignment w:val="auto"/>
    </w:pPr>
  </w:style>
  <w:style w:type="paragraph" w:customStyle="1" w:styleId="ParaLevel1">
    <w:name w:val="Para Level1"/>
    <w:basedOn w:val="ListParagraph"/>
    <w:link w:val="ParaLevel1Char"/>
    <w:rsid w:val="004A11C5"/>
    <w:pPr>
      <w:numPr>
        <w:numId w:val="9"/>
      </w:numPr>
      <w:tabs>
        <w:tab w:val="left" w:pos="567"/>
      </w:tabs>
      <w:suppressAutoHyphens/>
      <w:autoSpaceDE w:val="0"/>
      <w:autoSpaceDN w:val="0"/>
      <w:adjustRightInd w:val="0"/>
      <w:spacing w:before="120"/>
      <w:contextualSpacing w:val="0"/>
      <w:textAlignment w:val="center"/>
    </w:pPr>
    <w:rPr>
      <w:rFonts w:ascii="Roboto" w:eastAsia="Times New Roman" w:hAnsi="Roboto"/>
      <w:szCs w:val="20"/>
      <w:lang w:eastAsia="en-NZ"/>
    </w:rPr>
  </w:style>
  <w:style w:type="character" w:customStyle="1" w:styleId="ParaLevel1Char">
    <w:name w:val="Para Level1 Char"/>
    <w:basedOn w:val="DefaultParagraphFont"/>
    <w:link w:val="ParaLevel1"/>
    <w:rsid w:val="004A11C5"/>
    <w:rPr>
      <w:rFonts w:ascii="Roboto" w:eastAsia="Times New Roman" w:hAnsi="Roboto" w:cs="Arial"/>
      <w:sz w:val="22"/>
      <w:lang w:eastAsia="en-NZ"/>
    </w:rPr>
  </w:style>
  <w:style w:type="character" w:customStyle="1" w:styleId="ParaLevel2Char">
    <w:name w:val="Para Level2 Char"/>
    <w:basedOn w:val="ParaLevel1Char"/>
    <w:link w:val="ParaLevel2"/>
    <w:rsid w:val="004A11C5"/>
    <w:rPr>
      <w:rFonts w:ascii="Roboto" w:eastAsia="Times New Roman" w:hAnsi="Roboto" w:cs="Arial"/>
      <w:sz w:val="22"/>
      <w:lang w:eastAsia="en-NZ"/>
    </w:rPr>
  </w:style>
  <w:style w:type="table" w:styleId="GridTable1Light">
    <w:name w:val="Grid Table 1 Light"/>
    <w:basedOn w:val="TableNormal"/>
    <w:uiPriority w:val="46"/>
    <w:rsid w:val="004A11C5"/>
    <w:rPr>
      <w:rFonts w:ascii="Verdana" w:eastAsia="Times New Roman" w:hAnsi="Verdana"/>
      <w:lang w:eastAsia="en-NZ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5">
    <w:name w:val="List Bullet 5"/>
    <w:basedOn w:val="Normal"/>
    <w:semiHidden/>
    <w:rsid w:val="004A11C5"/>
    <w:pPr>
      <w:numPr>
        <w:numId w:val="10"/>
      </w:numPr>
      <w:suppressAutoHyphens/>
      <w:autoSpaceDE w:val="0"/>
      <w:autoSpaceDN w:val="0"/>
      <w:adjustRightInd w:val="0"/>
      <w:spacing w:before="120"/>
      <w:textAlignment w:val="center"/>
    </w:pPr>
    <w:rPr>
      <w:rFonts w:ascii="Roboto" w:eastAsia="Times New Roman" w:hAnsi="Roboto"/>
      <w:sz w:val="22"/>
      <w:szCs w:val="20"/>
      <w:lang w:eastAsia="en-NZ"/>
    </w:rPr>
  </w:style>
  <w:style w:type="paragraph" w:styleId="Caption">
    <w:name w:val="caption"/>
    <w:basedOn w:val="Normal"/>
    <w:next w:val="Normal"/>
    <w:unhideWhenUsed/>
    <w:rsid w:val="00DB384E"/>
    <w:pPr>
      <w:suppressAutoHyphens/>
      <w:autoSpaceDE w:val="0"/>
      <w:autoSpaceDN w:val="0"/>
      <w:adjustRightInd w:val="0"/>
      <w:spacing w:after="200" w:line="240" w:lineRule="auto"/>
      <w:textAlignment w:val="center"/>
    </w:pPr>
    <w:rPr>
      <w:rFonts w:ascii="Roboto" w:eastAsia="Times New Roman" w:hAnsi="Roboto"/>
      <w:i/>
      <w:iCs/>
      <w:color w:val="1F497D" w:themeColor="text2"/>
      <w:sz w:val="18"/>
      <w:szCs w:val="18"/>
      <w:lang w:eastAsia="en-NZ"/>
    </w:rPr>
  </w:style>
  <w:style w:type="table" w:styleId="TableGridLight">
    <w:name w:val="Grid Table Light"/>
    <w:basedOn w:val="TableNormal"/>
    <w:uiPriority w:val="40"/>
    <w:rsid w:val="00DB384E"/>
    <w:rPr>
      <w:rFonts w:ascii="Verdana" w:eastAsia="Times New Roman" w:hAnsi="Verdana"/>
      <w:lang w:eastAsia="en-NZ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ListParagraph2">
    <w:name w:val="List Paragraph 2"/>
    <w:basedOn w:val="Normal"/>
    <w:link w:val="ListParagraph2Char"/>
    <w:qFormat/>
    <w:rsid w:val="00EE669C"/>
    <w:pPr>
      <w:numPr>
        <w:ilvl w:val="1"/>
        <w:numId w:val="20"/>
      </w:numPr>
      <w:spacing w:after="160" w:line="259" w:lineRule="auto"/>
    </w:pPr>
    <w:rPr>
      <w:rFonts w:ascii="Roboto" w:eastAsiaTheme="minorHAnsi" w:hAnsi="Roboto" w:cstheme="minorBidi"/>
      <w:kern w:val="2"/>
      <w:sz w:val="24"/>
      <w14:ligatures w14:val="standardContextual"/>
    </w:rPr>
  </w:style>
  <w:style w:type="paragraph" w:customStyle="1" w:styleId="Listparagraph3">
    <w:name w:val="List paragraph 3"/>
    <w:basedOn w:val="Normal"/>
    <w:qFormat/>
    <w:rsid w:val="00EE669C"/>
    <w:pPr>
      <w:numPr>
        <w:ilvl w:val="2"/>
        <w:numId w:val="20"/>
      </w:numPr>
      <w:spacing w:after="160" w:line="259" w:lineRule="auto"/>
    </w:pPr>
    <w:rPr>
      <w:rFonts w:ascii="Roboto" w:eastAsiaTheme="minorHAnsi" w:hAnsi="Roboto" w:cstheme="minorBidi"/>
      <w:kern w:val="2"/>
      <w:sz w:val="24"/>
      <w14:ligatures w14:val="standardContextual"/>
    </w:rPr>
  </w:style>
  <w:style w:type="paragraph" w:customStyle="1" w:styleId="ListParagraph4">
    <w:name w:val="List Paragraph 4"/>
    <w:basedOn w:val="Normal"/>
    <w:qFormat/>
    <w:rsid w:val="00EE669C"/>
    <w:pPr>
      <w:numPr>
        <w:ilvl w:val="3"/>
        <w:numId w:val="20"/>
      </w:numPr>
      <w:spacing w:after="160" w:line="259" w:lineRule="auto"/>
    </w:pPr>
    <w:rPr>
      <w:rFonts w:ascii="Roboto" w:eastAsiaTheme="minorHAnsi" w:hAnsi="Roboto" w:cstheme="minorBidi"/>
      <w:kern w:val="2"/>
      <w:sz w:val="24"/>
      <w14:ligatures w14:val="standardContextual"/>
    </w:rPr>
  </w:style>
  <w:style w:type="paragraph" w:customStyle="1" w:styleId="ListParagraph1">
    <w:name w:val="List Paragraph 1"/>
    <w:basedOn w:val="Normal"/>
    <w:rsid w:val="00EE669C"/>
    <w:pPr>
      <w:numPr>
        <w:numId w:val="20"/>
      </w:numPr>
      <w:spacing w:after="160" w:line="259" w:lineRule="auto"/>
    </w:pPr>
    <w:rPr>
      <w:rFonts w:ascii="Roboto" w:eastAsiaTheme="minorHAnsi" w:hAnsi="Roboto" w:cstheme="minorBidi"/>
      <w:bCs/>
      <w:kern w:val="2"/>
      <w:sz w:val="24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289A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289A"/>
    <w:rPr>
      <w:rFonts w:ascii="Verdana" w:hAnsi="Verdana" w:cs="Arial"/>
    </w:rPr>
  </w:style>
  <w:style w:type="paragraph" w:customStyle="1" w:styleId="ListParagraph30">
    <w:name w:val="List Paragraph 3"/>
    <w:basedOn w:val="ListParagraph"/>
    <w:qFormat/>
    <w:rsid w:val="005F4881"/>
    <w:pPr>
      <w:tabs>
        <w:tab w:val="num" w:pos="1701"/>
      </w:tabs>
      <w:ind w:left="1701" w:hanging="567"/>
      <w:contextualSpacing w:val="0"/>
    </w:pPr>
  </w:style>
  <w:style w:type="paragraph" w:customStyle="1" w:styleId="1ListParagraph1withnumbers">
    <w:name w:val="1. List Paragraph 1 with numbers"/>
    <w:basedOn w:val="Normal"/>
    <w:qFormat/>
    <w:rsid w:val="003E0D4A"/>
    <w:pPr>
      <w:tabs>
        <w:tab w:val="num" w:pos="993"/>
      </w:tabs>
      <w:spacing w:after="160" w:line="259" w:lineRule="auto"/>
      <w:ind w:left="992" w:hanging="567"/>
    </w:pPr>
    <w:rPr>
      <w:rFonts w:ascii="Roboto" w:eastAsia="Verdana" w:hAnsi="Roboto" w:cs="Verdana"/>
      <w:bCs/>
      <w:kern w:val="2"/>
      <w:sz w:val="24"/>
      <w14:ligatures w14:val="standardContextual"/>
    </w:rPr>
  </w:style>
  <w:style w:type="character" w:customStyle="1" w:styleId="ListParagraph2Char">
    <w:name w:val="List Paragraph 2 Char"/>
    <w:basedOn w:val="DefaultParagraphFont"/>
    <w:link w:val="ListParagraph2"/>
    <w:rsid w:val="003E0D4A"/>
    <w:rPr>
      <w:rFonts w:ascii="Roboto" w:eastAsiaTheme="minorHAnsi" w:hAnsi="Roboto" w:cstheme="minorBidi"/>
      <w:kern w:val="2"/>
      <w:sz w:val="24"/>
      <w:szCs w:val="22"/>
      <w14:ligatures w14:val="standardContextual"/>
    </w:rPr>
  </w:style>
  <w:style w:type="paragraph" w:customStyle="1" w:styleId="DocumentMainHeading">
    <w:name w:val="Document Main Heading"/>
    <w:basedOn w:val="Heading1"/>
    <w:link w:val="DocumentMainHeadingChar"/>
    <w:qFormat/>
    <w:rsid w:val="003E0D4A"/>
    <w:pPr>
      <w:spacing w:before="40" w:after="120" w:line="259" w:lineRule="auto"/>
      <w:jc w:val="left"/>
    </w:pPr>
    <w:rPr>
      <w:rFonts w:ascii="Roboto" w:eastAsiaTheme="minorEastAsia" w:hAnsi="Roboto" w:cs="Verdana Pro"/>
      <w:bCs w:val="0"/>
      <w:color w:val="000000" w:themeColor="text1"/>
      <w:kern w:val="2"/>
      <w:sz w:val="32"/>
      <w:szCs w:val="26"/>
      <w14:ligatures w14:val="standardContextual"/>
    </w:rPr>
  </w:style>
  <w:style w:type="character" w:customStyle="1" w:styleId="DocumentMainHeadingChar">
    <w:name w:val="Document Main Heading Char"/>
    <w:basedOn w:val="Heading2Char"/>
    <w:link w:val="DocumentMainHeading"/>
    <w:rsid w:val="003E0D4A"/>
    <w:rPr>
      <w:rFonts w:ascii="Roboto" w:eastAsiaTheme="minorEastAsia" w:hAnsi="Roboto" w:cs="Verdana Pro"/>
      <w:b/>
      <w:color w:val="000000" w:themeColor="text1"/>
      <w:kern w:val="2"/>
      <w:sz w:val="32"/>
      <w:szCs w:val="26"/>
      <w14:ligatures w14:val="standardContextual"/>
    </w:rPr>
  </w:style>
  <w:style w:type="paragraph" w:customStyle="1" w:styleId="Documentsub-heading">
    <w:name w:val="Document sub-heading"/>
    <w:basedOn w:val="Heading2"/>
    <w:link w:val="Documentsub-headingChar"/>
    <w:qFormat/>
    <w:rsid w:val="003E0D4A"/>
    <w:pPr>
      <w:keepLines/>
      <w:spacing w:before="40" w:line="259" w:lineRule="auto"/>
    </w:pPr>
    <w:rPr>
      <w:rFonts w:ascii="Roboto Bold" w:eastAsiaTheme="majorEastAsia" w:hAnsi="Roboto Bold" w:cstheme="majorBidi"/>
      <w:color w:val="000000" w:themeColor="text1"/>
      <w:kern w:val="2"/>
      <w14:ligatures w14:val="standardContextual"/>
    </w:rPr>
  </w:style>
  <w:style w:type="character" w:customStyle="1" w:styleId="Documentsub-headingChar">
    <w:name w:val="Document sub-heading Char"/>
    <w:basedOn w:val="Heading2Char"/>
    <w:link w:val="Documentsub-heading"/>
    <w:rsid w:val="003E0D4A"/>
    <w:rPr>
      <w:rFonts w:ascii="Roboto Bold" w:eastAsiaTheme="majorEastAsia" w:hAnsi="Roboto Bold" w:cstheme="majorBidi"/>
      <w:b/>
      <w:color w:val="000000" w:themeColor="text1"/>
      <w:kern w:val="2"/>
      <w:sz w:val="28"/>
      <w:szCs w:val="28"/>
      <w14:ligatures w14:val="standardContextual"/>
    </w:rPr>
  </w:style>
  <w:style w:type="paragraph" w:customStyle="1" w:styleId="AppendixNonumbertoparagraphs">
    <w:name w:val="Appendix No number to paragraphs"/>
    <w:basedOn w:val="Normal"/>
    <w:qFormat/>
    <w:rsid w:val="007615AD"/>
    <w:pPr>
      <w:spacing w:after="160"/>
    </w:pPr>
    <w:rPr>
      <w:rFonts w:ascii="Roboto" w:eastAsiaTheme="minorEastAsia" w:hAnsi="Roboto" w:cstheme="minorBidi"/>
      <w:sz w:val="24"/>
      <w:szCs w:val="24"/>
    </w:rPr>
  </w:style>
  <w:style w:type="table" w:customStyle="1" w:styleId="TableGrid10">
    <w:name w:val="Table Grid1"/>
    <w:basedOn w:val="TableNormal"/>
    <w:next w:val="TableGrid"/>
    <w:uiPriority w:val="39"/>
    <w:rsid w:val="00E22DC8"/>
    <w:rPr>
      <w:rFonts w:ascii="Verdana" w:hAnsi="Verdana"/>
      <w:kern w:val="2"/>
      <w:sz w:val="1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1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1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1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1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yperlink" Target="https://www.disabilitysupport.govt.nz/disabled-people/improving-assessments-allocations-flexible-funding/flexible-funding/tiers-guidance" TargetMode="Externa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mailto:privacyofficer@msd.govt.nz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legislation.govt.nz/act/public/2026/55/en/latest/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disabilitysupport.govt.nz/about-us/contact-us/complaints/complaints-about-disability-services" TargetMode="External"/><Relationship Id="rId29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s://www.disabilitysupport.govt.nz/providers/quality-and-safeguarding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hyperlink" Target="mailto:privacyofficer@msd.govt.nz" TargetMode="External"/><Relationship Id="rId27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F629BEDE-9308-4004-9262-EA5B4FB2740F}">
    <t:Anchor>
      <t:Comment id="2026075214"/>
    </t:Anchor>
    <t:History>
      <t:Event id="{B84335CC-F364-4325-8B90-756D132411C5}" time="2025-11-02T22:20:01.879Z">
        <t:Attribution userId="S::janelle.whittleston082@msd.govt.nz::0042989c-5825-4201-be75-1a5ccd28713f" userProvider="AD" userName="Janelle Whittleston"/>
        <t:Anchor>
          <t:Comment id="2026075214"/>
        </t:Anchor>
        <t:Create/>
      </t:Event>
      <t:Event id="{842EC5D1-1679-496C-85F8-41E77E0D5D1E}" time="2025-11-02T22:20:01.879Z">
        <t:Attribution userId="S::janelle.whittleston082@msd.govt.nz::0042989c-5825-4201-be75-1a5ccd28713f" userProvider="AD" userName="Janelle Whittleston"/>
        <t:Anchor>
          <t:Comment id="2026075214"/>
        </t:Anchor>
        <t:Assign userId="S::Liam.Calnon002@msd.govt.nz::438b5ea3-f132-4e58-83d9-3cb2e3c1b8d2" userProvider="AD" userName="Liam Calnon"/>
      </t:Event>
      <t:Event id="{F057C6D3-B5CC-4C40-BBE0-173DD628AF88}" time="2025-11-02T22:20:01.879Z">
        <t:Attribution userId="S::janelle.whittleston082@msd.govt.nz::0042989c-5825-4201-be75-1a5ccd28713f" userProvider="AD" userName="Janelle Whittleston"/>
        <t:Anchor>
          <t:Comment id="2026075214"/>
        </t:Anchor>
        <t:SetTitle title="@Liam Calnon is the reference to care here correct? "/>
      </t:Event>
      <t:Event id="{D193D94C-0182-4410-A4F7-EA25531F6765}" time="2025-11-02T23:11:12.736Z">
        <t:Attribution userId="S::janelle.whittleston082@msd.govt.nz::0042989c-5825-4201-be75-1a5ccd28713f" userProvider="AD" userName="Janelle Whittleston"/>
        <t:Progress percentComplete="100"/>
      </t:Event>
      <t:Event id="{7C481F17-BB23-4F6A-941C-A6E34AB4CFFA}" time="2025-11-02T23:11:17.822Z">
        <t:Attribution userId="S::janelle.whittleston082@msd.govt.nz::0042989c-5825-4201-be75-1a5ccd28713f" userProvider="AD" userName="Janelle Whittleston"/>
        <t:Progress percentComplete="0"/>
      </t:Event>
      <t:Event id="{C0A3B9B9-B4AB-4E41-98D2-632ECC765D6E}" time="2025-11-03T20:18:29.633Z">
        <t:Attribution userId="S::liam.calnon002@msd.govt.nz::438b5ea3-f132-4e58-83d9-3cb2e3c1b8d2" userProvider="AD" userName="Liam Calnon"/>
        <t:Progress percentComplete="100"/>
      </t:Event>
    </t:History>
  </t:Task>
  <t:Task id="{554FE311-EB55-49BC-B031-7020FC02F51D}">
    <t:Anchor>
      <t:Comment id="2067847347"/>
    </t:Anchor>
    <t:History>
      <t:Event id="{A0EED42F-0188-4F07-9269-B26AC7D6F7BA}" time="2025-11-02T22:28:55.8Z">
        <t:Attribution userId="S::janelle.whittleston082@msd.govt.nz::0042989c-5825-4201-be75-1a5ccd28713f" userProvider="AD" userName="Janelle Whittleston"/>
        <t:Anchor>
          <t:Comment id="1924883766"/>
        </t:Anchor>
        <t:Create/>
      </t:Event>
      <t:Event id="{DA5B5C4B-BA93-49A0-9E4E-80E783146D9B}" time="2025-11-02T22:28:55.8Z">
        <t:Attribution userId="S::janelle.whittleston082@msd.govt.nz::0042989c-5825-4201-be75-1a5ccd28713f" userProvider="AD" userName="Janelle Whittleston"/>
        <t:Anchor>
          <t:Comment id="1924883766"/>
        </t:Anchor>
        <t:Assign userId="S::Pariya.Behnami001@msd.govt.nz::fca41f18-900f-44f3-87c2-79c32728bfee" userProvider="AD" userName="Pariya Behnami"/>
      </t:Event>
      <t:Event id="{66DA29D0-1521-4F54-B6C9-2A57804ECA86}" time="2025-11-02T22:28:55.8Z">
        <t:Attribution userId="S::janelle.whittleston082@msd.govt.nz::0042989c-5825-4201-be75-1a5ccd28713f" userProvider="AD" userName="Janelle Whittleston"/>
        <t:Anchor>
          <t:Comment id="1924883766"/>
        </t:Anchor>
        <t:SetTitle title="@Pariya Behnami is that better? "/>
      </t:Event>
      <t:Event id="{514D8334-2826-4110-990D-082CC344AC41}" time="2025-11-02T22:53:06.747Z">
        <t:Attribution userId="S::pariya.behnami001@msd.govt.nz::fca41f18-900f-44f3-87c2-79c32728bfee" userProvider="AD" userName="Pariya Behnami"/>
        <t:Progress percentComplete="100"/>
      </t:Event>
    </t:History>
  </t:Task>
  <t:Task id="{B6035A4E-BA30-44AB-8698-08C2F78F185A}">
    <t:Anchor>
      <t:Comment id="2050493322"/>
    </t:Anchor>
    <t:History>
      <t:Event id="{0AECA735-0965-48E7-AE78-FEE79E0DA794}" time="2025-11-02T22:56:44.972Z">
        <t:Attribution userId="S::janelle.whittleston082@msd.govt.nz::0042989c-5825-4201-be75-1a5ccd28713f" userProvider="AD" userName="Janelle Whittleston"/>
        <t:Anchor>
          <t:Comment id="433376683"/>
        </t:Anchor>
        <t:Create/>
      </t:Event>
      <t:Event id="{2F15A3FA-FBC0-4F3D-8C4E-FAB06106173E}" time="2025-11-02T22:56:44.972Z">
        <t:Attribution userId="S::janelle.whittleston082@msd.govt.nz::0042989c-5825-4201-be75-1a5ccd28713f" userProvider="AD" userName="Janelle Whittleston"/>
        <t:Anchor>
          <t:Comment id="433376683"/>
        </t:Anchor>
        <t:Assign userId="S::John.Wilkinson028@msd.govt.nz::a8beb680-ff55-4710-868b-62315553164a" userProvider="AD" userName="John Wilkinson"/>
      </t:Event>
      <t:Event id="{8C1C62BA-CD21-4F01-A002-70DEE265E2F0}" time="2025-11-02T22:56:44.972Z">
        <t:Attribution userId="S::janelle.whittleston082@msd.govt.nz::0042989c-5825-4201-be75-1a5ccd28713f" userProvider="AD" userName="Janelle Whittleston"/>
        <t:Anchor>
          <t:Comment id="433376683"/>
        </t:Anchor>
        <t:SetTitle title="@John Wilkinson can you please check I’ve reflected your comment - it’s in THE CGH Pricing Model section. "/>
      </t:Event>
      <t:Event id="{523795FB-6761-43F3-BF2E-CADBC97B838E}" time="2025-11-03T20:18:33.542Z">
        <t:Attribution userId="S::liam.calnon002@msd.govt.nz::438b5ea3-f132-4e58-83d9-3cb2e3c1b8d2" userProvider="AD" userName="Liam Calnon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3d33fa7-9285-4a02-bf00-42e8186930a1">INFO-1400592408-4821</_dlc_DocId>
    <_dlc_DocIdUrl xmlns="e3d33fa7-9285-4a02-bf00-42e8186930a1">
      <Url>https://msdgovtnz.sharepoint.com/sites/ORG-DSS-Operational-Policy/_layouts/15/DocIdRedir.aspx?ID=INFO-1400592408-4821</Url>
      <Description>INFO-1400592408-4821</Description>
    </_dlc_DocIdUrl>
    <_dlc_DocIdPersistId xmlns="e3d33fa7-9285-4a02-bf00-42e8186930a1">false</_dlc_DocIdPersistId>
    <_ip_UnifiedCompliancePolicyUIAction xmlns="http://schemas.microsoft.com/sharepoint/v3" xsi:nil="true"/>
    <lcf76f155ced4ddcb4097134ff3c332f xmlns="54dd80b4-0fc7-47a0-b96d-14c284495278">
      <Terms xmlns="http://schemas.microsoft.com/office/infopath/2007/PartnerControls"/>
    </lcf76f155ced4ddcb4097134ff3c332f>
    <_ip_UnifiedCompliancePolicyProperties xmlns="http://schemas.microsoft.com/sharepoint/v3" xsi:nil="true"/>
    <i0f84bba906045b4af568ee102a52dcb xmlns="e3d33fa7-9285-4a02-bf00-42e8186930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BUSINESS UNIT MANAGEMENT</TermName>
          <TermId xmlns="http://schemas.microsoft.com/office/infopath/2007/PartnerControls">78593d4a-e474-4f8c-9c40-8861e4397df9</TermId>
        </TermInfo>
      </Terms>
    </i0f84bba906045b4af568ee102a52dcb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12BE475531D4182A52417EC2DDF06" ma:contentTypeVersion="15" ma:contentTypeDescription="Create a new document." ma:contentTypeScope="" ma:versionID="936688e132744a66e94fcbac3040714f">
  <xsd:schema xmlns:xsd="http://www.w3.org/2001/XMLSchema" xmlns:xs="http://www.w3.org/2001/XMLSchema" xmlns:p="http://schemas.microsoft.com/office/2006/metadata/properties" xmlns:ns1="http://schemas.microsoft.com/sharepoint/v3" xmlns:ns2="e3d33fa7-9285-4a02-bf00-42e8186930a1" xmlns:ns3="54dd80b4-0fc7-47a0-b96d-14c284495278" targetNamespace="http://schemas.microsoft.com/office/2006/metadata/properties" ma:root="true" ma:fieldsID="c2647e71354f68f1c6928d5a3783fe22" ns1:_="" ns2:_="" ns3:_="">
    <xsd:import namespace="http://schemas.microsoft.com/sharepoint/v3"/>
    <xsd:import namespace="e3d33fa7-9285-4a02-bf00-42e8186930a1"/>
    <xsd:import namespace="54dd80b4-0fc7-47a0-b96d-14c2844952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33fa7-9285-4a02-bf00-42e8186930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24" nillable="true" ma:taxonomy="true" ma:internalName="i0f84bba906045b4af568ee102a52dcb" ma:taxonomyFieldName="RevIMBCS" ma:displayName="AvePoint Classification" ma:indexed="true" ma:default="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80b4-0fc7-47a0-b96d-14c284495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12BE475531D4182A52417EC2DDF06" ma:contentTypeVersion="15" ma:contentTypeDescription="Create a new document." ma:contentTypeScope="" ma:versionID="8da63106b2b9d3b889627158242181df">
  <xsd:schema xmlns:xsd="http://www.w3.org/2001/XMLSchema" xmlns:xs="http://www.w3.org/2001/XMLSchema" xmlns:p="http://schemas.microsoft.com/office/2006/metadata/properties" xmlns:ns1="http://schemas.microsoft.com/sharepoint/v3" xmlns:ns2="e3d33fa7-9285-4a02-bf00-42e8186930a1" xmlns:ns3="54dd80b4-0fc7-47a0-b96d-14c284495278" targetNamespace="http://schemas.microsoft.com/office/2006/metadata/properties" ma:root="true" ma:fieldsID="c7935aa7141ad1ef93a02284c30985ce" ns1:_="" ns2:_="" ns3:_="">
    <xsd:import namespace="http://schemas.microsoft.com/sharepoint/v3"/>
    <xsd:import namespace="e3d33fa7-9285-4a02-bf00-42e8186930a1"/>
    <xsd:import namespace="54dd80b4-0fc7-47a0-b96d-14c2844952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33fa7-9285-4a02-bf00-42e8186930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24" nillable="true" ma:taxonomy="true" ma:internalName="i0f84bba906045b4af568ee102a52dcb" ma:taxonomyFieldName="RevIMBCS" ma:displayName="AvePoint Classification" ma:indexed="true" ma:default="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80b4-0fc7-47a0-b96d-14c284495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743FF-376A-407D-B847-D882361B0B89}">
  <ds:schemaRefs>
    <ds:schemaRef ds:uri="http://schemas.microsoft.com/office/2006/metadata/properties"/>
    <ds:schemaRef ds:uri="http://schemas.microsoft.com/office/infopath/2007/PartnerControls"/>
    <ds:schemaRef ds:uri="e3d33fa7-9285-4a02-bf00-42e8186930a1"/>
    <ds:schemaRef ds:uri="http://schemas.microsoft.com/sharepoint/v3"/>
    <ds:schemaRef ds:uri="54dd80b4-0fc7-47a0-b96d-14c284495278"/>
  </ds:schemaRefs>
</ds:datastoreItem>
</file>

<file path=customXml/itemProps2.xml><?xml version="1.0" encoding="utf-8"?>
<ds:datastoreItem xmlns:ds="http://schemas.openxmlformats.org/officeDocument/2006/customXml" ds:itemID="{7B2636F8-B907-4F89-A2B8-D73B99003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d33fa7-9285-4a02-bf00-42e8186930a1"/>
    <ds:schemaRef ds:uri="54dd80b4-0fc7-47a0-b96d-14c284495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1FAF9-29F0-4360-B56B-DF42F753EA8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D3D0D36-99EA-4867-9E89-3097D23A31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E7F52F-1A62-40F4-875A-143840B6C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d33fa7-9285-4a02-bf00-42e8186930a1"/>
    <ds:schemaRef ds:uri="54dd80b4-0fc7-47a0-b96d-14c284495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3907</Words>
  <Characters>22275</Characters>
  <Application>Microsoft Office Word</Application>
  <DocSecurity>0</DocSecurity>
  <Lines>185</Lines>
  <Paragraphs>52</Paragraphs>
  <ScaleCrop>false</ScaleCrop>
  <Company/>
  <LinksUpToDate>false</LinksUpToDate>
  <CharactersWithSpaces>26130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Tigga Taylor</dc:creator>
  <cp:keywords/>
  <dc:description/>
  <cp:lastModifiedBy>Sarah Moodie</cp:lastModifiedBy>
  <cp:revision>2</cp:revision>
  <cp:lastPrinted>2026-09-18T02:51:00Z</cp:lastPrinted>
  <dcterms:created xsi:type="dcterms:W3CDTF">2026-10-02T03:02:00Z</dcterms:created>
  <dcterms:modified xsi:type="dcterms:W3CDTF">2026-10-02T03:02:00Z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2024-02-26T20:21:14Z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f79a7f22-6625-4046-beb7-4c8050a0a3ac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ContentTypeId">
    <vt:lpwstr>0x010100F6512BE475531D4182A52417EC2DDF06</vt:lpwstr>
  </property>
  <property fmtid="{D5CDD505-2E9C-101B-9397-08002B2CF9AE}" pid="13" name="MediaServiceImageTags">
    <vt:lpwstr/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SharedWithUsers">
    <vt:lpwstr>71;#Heather LaDell;#66;#Natalie Stewart</vt:lpwstr>
  </property>
  <property fmtid="{D5CDD505-2E9C-101B-9397-08002B2CF9AE}" pid="21" name="m9723a55395648e4be2eca5940cd18ad">
    <vt:lpwstr/>
  </property>
  <property fmtid="{D5CDD505-2E9C-101B-9397-08002B2CF9AE}" pid="22" name="b1b07801cc1f48bc97eb71b42ffad3e3">
    <vt:lpwstr/>
  </property>
  <property fmtid="{D5CDD505-2E9C-101B-9397-08002B2CF9AE}" pid="23" name="abe53b9722184f3a80529765dd5eb953">
    <vt:lpwstr/>
  </property>
  <property fmtid="{D5CDD505-2E9C-101B-9397-08002B2CF9AE}" pid="24" name="ObjectiveFolderPath">
    <vt:lpwstr/>
  </property>
  <property fmtid="{D5CDD505-2E9C-101B-9397-08002B2CF9AE}" pid="25" name="BCS">
    <vt:lpwstr/>
  </property>
  <property fmtid="{D5CDD505-2E9C-101B-9397-08002B2CF9AE}" pid="26" name="DocumentType">
    <vt:lpwstr/>
  </property>
  <property fmtid="{D5CDD505-2E9C-101B-9397-08002B2CF9AE}" pid="27" name="n3e7d51dc9ed4717829e532813330b6f">
    <vt:lpwstr/>
  </property>
  <property fmtid="{D5CDD505-2E9C-101B-9397-08002B2CF9AE}" pid="28" name="Topic">
    <vt:lpwstr/>
  </property>
  <property fmtid="{D5CDD505-2E9C-101B-9397-08002B2CF9AE}" pid="29" name="TaxCatchAll">
    <vt:lpwstr>7;#BUSINESS UNIT MANAGEMENT|78593d4a-e474-4f8c-9c40-8861e4397df9</vt:lpwstr>
  </property>
  <property fmtid="{D5CDD505-2E9C-101B-9397-08002B2CF9AE}" pid="30" name="RevIMBCS">
    <vt:lpwstr>7;#BUSINESS UNIT MANAGEMENT|78593d4a-e474-4f8c-9c40-8861e4397df9</vt:lpwstr>
  </property>
  <property fmtid="{D5CDD505-2E9C-101B-9397-08002B2CF9AE}" pid="31" name="_dlc_DocIdItemGuid">
    <vt:lpwstr>f23b5f02-ad63-463e-9deb-fee987e9d51d</vt:lpwstr>
  </property>
</Properties>
</file>