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C697C" w14:textId="3F60793E" w:rsidR="00F829F6" w:rsidRPr="0018076D" w:rsidRDefault="00F5374E" w:rsidP="00F5374E">
      <w:pPr>
        <w:pStyle w:val="Heading1"/>
      </w:pPr>
      <w:r w:rsidRPr="0018076D">
        <w:t>Disability Support Services: Audit framework</w:t>
      </w:r>
    </w:p>
    <w:p w14:paraId="6DFEEC39" w14:textId="51D4CAF4" w:rsidR="00F5374E" w:rsidRPr="0018076D" w:rsidRDefault="0018076D" w:rsidP="00F5374E">
      <w:r w:rsidRPr="0018076D">
        <w:t>July</w:t>
      </w:r>
      <w:r w:rsidR="00F5374E" w:rsidRPr="0018076D">
        <w:t xml:space="preserve"> 2026</w:t>
      </w:r>
    </w:p>
    <w:p w14:paraId="5B7EEADF" w14:textId="77777777" w:rsidR="00F5374E" w:rsidRPr="0018076D" w:rsidRDefault="00F5374E" w:rsidP="00F5374E">
      <w:pPr>
        <w:pStyle w:val="Heading1"/>
      </w:pPr>
      <w:r w:rsidRPr="0018076D">
        <w:t>Overview of the audit framework</w:t>
      </w:r>
    </w:p>
    <w:p w14:paraId="67EB881C" w14:textId="77777777" w:rsidR="00F5374E" w:rsidRPr="0018076D" w:rsidRDefault="00F5374E" w:rsidP="00F5374E">
      <w:pPr>
        <w:pStyle w:val="Heading2"/>
      </w:pPr>
      <w:r w:rsidRPr="0018076D">
        <w:t>Describing the framework</w:t>
      </w:r>
    </w:p>
    <w:p w14:paraId="51D17582" w14:textId="77777777" w:rsidR="00F5374E" w:rsidRPr="0018076D" w:rsidRDefault="00F5374E" w:rsidP="00F5374E">
      <w:r w:rsidRPr="0018076D">
        <w:t xml:space="preserve">The diagram below provides an overview of the three main domains, and eight focus areas which will inform the evidence gathered during the enhanced audit. These domains were built around key inputs and considerations to inform best practice, and are designed to reflect the voice of disabled people to ensure that individuals in the home are not only safeguarded and healthy, but happy and thriving in the care of the provider. </w:t>
      </w:r>
    </w:p>
    <w:p w14:paraId="7B651AA5" w14:textId="0FCFE157" w:rsidR="00F5374E" w:rsidRPr="0018076D" w:rsidRDefault="00F5374E" w:rsidP="00F5374E">
      <w:r w:rsidRPr="0018076D">
        <w:t>Domains and focus areas:</w:t>
      </w:r>
    </w:p>
    <w:p w14:paraId="1F976F49" w14:textId="77777777" w:rsidR="00F5374E" w:rsidRPr="0018076D" w:rsidRDefault="00F5374E" w:rsidP="0000602A">
      <w:pPr>
        <w:pStyle w:val="ListParagraph"/>
        <w:numPr>
          <w:ilvl w:val="0"/>
          <w:numId w:val="7"/>
        </w:numPr>
      </w:pPr>
      <w:r w:rsidRPr="0018076D">
        <w:t>People</w:t>
      </w:r>
    </w:p>
    <w:p w14:paraId="23573C3C" w14:textId="77777777" w:rsidR="00F5374E" w:rsidRPr="0018076D" w:rsidRDefault="00F5374E" w:rsidP="0000602A">
      <w:pPr>
        <w:pStyle w:val="ListParagraph"/>
        <w:numPr>
          <w:ilvl w:val="1"/>
          <w:numId w:val="7"/>
        </w:numPr>
      </w:pPr>
      <w:r w:rsidRPr="0018076D">
        <w:t xml:space="preserve">Rights and person directed support </w:t>
      </w:r>
    </w:p>
    <w:p w14:paraId="64AE92B3" w14:textId="77777777" w:rsidR="00F5374E" w:rsidRPr="0018076D" w:rsidRDefault="00F5374E" w:rsidP="0000602A">
      <w:pPr>
        <w:pStyle w:val="ListParagraph"/>
        <w:numPr>
          <w:ilvl w:val="1"/>
          <w:numId w:val="7"/>
        </w:numPr>
      </w:pPr>
      <w:r w:rsidRPr="0018076D">
        <w:t>Health and wellbeing</w:t>
      </w:r>
    </w:p>
    <w:p w14:paraId="183ED31E" w14:textId="77777777" w:rsidR="00F5374E" w:rsidRPr="0018076D" w:rsidRDefault="00F5374E" w:rsidP="0000602A">
      <w:pPr>
        <w:pStyle w:val="ListParagraph"/>
        <w:numPr>
          <w:ilvl w:val="1"/>
          <w:numId w:val="7"/>
        </w:numPr>
      </w:pPr>
      <w:r w:rsidRPr="0018076D">
        <w:t>Staff capability and conduct</w:t>
      </w:r>
    </w:p>
    <w:p w14:paraId="4DBB3E70" w14:textId="3D35E391" w:rsidR="00F5374E" w:rsidRPr="0018076D" w:rsidRDefault="00F5374E" w:rsidP="0000602A">
      <w:pPr>
        <w:pStyle w:val="ListParagraph"/>
        <w:numPr>
          <w:ilvl w:val="1"/>
          <w:numId w:val="7"/>
        </w:numPr>
      </w:pPr>
      <w:r w:rsidRPr="0018076D">
        <w:t>Cultural safety</w:t>
      </w:r>
    </w:p>
    <w:p w14:paraId="40D75B6B" w14:textId="77777777" w:rsidR="00B3101C" w:rsidRPr="0018076D" w:rsidRDefault="00B3101C" w:rsidP="0000602A">
      <w:pPr>
        <w:pStyle w:val="ListParagraph"/>
        <w:numPr>
          <w:ilvl w:val="0"/>
          <w:numId w:val="7"/>
        </w:numPr>
      </w:pPr>
      <w:r w:rsidRPr="0018076D">
        <w:t>Environment</w:t>
      </w:r>
    </w:p>
    <w:p w14:paraId="4C9C4D21" w14:textId="77777777" w:rsidR="00B3101C" w:rsidRPr="0018076D" w:rsidRDefault="00B3101C" w:rsidP="0000602A">
      <w:pPr>
        <w:pStyle w:val="ListParagraph"/>
        <w:numPr>
          <w:ilvl w:val="1"/>
          <w:numId w:val="7"/>
        </w:numPr>
      </w:pPr>
      <w:r w:rsidRPr="0018076D">
        <w:t>Safeguarding and protection</w:t>
      </w:r>
    </w:p>
    <w:p w14:paraId="2347CF78" w14:textId="77777777" w:rsidR="00B3101C" w:rsidRPr="0018076D" w:rsidRDefault="00B3101C" w:rsidP="0000602A">
      <w:pPr>
        <w:pStyle w:val="ListParagraph"/>
        <w:numPr>
          <w:ilvl w:val="1"/>
          <w:numId w:val="7"/>
        </w:numPr>
      </w:pPr>
      <w:r w:rsidRPr="0018076D">
        <w:t>Environment and safety</w:t>
      </w:r>
    </w:p>
    <w:p w14:paraId="0F95053C" w14:textId="77777777" w:rsidR="00F5374E" w:rsidRPr="0018076D" w:rsidRDefault="00F5374E" w:rsidP="0000602A">
      <w:pPr>
        <w:pStyle w:val="ListParagraph"/>
        <w:numPr>
          <w:ilvl w:val="0"/>
          <w:numId w:val="7"/>
        </w:numPr>
      </w:pPr>
      <w:r w:rsidRPr="0018076D">
        <w:t>Organisation</w:t>
      </w:r>
    </w:p>
    <w:p w14:paraId="26E2A046" w14:textId="77777777" w:rsidR="00B3101C" w:rsidRPr="0018076D" w:rsidRDefault="00B3101C" w:rsidP="0000602A">
      <w:pPr>
        <w:pStyle w:val="ListParagraph"/>
        <w:numPr>
          <w:ilvl w:val="1"/>
          <w:numId w:val="7"/>
        </w:numPr>
      </w:pPr>
      <w:r w:rsidRPr="0018076D">
        <w:t>Business viability</w:t>
      </w:r>
    </w:p>
    <w:p w14:paraId="4A4971B9" w14:textId="77777777" w:rsidR="00F5374E" w:rsidRPr="0018076D" w:rsidRDefault="00F5374E" w:rsidP="0000602A">
      <w:pPr>
        <w:pStyle w:val="ListParagraph"/>
        <w:numPr>
          <w:ilvl w:val="1"/>
          <w:numId w:val="7"/>
        </w:numPr>
      </w:pPr>
      <w:r w:rsidRPr="0018076D">
        <w:t>Service leadership and quality system</w:t>
      </w:r>
    </w:p>
    <w:p w14:paraId="1C0DCE8E" w14:textId="16968EB9" w:rsidR="00F5374E" w:rsidRPr="0018076D" w:rsidRDefault="00F5374E" w:rsidP="00F5374E">
      <w:pPr>
        <w:pStyle w:val="Heading2"/>
      </w:pPr>
      <w:r w:rsidRPr="0018076D">
        <w:t xml:space="preserve">Key inputs and considerations </w:t>
      </w:r>
    </w:p>
    <w:p w14:paraId="58B9EA76" w14:textId="77777777" w:rsidR="00F5374E" w:rsidRPr="0018076D" w:rsidRDefault="00F5374E" w:rsidP="00F5374E">
      <w:r w:rsidRPr="0018076D">
        <w:t xml:space="preserve">The development of the framework was designed to encompass key standards, principles, values, and the voice of disabled people, sector partners and key stakeholders to the delivery of Disability Support Services (DSS). The framework has been designed to ensure these inputs are consistently embedded across all objectives. These include: </w:t>
      </w:r>
    </w:p>
    <w:p w14:paraId="6F6498A4" w14:textId="631A044D" w:rsidR="00F5374E" w:rsidRPr="0018076D" w:rsidRDefault="00F5374E" w:rsidP="00F5374E">
      <w:pPr>
        <w:pStyle w:val="Heading3"/>
      </w:pPr>
      <w:r w:rsidRPr="0018076D">
        <w:t xml:space="preserve">Ngā Paerewa Health </w:t>
      </w:r>
      <w:r w:rsidR="0018076D" w:rsidRPr="0018076D">
        <w:t>and</w:t>
      </w:r>
      <w:r w:rsidRPr="0018076D">
        <w:t xml:space="preserve"> Disability Services Standards</w:t>
      </w:r>
    </w:p>
    <w:p w14:paraId="0140BB60" w14:textId="77777777" w:rsidR="00F5374E" w:rsidRPr="0018076D" w:rsidRDefault="00F5374E" w:rsidP="00F5374E">
      <w:r w:rsidRPr="0018076D">
        <w:t xml:space="preserve">A set of standards that set clear expectations for safe, high-quality, and consistent disability support services that focus on the rights, wellbeing, and experiences of disabled people. </w:t>
      </w:r>
    </w:p>
    <w:p w14:paraId="2B6105A7" w14:textId="122697B8" w:rsidR="00F5374E" w:rsidRPr="0018076D" w:rsidRDefault="00F5374E" w:rsidP="00F5374E">
      <w:pPr>
        <w:pStyle w:val="Heading3"/>
      </w:pPr>
      <w:r w:rsidRPr="0018076D">
        <w:t xml:space="preserve">DSS Service Specifications </w:t>
      </w:r>
      <w:r w:rsidR="0018076D" w:rsidRPr="0018076D">
        <w:t>and</w:t>
      </w:r>
      <w:r w:rsidRPr="0018076D">
        <w:t xml:space="preserve"> Objectives</w:t>
      </w:r>
    </w:p>
    <w:p w14:paraId="44229EDA" w14:textId="77777777" w:rsidR="00F5374E" w:rsidRPr="0018076D" w:rsidRDefault="00F5374E" w:rsidP="00F5374E">
      <w:r w:rsidRPr="0018076D">
        <w:t xml:space="preserve">Standardised service specifications and objectives that outline what DSS are required to deliver, ensuring services meet contractual expectations and achieve intended outcomes for disabled people and whānau. </w:t>
      </w:r>
    </w:p>
    <w:p w14:paraId="7F34E599" w14:textId="77777777" w:rsidR="00F5374E" w:rsidRPr="0018076D" w:rsidRDefault="00F5374E" w:rsidP="00F5374E">
      <w:pPr>
        <w:pStyle w:val="Heading3"/>
      </w:pPr>
      <w:r w:rsidRPr="0018076D">
        <w:t>Enabling Good Lives Principles</w:t>
      </w:r>
    </w:p>
    <w:p w14:paraId="2B59235B" w14:textId="77777777" w:rsidR="00F5374E" w:rsidRPr="0018076D" w:rsidRDefault="00F5374E" w:rsidP="00F5374E">
      <w:r w:rsidRPr="0018076D">
        <w:t xml:space="preserve">A set of principles developed by Enabling Good Lives that are informed by disabled people. These principles guide a person-centred approach to service delivery that supports choice, control, independence, and connection to whānau and community. </w:t>
      </w:r>
    </w:p>
    <w:p w14:paraId="15AE2ECE" w14:textId="77777777" w:rsidR="00F5374E" w:rsidRPr="0018076D" w:rsidRDefault="00F5374E" w:rsidP="00F5374E">
      <w:pPr>
        <w:pStyle w:val="Heading3"/>
      </w:pPr>
      <w:r w:rsidRPr="0018076D">
        <w:lastRenderedPageBreak/>
        <w:t>Business Viability Standards</w:t>
      </w:r>
    </w:p>
    <w:p w14:paraId="56465905" w14:textId="77777777" w:rsidR="00F5374E" w:rsidRPr="0018076D" w:rsidRDefault="00F5374E" w:rsidP="00F5374E">
      <w:r w:rsidRPr="0018076D">
        <w:t>A set of standards used by the Ministry of Health to audit non-government organisations that the Ministry funds to deliver services. These assess the provider’s financial liability and solvency, management structures, complaints process, staff competency, and health and safety.</w:t>
      </w:r>
    </w:p>
    <w:p w14:paraId="63D1F9E5" w14:textId="77777777" w:rsidR="00F5374E" w:rsidRPr="0018076D" w:rsidRDefault="00F5374E" w:rsidP="00F5374E">
      <w:pPr>
        <w:pStyle w:val="Heading3"/>
      </w:pPr>
      <w:r w:rsidRPr="0018076D">
        <w:t>Stakeholder Engagement</w:t>
      </w:r>
    </w:p>
    <w:p w14:paraId="096CA14F" w14:textId="3B4BE1E7" w:rsidR="00F5374E" w:rsidRPr="0018076D" w:rsidRDefault="00F5374E" w:rsidP="00F5374E">
      <w:r w:rsidRPr="0018076D">
        <w:t xml:space="preserve">The voice of key stakeholders was considered and woven into the framework to inform its development and ongoing refinement. This includes engagement with disabled people, National Enabling Good Lives (NEGL), New Zealand Disability Support Network (NZDSN), providers and Disability Support Services (DSS). </w:t>
      </w:r>
    </w:p>
    <w:p w14:paraId="27750262" w14:textId="77777777" w:rsidR="00F5374E" w:rsidRPr="0018076D" w:rsidRDefault="00F5374E" w:rsidP="00F5374E">
      <w:pPr>
        <w:pStyle w:val="Heading3"/>
      </w:pPr>
      <w:r w:rsidRPr="0018076D">
        <w:t xml:space="preserve">Te Tiriti o Waitangi </w:t>
      </w:r>
    </w:p>
    <w:p w14:paraId="4AC32843" w14:textId="30E66F8D" w:rsidR="00F5374E" w:rsidRPr="0018076D" w:rsidRDefault="00F5374E" w:rsidP="00F5374E">
      <w:r w:rsidRPr="0018076D">
        <w:t xml:space="preserve">Te Tiriti o Waitangi played a central role in the development of Ngā Paerewa Health and Disability Services Standards, which were intentionally designed to better honour te Tiriti obligations within the health and disability sector. In turn, this framework embeds te Tiriti principles to guide audit practice, support meaningful engagement with individuals and whānau, and ensure information is collected and used in ways that uphold equity and partnership. </w:t>
      </w:r>
    </w:p>
    <w:p w14:paraId="5564862F" w14:textId="6CEBE919" w:rsidR="00F5374E" w:rsidRPr="0018076D" w:rsidRDefault="00F5374E" w:rsidP="00F5374E">
      <w:pPr>
        <w:pStyle w:val="Heading2"/>
      </w:pPr>
      <w:r w:rsidRPr="0018076D">
        <w:t>Framework breakdown</w:t>
      </w:r>
    </w:p>
    <w:p w14:paraId="671A6DA1" w14:textId="2D09AE15" w:rsidR="00F5374E" w:rsidRPr="0018076D" w:rsidRDefault="00F5374E" w:rsidP="00B3101C">
      <w:pPr>
        <w:pStyle w:val="Heading3"/>
      </w:pPr>
      <w:r w:rsidRPr="0018076D">
        <w:t>People</w:t>
      </w:r>
    </w:p>
    <w:tbl>
      <w:tblPr>
        <w:tblStyle w:val="TableGrid"/>
        <w:tblW w:w="0" w:type="auto"/>
        <w:tblLook w:val="04A0" w:firstRow="1" w:lastRow="0" w:firstColumn="1" w:lastColumn="0" w:noHBand="0" w:noVBand="1"/>
      </w:tblPr>
      <w:tblGrid>
        <w:gridCol w:w="3114"/>
        <w:gridCol w:w="5902"/>
      </w:tblGrid>
      <w:tr w:rsidR="00B3101C" w:rsidRPr="0018076D" w14:paraId="6EAEFDB7" w14:textId="77777777" w:rsidTr="007563DE">
        <w:tc>
          <w:tcPr>
            <w:tcW w:w="3114" w:type="dxa"/>
            <w:shd w:val="clear" w:color="auto" w:fill="DBE5F1" w:themeFill="accent1" w:themeFillTint="33"/>
          </w:tcPr>
          <w:p w14:paraId="4DEECB76" w14:textId="64A3546C" w:rsidR="00B3101C" w:rsidRPr="0018076D" w:rsidRDefault="00B3101C" w:rsidP="00F5374E">
            <w:pPr>
              <w:rPr>
                <w:b/>
                <w:bCs/>
              </w:rPr>
            </w:pPr>
            <w:r w:rsidRPr="0018076D">
              <w:rPr>
                <w:b/>
                <w:bCs/>
              </w:rPr>
              <w:t>Sub-domain</w:t>
            </w:r>
          </w:p>
        </w:tc>
        <w:tc>
          <w:tcPr>
            <w:tcW w:w="5902" w:type="dxa"/>
            <w:shd w:val="clear" w:color="auto" w:fill="DBE5F1" w:themeFill="accent1" w:themeFillTint="33"/>
          </w:tcPr>
          <w:p w14:paraId="5D0046F5" w14:textId="7AE36EF6" w:rsidR="00B3101C" w:rsidRPr="0018076D" w:rsidRDefault="00B3101C" w:rsidP="00B3101C">
            <w:pPr>
              <w:rPr>
                <w:b/>
                <w:bCs/>
                <w:lang w:eastAsia="en-NZ"/>
              </w:rPr>
            </w:pPr>
            <w:r w:rsidRPr="0018076D">
              <w:rPr>
                <w:b/>
                <w:bCs/>
                <w:lang w:eastAsia="en-NZ"/>
              </w:rPr>
              <w:t>Area</w:t>
            </w:r>
          </w:p>
        </w:tc>
      </w:tr>
      <w:tr w:rsidR="00F5374E" w:rsidRPr="0018076D" w14:paraId="204694FC" w14:textId="77777777" w:rsidTr="00B3101C">
        <w:tc>
          <w:tcPr>
            <w:tcW w:w="3114" w:type="dxa"/>
          </w:tcPr>
          <w:p w14:paraId="300CB86B" w14:textId="4658AA62" w:rsidR="00F5374E" w:rsidRPr="0018076D" w:rsidRDefault="00F5374E" w:rsidP="00B3101C">
            <w:r w:rsidRPr="0018076D">
              <w:t>Rights and person directed support</w:t>
            </w:r>
            <w:r w:rsidRPr="0018076D">
              <w:tab/>
            </w:r>
          </w:p>
        </w:tc>
        <w:tc>
          <w:tcPr>
            <w:tcW w:w="5902" w:type="dxa"/>
          </w:tcPr>
          <w:p w14:paraId="23C13046" w14:textId="77777777" w:rsidR="00F5374E" w:rsidRPr="0018076D" w:rsidRDefault="00B3101C" w:rsidP="00B3101C">
            <w:r w:rsidRPr="0018076D">
              <w:rPr>
                <w:lang w:eastAsia="en-NZ"/>
              </w:rPr>
              <w:t>1A - Documentation of rights into process and policy</w:t>
            </w:r>
          </w:p>
          <w:p w14:paraId="135F69CA" w14:textId="77777777" w:rsidR="00B3101C" w:rsidRPr="0018076D" w:rsidRDefault="00B3101C" w:rsidP="00B3101C">
            <w:r w:rsidRPr="0018076D">
              <w:rPr>
                <w:lang w:eastAsia="en-NZ"/>
              </w:rPr>
              <w:t>1B - Clear Communication</w:t>
            </w:r>
          </w:p>
          <w:p w14:paraId="5AB1C90D" w14:textId="77777777" w:rsidR="00B3101C" w:rsidRPr="0018076D" w:rsidRDefault="00B3101C" w:rsidP="00B3101C">
            <w:r w:rsidRPr="0018076D">
              <w:rPr>
                <w:lang w:eastAsia="en-NZ"/>
              </w:rPr>
              <w:t>1C – Consent</w:t>
            </w:r>
          </w:p>
          <w:p w14:paraId="52620344" w14:textId="77777777" w:rsidR="00B3101C" w:rsidRPr="0018076D" w:rsidRDefault="00B3101C" w:rsidP="00B3101C">
            <w:r w:rsidRPr="0018076D">
              <w:rPr>
                <w:lang w:eastAsia="en-NZ"/>
              </w:rPr>
              <w:t>1D - Complaints Process</w:t>
            </w:r>
          </w:p>
          <w:p w14:paraId="31B9DB41" w14:textId="77777777" w:rsidR="00B3101C" w:rsidRPr="0018076D" w:rsidRDefault="00B3101C" w:rsidP="00B3101C">
            <w:r w:rsidRPr="0018076D">
              <w:rPr>
                <w:lang w:eastAsia="en-NZ"/>
              </w:rPr>
              <w:t>1E – Onboarding</w:t>
            </w:r>
          </w:p>
          <w:p w14:paraId="5E60ED8B" w14:textId="77777777" w:rsidR="00B3101C" w:rsidRPr="0018076D" w:rsidRDefault="00B3101C" w:rsidP="00B3101C">
            <w:r w:rsidRPr="0018076D">
              <w:rPr>
                <w:lang w:eastAsia="en-NZ"/>
              </w:rPr>
              <w:t>1F - Activities and participation</w:t>
            </w:r>
          </w:p>
          <w:p w14:paraId="07CB5EC0" w14:textId="77777777" w:rsidR="00B3101C" w:rsidRPr="0018076D" w:rsidRDefault="00B3101C" w:rsidP="00B3101C">
            <w:r w:rsidRPr="0018076D">
              <w:rPr>
                <w:lang w:eastAsia="en-NZ"/>
              </w:rPr>
              <w:t>1G - Transition and Discharge process</w:t>
            </w:r>
          </w:p>
          <w:p w14:paraId="72EE1C27" w14:textId="77777777" w:rsidR="00B3101C" w:rsidRPr="0018076D" w:rsidRDefault="00B3101C" w:rsidP="00B3101C">
            <w:r w:rsidRPr="0018076D">
              <w:rPr>
                <w:lang w:eastAsia="en-NZ"/>
              </w:rPr>
              <w:t>1H - Community Engagement</w:t>
            </w:r>
          </w:p>
          <w:p w14:paraId="730BA1AE" w14:textId="7522CF35" w:rsidR="00B3101C" w:rsidRPr="0018076D" w:rsidRDefault="00B3101C" w:rsidP="00B3101C">
            <w:r w:rsidRPr="0018076D">
              <w:rPr>
                <w:lang w:eastAsia="en-NZ"/>
              </w:rPr>
              <w:t>1I – Neglect</w:t>
            </w:r>
          </w:p>
        </w:tc>
      </w:tr>
      <w:tr w:rsidR="00F5374E" w:rsidRPr="0018076D" w14:paraId="60EDFA0A" w14:textId="77777777" w:rsidTr="00B3101C">
        <w:tc>
          <w:tcPr>
            <w:tcW w:w="3114" w:type="dxa"/>
          </w:tcPr>
          <w:p w14:paraId="4ECE5C4A" w14:textId="48DF33F6" w:rsidR="00F5374E" w:rsidRPr="0018076D" w:rsidRDefault="00F5374E" w:rsidP="00B3101C">
            <w:r w:rsidRPr="0018076D">
              <w:t>Health and wellbeing</w:t>
            </w:r>
          </w:p>
        </w:tc>
        <w:tc>
          <w:tcPr>
            <w:tcW w:w="5902" w:type="dxa"/>
          </w:tcPr>
          <w:p w14:paraId="4523DDF5" w14:textId="77777777" w:rsidR="00F5374E" w:rsidRPr="0018076D" w:rsidRDefault="00B3101C" w:rsidP="00B3101C">
            <w:pPr>
              <w:rPr>
                <w:rFonts w:ascii="Arial" w:eastAsia="Times New Roman" w:hAnsi="Arial" w:cs="Arial"/>
                <w:color w:val="000000"/>
                <w:kern w:val="24"/>
                <w:sz w:val="20"/>
                <w:szCs w:val="20"/>
                <w:lang w:eastAsia="en-NZ"/>
                <w14:ligatures w14:val="none"/>
              </w:rPr>
            </w:pPr>
            <w:r w:rsidRPr="0018076D">
              <w:rPr>
                <w:rFonts w:ascii="Arial" w:eastAsia="Times New Roman" w:hAnsi="Arial" w:cs="Arial"/>
                <w:color w:val="000000"/>
                <w:kern w:val="24"/>
                <w:sz w:val="20"/>
                <w:szCs w:val="20"/>
                <w:lang w:eastAsia="en-NZ"/>
                <w14:ligatures w14:val="none"/>
              </w:rPr>
              <w:t>1J - Personal plans</w:t>
            </w:r>
          </w:p>
          <w:p w14:paraId="3A1A8A1F" w14:textId="77777777" w:rsidR="00B3101C" w:rsidRPr="0018076D" w:rsidRDefault="00B3101C" w:rsidP="00B3101C">
            <w:pPr>
              <w:rPr>
                <w:rFonts w:ascii="Arial" w:eastAsia="Times New Roman" w:hAnsi="Arial" w:cs="Arial"/>
                <w:color w:val="000000"/>
                <w:kern w:val="24"/>
                <w:sz w:val="20"/>
                <w:szCs w:val="20"/>
                <w:lang w:eastAsia="en-NZ"/>
                <w14:ligatures w14:val="none"/>
              </w:rPr>
            </w:pPr>
            <w:r w:rsidRPr="0018076D">
              <w:rPr>
                <w:rFonts w:ascii="Arial" w:eastAsia="Times New Roman" w:hAnsi="Arial" w:cs="Arial"/>
                <w:color w:val="000000"/>
                <w:kern w:val="24"/>
                <w:sz w:val="20"/>
                <w:szCs w:val="20"/>
                <w:lang w:eastAsia="en-NZ"/>
                <w14:ligatures w14:val="none"/>
              </w:rPr>
              <w:t>1K - Equitable individual and whānau experience</w:t>
            </w:r>
          </w:p>
          <w:p w14:paraId="0CD29863" w14:textId="7CACED3D" w:rsidR="00B3101C" w:rsidRPr="0018076D" w:rsidRDefault="00B3101C" w:rsidP="00B3101C">
            <w:pPr>
              <w:rPr>
                <w:rFonts w:ascii="Arial" w:eastAsia="Times New Roman" w:hAnsi="Arial" w:cs="Arial"/>
                <w:color w:val="000000"/>
                <w:kern w:val="24"/>
                <w:sz w:val="20"/>
                <w:szCs w:val="20"/>
                <w:lang w:eastAsia="en-NZ"/>
                <w14:ligatures w14:val="none"/>
              </w:rPr>
            </w:pPr>
            <w:r w:rsidRPr="0018076D">
              <w:rPr>
                <w:rFonts w:ascii="Arial" w:eastAsia="Times New Roman" w:hAnsi="Arial" w:cs="Arial"/>
                <w:color w:val="000000"/>
                <w:kern w:val="24"/>
                <w:sz w:val="20"/>
                <w:szCs w:val="20"/>
                <w:lang w:eastAsia="en-NZ"/>
                <w14:ligatures w14:val="none"/>
              </w:rPr>
              <w:t>1L – Medications</w:t>
            </w:r>
          </w:p>
          <w:p w14:paraId="1F7BAC3E" w14:textId="77777777" w:rsidR="00B3101C" w:rsidRPr="0018076D" w:rsidRDefault="00B3101C" w:rsidP="00B3101C">
            <w:pPr>
              <w:rPr>
                <w:rFonts w:ascii="Arial" w:eastAsia="Times New Roman" w:hAnsi="Arial" w:cs="Arial"/>
                <w:color w:val="000000"/>
                <w:kern w:val="24"/>
                <w:sz w:val="20"/>
                <w:szCs w:val="20"/>
                <w:lang w:eastAsia="en-NZ"/>
                <w14:ligatures w14:val="none"/>
              </w:rPr>
            </w:pPr>
            <w:r w:rsidRPr="0018076D">
              <w:rPr>
                <w:rFonts w:ascii="Arial" w:eastAsia="Times New Roman" w:hAnsi="Arial" w:cs="Arial"/>
                <w:color w:val="000000"/>
                <w:kern w:val="24"/>
                <w:sz w:val="20"/>
                <w:szCs w:val="20"/>
                <w:lang w:eastAsia="en-NZ"/>
                <w14:ligatures w14:val="none"/>
              </w:rPr>
              <w:t>1M - Dietary Requirements and Food Provision</w:t>
            </w:r>
          </w:p>
          <w:p w14:paraId="31F36582" w14:textId="77777777" w:rsidR="00B3101C" w:rsidRPr="0018076D" w:rsidRDefault="00B3101C" w:rsidP="00B3101C">
            <w:pPr>
              <w:rPr>
                <w:rFonts w:ascii="Arial" w:eastAsia="Times New Roman" w:hAnsi="Arial" w:cs="Arial"/>
                <w:color w:val="000000"/>
                <w:kern w:val="24"/>
                <w:sz w:val="20"/>
                <w:szCs w:val="20"/>
                <w:lang w:eastAsia="en-NZ"/>
                <w14:ligatures w14:val="none"/>
              </w:rPr>
            </w:pPr>
            <w:r w:rsidRPr="0018076D">
              <w:rPr>
                <w:rFonts w:ascii="Arial" w:eastAsia="Times New Roman" w:hAnsi="Arial" w:cs="Arial"/>
                <w:color w:val="000000"/>
                <w:kern w:val="24"/>
                <w:sz w:val="20"/>
                <w:szCs w:val="20"/>
                <w:lang w:eastAsia="en-NZ"/>
                <w14:ligatures w14:val="none"/>
              </w:rPr>
              <w:t>1N - Infection Protection</w:t>
            </w:r>
          </w:p>
          <w:p w14:paraId="474A9A6D" w14:textId="77777777" w:rsidR="00B3101C" w:rsidRPr="0018076D" w:rsidRDefault="00B3101C" w:rsidP="00B3101C">
            <w:pPr>
              <w:rPr>
                <w:rFonts w:ascii="Arial" w:eastAsia="Times New Roman" w:hAnsi="Arial" w:cs="Arial"/>
                <w:color w:val="000000"/>
                <w:kern w:val="24"/>
                <w:sz w:val="20"/>
                <w:szCs w:val="20"/>
                <w:lang w:eastAsia="en-NZ"/>
                <w14:ligatures w14:val="none"/>
              </w:rPr>
            </w:pPr>
            <w:r w:rsidRPr="0018076D">
              <w:rPr>
                <w:rFonts w:ascii="Arial" w:eastAsia="Times New Roman" w:hAnsi="Arial" w:cs="Arial"/>
                <w:color w:val="000000"/>
                <w:kern w:val="24"/>
                <w:sz w:val="20"/>
                <w:szCs w:val="20"/>
                <w:lang w:eastAsia="en-NZ"/>
                <w14:ligatures w14:val="none"/>
              </w:rPr>
              <w:t>1O - Monitoring and Continuous Improvement</w:t>
            </w:r>
          </w:p>
          <w:p w14:paraId="5DB76D6E" w14:textId="57414BD5" w:rsidR="00B3101C" w:rsidRPr="0018076D" w:rsidRDefault="00B3101C" w:rsidP="00B3101C">
            <w:pPr>
              <w:rPr>
                <w:rFonts w:ascii="Arial" w:eastAsia="Times New Roman" w:hAnsi="Arial" w:cs="Arial"/>
                <w:color w:val="000000"/>
                <w:kern w:val="24"/>
                <w:sz w:val="20"/>
                <w:szCs w:val="20"/>
                <w:lang w:eastAsia="en-NZ"/>
                <w14:ligatures w14:val="none"/>
              </w:rPr>
            </w:pPr>
            <w:r w:rsidRPr="0018076D">
              <w:rPr>
                <w:rFonts w:ascii="Arial" w:eastAsia="Times New Roman" w:hAnsi="Arial" w:cs="Arial"/>
                <w:color w:val="000000"/>
                <w:kern w:val="24"/>
                <w:sz w:val="20"/>
                <w:szCs w:val="20"/>
                <w:lang w:eastAsia="en-NZ"/>
                <w14:ligatures w14:val="none"/>
              </w:rPr>
              <w:t>1P - Abuse Protection</w:t>
            </w:r>
          </w:p>
        </w:tc>
      </w:tr>
      <w:tr w:rsidR="00F5374E" w:rsidRPr="0018076D" w14:paraId="7B110C04" w14:textId="77777777" w:rsidTr="00B3101C">
        <w:tc>
          <w:tcPr>
            <w:tcW w:w="3114" w:type="dxa"/>
            <w:tcBorders>
              <w:bottom w:val="single" w:sz="4" w:space="0" w:color="auto"/>
            </w:tcBorders>
          </w:tcPr>
          <w:p w14:paraId="249E2CBF" w14:textId="60005D1A" w:rsidR="00F5374E" w:rsidRPr="0018076D" w:rsidRDefault="00F5374E" w:rsidP="00B3101C">
            <w:r w:rsidRPr="0018076D">
              <w:t>Staff capability and conduct</w:t>
            </w:r>
          </w:p>
        </w:tc>
        <w:tc>
          <w:tcPr>
            <w:tcW w:w="5902" w:type="dxa"/>
            <w:tcBorders>
              <w:bottom w:val="single" w:sz="4" w:space="0" w:color="auto"/>
            </w:tcBorders>
          </w:tcPr>
          <w:p w14:paraId="6327706E" w14:textId="3EB33273" w:rsidR="00F5374E" w:rsidRPr="0018076D" w:rsidRDefault="00B3101C" w:rsidP="00B3101C">
            <w:r w:rsidRPr="0018076D">
              <w:rPr>
                <w:rFonts w:ascii="Arial" w:eastAsia="Times New Roman" w:hAnsi="Arial" w:cs="Arial"/>
                <w:color w:val="000000"/>
                <w:kern w:val="24"/>
                <w:sz w:val="20"/>
                <w:szCs w:val="20"/>
                <w:lang w:eastAsia="en-NZ"/>
                <w14:ligatures w14:val="none"/>
              </w:rPr>
              <w:t>1Q - Staff capability, wellbeing and suitability</w:t>
            </w:r>
          </w:p>
        </w:tc>
      </w:tr>
      <w:tr w:rsidR="00F5374E" w:rsidRPr="0018076D" w14:paraId="7FC2614D" w14:textId="77777777" w:rsidTr="00B3101C">
        <w:tc>
          <w:tcPr>
            <w:tcW w:w="3114" w:type="dxa"/>
            <w:tcBorders>
              <w:bottom w:val="single" w:sz="4" w:space="0" w:color="auto"/>
            </w:tcBorders>
          </w:tcPr>
          <w:p w14:paraId="5806F069" w14:textId="14BFE42D" w:rsidR="00F5374E" w:rsidRPr="0018076D" w:rsidRDefault="00B3101C" w:rsidP="00B3101C">
            <w:r w:rsidRPr="0018076D">
              <w:rPr>
                <w:rFonts w:ascii="Arial" w:eastAsia="Times New Roman" w:hAnsi="Arial" w:cs="Arial"/>
                <w:color w:val="000000"/>
                <w:kern w:val="24"/>
                <w:sz w:val="20"/>
                <w:szCs w:val="20"/>
                <w:lang w:eastAsia="en-NZ"/>
                <w14:ligatures w14:val="none"/>
              </w:rPr>
              <w:t xml:space="preserve">Māori &amp; Pacific Peoples </w:t>
            </w:r>
            <w:r w:rsidR="00F5374E" w:rsidRPr="0018076D">
              <w:t>Cultural safety</w:t>
            </w:r>
          </w:p>
        </w:tc>
        <w:tc>
          <w:tcPr>
            <w:tcW w:w="5902" w:type="dxa"/>
            <w:tcBorders>
              <w:bottom w:val="single" w:sz="4" w:space="0" w:color="auto"/>
            </w:tcBorders>
          </w:tcPr>
          <w:p w14:paraId="0E3F0141" w14:textId="77777777" w:rsidR="00F5374E" w:rsidRPr="0018076D" w:rsidRDefault="00B3101C" w:rsidP="00B3101C">
            <w:pPr>
              <w:rPr>
                <w:rFonts w:ascii="Arial" w:eastAsia="Times New Roman" w:hAnsi="Arial" w:cs="Arial"/>
                <w:color w:val="000000"/>
                <w:kern w:val="24"/>
                <w:sz w:val="20"/>
                <w:szCs w:val="20"/>
                <w:lang w:eastAsia="en-NZ"/>
                <w14:ligatures w14:val="none"/>
              </w:rPr>
            </w:pPr>
            <w:r w:rsidRPr="0018076D">
              <w:rPr>
                <w:rFonts w:ascii="Arial" w:eastAsia="Times New Roman" w:hAnsi="Arial" w:cs="Arial"/>
                <w:color w:val="000000"/>
                <w:kern w:val="24"/>
                <w:sz w:val="20"/>
                <w:szCs w:val="20"/>
                <w:lang w:eastAsia="en-NZ"/>
                <w14:ligatures w14:val="none"/>
              </w:rPr>
              <w:t>1R - Māori Centred approaches</w:t>
            </w:r>
          </w:p>
          <w:p w14:paraId="7DB91C26" w14:textId="77777777" w:rsidR="00B3101C" w:rsidRPr="0018076D" w:rsidRDefault="00B3101C" w:rsidP="00B3101C">
            <w:pPr>
              <w:rPr>
                <w:rFonts w:ascii="Arial" w:eastAsia="Times New Roman" w:hAnsi="Arial" w:cs="Arial"/>
                <w:color w:val="000000"/>
                <w:kern w:val="24"/>
                <w:sz w:val="20"/>
                <w:szCs w:val="20"/>
                <w:lang w:eastAsia="en-NZ"/>
                <w14:ligatures w14:val="none"/>
              </w:rPr>
            </w:pPr>
            <w:r w:rsidRPr="0018076D">
              <w:rPr>
                <w:rFonts w:ascii="Arial" w:eastAsia="Times New Roman" w:hAnsi="Arial" w:cs="Arial"/>
                <w:color w:val="000000"/>
                <w:kern w:val="24"/>
                <w:sz w:val="20"/>
                <w:szCs w:val="20"/>
                <w:lang w:eastAsia="en-NZ"/>
                <w14:ligatures w14:val="none"/>
              </w:rPr>
              <w:t>1S - Pacific Representation</w:t>
            </w:r>
          </w:p>
          <w:p w14:paraId="1D41C8D5" w14:textId="4179CA14" w:rsidR="00B3101C" w:rsidRPr="0018076D" w:rsidRDefault="00B3101C" w:rsidP="00B3101C">
            <w:r w:rsidRPr="0018076D">
              <w:rPr>
                <w:rFonts w:ascii="Arial" w:eastAsia="Times New Roman" w:hAnsi="Arial" w:cs="Arial"/>
                <w:color w:val="000000"/>
                <w:kern w:val="24"/>
                <w:sz w:val="20"/>
                <w:szCs w:val="20"/>
                <w:lang w:eastAsia="en-NZ"/>
                <w14:ligatures w14:val="none"/>
              </w:rPr>
              <w:lastRenderedPageBreak/>
              <w:t>1T - Engagement in Māori Health Activities</w:t>
            </w:r>
          </w:p>
        </w:tc>
      </w:tr>
    </w:tbl>
    <w:p w14:paraId="1F997F27" w14:textId="19A4BE5F" w:rsidR="00F5374E" w:rsidRPr="0018076D" w:rsidRDefault="00B3101C" w:rsidP="00B3101C">
      <w:pPr>
        <w:pStyle w:val="Heading3"/>
      </w:pPr>
      <w:r w:rsidRPr="0018076D">
        <w:lastRenderedPageBreak/>
        <w:t>Environment</w:t>
      </w:r>
    </w:p>
    <w:tbl>
      <w:tblPr>
        <w:tblStyle w:val="TableGrid"/>
        <w:tblW w:w="0" w:type="auto"/>
        <w:tblLook w:val="04A0" w:firstRow="1" w:lastRow="0" w:firstColumn="1" w:lastColumn="0" w:noHBand="0" w:noVBand="1"/>
      </w:tblPr>
      <w:tblGrid>
        <w:gridCol w:w="3114"/>
        <w:gridCol w:w="5902"/>
      </w:tblGrid>
      <w:tr w:rsidR="00B3101C" w:rsidRPr="0018076D" w14:paraId="20CDC6A0" w14:textId="77777777" w:rsidTr="007563DE">
        <w:tc>
          <w:tcPr>
            <w:tcW w:w="3114" w:type="dxa"/>
            <w:shd w:val="clear" w:color="auto" w:fill="EAF1DD" w:themeFill="accent3" w:themeFillTint="33"/>
          </w:tcPr>
          <w:p w14:paraId="0A42A52A" w14:textId="77777777" w:rsidR="00B3101C" w:rsidRPr="0018076D" w:rsidRDefault="00B3101C">
            <w:pPr>
              <w:rPr>
                <w:b/>
                <w:bCs/>
              </w:rPr>
            </w:pPr>
            <w:r w:rsidRPr="0018076D">
              <w:rPr>
                <w:b/>
                <w:bCs/>
              </w:rPr>
              <w:t>Sub-domain</w:t>
            </w:r>
          </w:p>
        </w:tc>
        <w:tc>
          <w:tcPr>
            <w:tcW w:w="5902" w:type="dxa"/>
            <w:shd w:val="clear" w:color="auto" w:fill="EAF1DD" w:themeFill="accent3" w:themeFillTint="33"/>
          </w:tcPr>
          <w:p w14:paraId="39C6F5BB" w14:textId="77777777" w:rsidR="00B3101C" w:rsidRPr="0018076D" w:rsidRDefault="00B3101C">
            <w:pPr>
              <w:rPr>
                <w:b/>
                <w:bCs/>
                <w:lang w:eastAsia="en-NZ"/>
              </w:rPr>
            </w:pPr>
            <w:r w:rsidRPr="0018076D">
              <w:rPr>
                <w:b/>
                <w:bCs/>
                <w:lang w:eastAsia="en-NZ"/>
              </w:rPr>
              <w:t>Area</w:t>
            </w:r>
          </w:p>
        </w:tc>
      </w:tr>
      <w:tr w:rsidR="00B3101C" w:rsidRPr="0018076D" w14:paraId="3A7B863E" w14:textId="77777777">
        <w:tc>
          <w:tcPr>
            <w:tcW w:w="3114" w:type="dxa"/>
          </w:tcPr>
          <w:p w14:paraId="65BABD4A" w14:textId="77777777" w:rsidR="00B3101C" w:rsidRPr="0018076D" w:rsidRDefault="00B3101C" w:rsidP="00B3101C">
            <w:r w:rsidRPr="0018076D">
              <w:t xml:space="preserve">Safeguarding and Protection </w:t>
            </w:r>
          </w:p>
          <w:p w14:paraId="1149AABD" w14:textId="3409597C" w:rsidR="00B3101C" w:rsidRPr="0018076D" w:rsidRDefault="00B3101C"/>
        </w:tc>
        <w:tc>
          <w:tcPr>
            <w:tcW w:w="5902" w:type="dxa"/>
          </w:tcPr>
          <w:p w14:paraId="6AB1CEC9" w14:textId="77777777" w:rsidR="00B3101C" w:rsidRPr="0018076D" w:rsidRDefault="00B3101C" w:rsidP="00B3101C">
            <w:r w:rsidRPr="0018076D">
              <w:t>2A - Safeguarding, protection, finances and equity</w:t>
            </w:r>
          </w:p>
          <w:p w14:paraId="0C3BC185" w14:textId="77777777" w:rsidR="00B3101C" w:rsidRPr="0018076D" w:rsidRDefault="00B3101C" w:rsidP="00B3101C">
            <w:r w:rsidRPr="0018076D">
              <w:t xml:space="preserve">2B - Restraint safety </w:t>
            </w:r>
          </w:p>
          <w:p w14:paraId="69649A46" w14:textId="77777777" w:rsidR="00B3101C" w:rsidRPr="0018076D" w:rsidRDefault="00B3101C" w:rsidP="00B3101C">
            <w:r w:rsidRPr="0018076D">
              <w:t>2C - Seclusion safety, monitoring and elimination</w:t>
            </w:r>
          </w:p>
          <w:p w14:paraId="4C0016E7" w14:textId="4CD885E2" w:rsidR="00B3101C" w:rsidRPr="0018076D" w:rsidRDefault="00B3101C">
            <w:r w:rsidRPr="0018076D">
              <w:t xml:space="preserve">2D - Data equity and safety </w:t>
            </w:r>
          </w:p>
        </w:tc>
      </w:tr>
      <w:tr w:rsidR="00B3101C" w:rsidRPr="0018076D" w14:paraId="4E33AA6A" w14:textId="77777777">
        <w:tc>
          <w:tcPr>
            <w:tcW w:w="3114" w:type="dxa"/>
          </w:tcPr>
          <w:p w14:paraId="6924ED7D" w14:textId="5C9DD0CC" w:rsidR="00B3101C" w:rsidRPr="0018076D" w:rsidRDefault="00B3101C" w:rsidP="00B3101C">
            <w:r w:rsidRPr="0018076D">
              <w:rPr>
                <w:rFonts w:ascii="Arial" w:eastAsiaTheme="minorEastAsia" w:hAnsi="Arial"/>
                <w:color w:val="000000"/>
                <w:kern w:val="24"/>
                <w:sz w:val="20"/>
                <w:szCs w:val="20"/>
              </w:rPr>
              <w:t xml:space="preserve">Environment &amp; Safety </w:t>
            </w:r>
          </w:p>
        </w:tc>
        <w:tc>
          <w:tcPr>
            <w:tcW w:w="5902" w:type="dxa"/>
          </w:tcPr>
          <w:p w14:paraId="2884E6BD" w14:textId="77777777" w:rsidR="00B3101C" w:rsidRPr="0018076D" w:rsidRDefault="00B3101C" w:rsidP="00B3101C">
            <w:pPr>
              <w:rPr>
                <w:lang w:eastAsia="en-NZ"/>
              </w:rPr>
            </w:pPr>
            <w:r w:rsidRPr="0018076D">
              <w:rPr>
                <w:lang w:eastAsia="en-NZ"/>
              </w:rPr>
              <w:t>2E - Emergency and risk preparedness</w:t>
            </w:r>
          </w:p>
          <w:p w14:paraId="64682731" w14:textId="77777777" w:rsidR="00B3101C" w:rsidRPr="0018076D" w:rsidRDefault="00B3101C" w:rsidP="00B3101C">
            <w:pPr>
              <w:rPr>
                <w:lang w:eastAsia="en-NZ"/>
              </w:rPr>
            </w:pPr>
            <w:r w:rsidRPr="0018076D">
              <w:rPr>
                <w:lang w:eastAsia="en-NZ"/>
              </w:rPr>
              <w:t>2F - Environmental hygiene infection prevention and hazardous substances</w:t>
            </w:r>
          </w:p>
          <w:p w14:paraId="09548AC3" w14:textId="77777777" w:rsidR="00B3101C" w:rsidRPr="0018076D" w:rsidRDefault="00B3101C" w:rsidP="00B3101C">
            <w:pPr>
              <w:rPr>
                <w:lang w:eastAsia="en-NZ"/>
              </w:rPr>
            </w:pPr>
            <w:r w:rsidRPr="0018076D">
              <w:rPr>
                <w:lang w:eastAsia="en-NZ"/>
              </w:rPr>
              <w:t xml:space="preserve">2G - Building safety, accessibility and design </w:t>
            </w:r>
          </w:p>
          <w:p w14:paraId="48B7CCAB" w14:textId="7EFE4BF3" w:rsidR="00B3101C" w:rsidRPr="0018076D" w:rsidRDefault="00B3101C" w:rsidP="00B3101C">
            <w:pPr>
              <w:rPr>
                <w:lang w:eastAsia="en-NZ"/>
              </w:rPr>
            </w:pPr>
            <w:r w:rsidRPr="0018076D">
              <w:rPr>
                <w:lang w:eastAsia="en-NZ"/>
              </w:rPr>
              <w:t>2H - Site Security</w:t>
            </w:r>
          </w:p>
        </w:tc>
      </w:tr>
    </w:tbl>
    <w:p w14:paraId="4396CD3B" w14:textId="6DC618CD" w:rsidR="00F5374E" w:rsidRPr="0018076D" w:rsidRDefault="00B3101C" w:rsidP="00B3101C">
      <w:pPr>
        <w:pStyle w:val="Heading3"/>
      </w:pPr>
      <w:r w:rsidRPr="0018076D">
        <w:t>Organisation</w:t>
      </w:r>
    </w:p>
    <w:tbl>
      <w:tblPr>
        <w:tblStyle w:val="TableGrid"/>
        <w:tblW w:w="0" w:type="auto"/>
        <w:tblLook w:val="04A0" w:firstRow="1" w:lastRow="0" w:firstColumn="1" w:lastColumn="0" w:noHBand="0" w:noVBand="1"/>
      </w:tblPr>
      <w:tblGrid>
        <w:gridCol w:w="3114"/>
        <w:gridCol w:w="5902"/>
      </w:tblGrid>
      <w:tr w:rsidR="00B3101C" w:rsidRPr="0018076D" w14:paraId="2A8C192F" w14:textId="77777777" w:rsidTr="007563DE">
        <w:tc>
          <w:tcPr>
            <w:tcW w:w="3114" w:type="dxa"/>
            <w:shd w:val="clear" w:color="auto" w:fill="E5DFEC" w:themeFill="accent4" w:themeFillTint="33"/>
          </w:tcPr>
          <w:p w14:paraId="360494A1" w14:textId="77777777" w:rsidR="00B3101C" w:rsidRPr="0018076D" w:rsidRDefault="00B3101C">
            <w:pPr>
              <w:rPr>
                <w:b/>
                <w:bCs/>
              </w:rPr>
            </w:pPr>
            <w:r w:rsidRPr="0018076D">
              <w:rPr>
                <w:b/>
                <w:bCs/>
              </w:rPr>
              <w:t>Sub-domain</w:t>
            </w:r>
          </w:p>
        </w:tc>
        <w:tc>
          <w:tcPr>
            <w:tcW w:w="5902" w:type="dxa"/>
            <w:shd w:val="clear" w:color="auto" w:fill="E5DFEC" w:themeFill="accent4" w:themeFillTint="33"/>
          </w:tcPr>
          <w:p w14:paraId="68C6B7F5" w14:textId="77777777" w:rsidR="00B3101C" w:rsidRPr="0018076D" w:rsidRDefault="00B3101C">
            <w:pPr>
              <w:rPr>
                <w:b/>
                <w:bCs/>
                <w:lang w:eastAsia="en-NZ"/>
              </w:rPr>
            </w:pPr>
            <w:r w:rsidRPr="0018076D">
              <w:rPr>
                <w:b/>
                <w:bCs/>
                <w:lang w:eastAsia="en-NZ"/>
              </w:rPr>
              <w:t>Area</w:t>
            </w:r>
          </w:p>
        </w:tc>
      </w:tr>
      <w:tr w:rsidR="00B3101C" w:rsidRPr="0018076D" w14:paraId="43FB0A70" w14:textId="77777777">
        <w:tc>
          <w:tcPr>
            <w:tcW w:w="3114" w:type="dxa"/>
          </w:tcPr>
          <w:p w14:paraId="70F989CA" w14:textId="77777777" w:rsidR="00B3101C" w:rsidRPr="0018076D" w:rsidRDefault="00B3101C" w:rsidP="00B3101C">
            <w:r w:rsidRPr="0018076D">
              <w:t>Business Viability</w:t>
            </w:r>
          </w:p>
          <w:p w14:paraId="5DA5F201" w14:textId="77777777" w:rsidR="00B3101C" w:rsidRPr="0018076D" w:rsidRDefault="00B3101C"/>
        </w:tc>
        <w:tc>
          <w:tcPr>
            <w:tcW w:w="5902" w:type="dxa"/>
          </w:tcPr>
          <w:p w14:paraId="3BA1F443" w14:textId="77777777" w:rsidR="00B3101C" w:rsidRPr="0018076D" w:rsidRDefault="00B3101C" w:rsidP="00B3101C">
            <w:r w:rsidRPr="0018076D">
              <w:t>3A - Financial systems</w:t>
            </w:r>
          </w:p>
          <w:p w14:paraId="4841F143" w14:textId="77777777" w:rsidR="00B3101C" w:rsidRPr="0018076D" w:rsidRDefault="00B3101C" w:rsidP="00B3101C">
            <w:r w:rsidRPr="0018076D">
              <w:t xml:space="preserve">3B - Governance and equity </w:t>
            </w:r>
          </w:p>
          <w:p w14:paraId="587A037C" w14:textId="77777777" w:rsidR="00B3101C" w:rsidRPr="0018076D" w:rsidRDefault="00B3101C" w:rsidP="00B3101C">
            <w:r w:rsidRPr="0018076D">
              <w:t xml:space="preserve">3C - Complaints management </w:t>
            </w:r>
          </w:p>
          <w:p w14:paraId="6D54C52B" w14:textId="77777777" w:rsidR="00B3101C" w:rsidRPr="0018076D" w:rsidRDefault="00B3101C" w:rsidP="00B3101C">
            <w:r w:rsidRPr="0018076D">
              <w:t xml:space="preserve">3D - Staffing </w:t>
            </w:r>
          </w:p>
          <w:p w14:paraId="78C54BD4" w14:textId="210A9ED8" w:rsidR="00B3101C" w:rsidRPr="0018076D" w:rsidRDefault="00B3101C">
            <w:r w:rsidRPr="0018076D">
              <w:t xml:space="preserve">3E - Compliance </w:t>
            </w:r>
          </w:p>
        </w:tc>
      </w:tr>
      <w:tr w:rsidR="00B3101C" w:rsidRPr="0018076D" w14:paraId="0C62C45A" w14:textId="77777777">
        <w:tc>
          <w:tcPr>
            <w:tcW w:w="3114" w:type="dxa"/>
          </w:tcPr>
          <w:p w14:paraId="14631B48" w14:textId="77777777" w:rsidR="00B3101C" w:rsidRPr="0018076D" w:rsidRDefault="00B3101C" w:rsidP="00B3101C">
            <w:pPr>
              <w:rPr>
                <w:rFonts w:ascii="Arial" w:eastAsiaTheme="minorEastAsia" w:hAnsi="Arial"/>
                <w:color w:val="000000"/>
                <w:kern w:val="24"/>
                <w:sz w:val="20"/>
                <w:szCs w:val="20"/>
              </w:rPr>
            </w:pPr>
            <w:r w:rsidRPr="0018076D">
              <w:rPr>
                <w:rFonts w:ascii="Arial" w:eastAsiaTheme="minorEastAsia" w:hAnsi="Arial"/>
                <w:color w:val="000000"/>
                <w:kern w:val="24"/>
                <w:sz w:val="20"/>
                <w:szCs w:val="20"/>
              </w:rPr>
              <w:t>Service Leadership &amp; Quality</w:t>
            </w:r>
          </w:p>
          <w:p w14:paraId="10CC3F6F" w14:textId="71CB03F1" w:rsidR="00B3101C" w:rsidRPr="0018076D" w:rsidRDefault="00B3101C"/>
        </w:tc>
        <w:tc>
          <w:tcPr>
            <w:tcW w:w="5902" w:type="dxa"/>
          </w:tcPr>
          <w:p w14:paraId="027F0932" w14:textId="77777777" w:rsidR="00B3101C" w:rsidRPr="0018076D" w:rsidRDefault="00B3101C" w:rsidP="00B3101C">
            <w:pPr>
              <w:rPr>
                <w:lang w:eastAsia="en-NZ"/>
              </w:rPr>
            </w:pPr>
            <w:r w:rsidRPr="0018076D">
              <w:rPr>
                <w:lang w:eastAsia="en-NZ"/>
              </w:rPr>
              <w:t>3F - Programme reporting</w:t>
            </w:r>
          </w:p>
          <w:p w14:paraId="09A342CB" w14:textId="77777777" w:rsidR="00B3101C" w:rsidRPr="0018076D" w:rsidRDefault="00B3101C" w:rsidP="00B3101C">
            <w:pPr>
              <w:rPr>
                <w:lang w:eastAsia="en-NZ"/>
              </w:rPr>
            </w:pPr>
            <w:r w:rsidRPr="0018076D">
              <w:rPr>
                <w:lang w:eastAsia="en-NZ"/>
              </w:rPr>
              <w:t xml:space="preserve">3G - Restraint oversight and minimisation </w:t>
            </w:r>
          </w:p>
          <w:p w14:paraId="7F350BA1" w14:textId="6CF0EC81" w:rsidR="00B3101C" w:rsidRPr="0018076D" w:rsidRDefault="00B3101C">
            <w:pPr>
              <w:rPr>
                <w:lang w:eastAsia="en-NZ"/>
              </w:rPr>
            </w:pPr>
            <w:r w:rsidRPr="0018076D">
              <w:rPr>
                <w:lang w:eastAsia="en-NZ"/>
              </w:rPr>
              <w:t>3H -</w:t>
            </w:r>
            <w:r w:rsidR="00914CF8" w:rsidRPr="0018076D">
              <w:rPr>
                <w:lang w:eastAsia="en-NZ"/>
              </w:rPr>
              <w:t xml:space="preserve"> </w:t>
            </w:r>
            <w:r w:rsidRPr="0018076D">
              <w:rPr>
                <w:lang w:eastAsia="en-NZ"/>
              </w:rPr>
              <w:t>Quality and Risk</w:t>
            </w:r>
          </w:p>
          <w:p w14:paraId="3554F1E5" w14:textId="2ACB602B" w:rsidR="00547E80" w:rsidRPr="0018076D" w:rsidRDefault="00547E80">
            <w:pPr>
              <w:rPr>
                <w:lang w:eastAsia="en-NZ"/>
              </w:rPr>
            </w:pPr>
            <w:r w:rsidRPr="0018076D">
              <w:rPr>
                <w:lang w:eastAsia="en-NZ"/>
              </w:rPr>
              <w:t>3I</w:t>
            </w:r>
            <w:r w:rsidR="00914CF8" w:rsidRPr="0018076D">
              <w:rPr>
                <w:lang w:eastAsia="en-NZ"/>
              </w:rPr>
              <w:t xml:space="preserve"> </w:t>
            </w:r>
            <w:r w:rsidRPr="0018076D">
              <w:rPr>
                <w:lang w:eastAsia="en-NZ"/>
              </w:rPr>
              <w:t>- Rights and person directed supports</w:t>
            </w:r>
          </w:p>
          <w:p w14:paraId="673974AD" w14:textId="77777777" w:rsidR="00914CF8" w:rsidRPr="0018076D" w:rsidRDefault="00914CF8">
            <w:pPr>
              <w:rPr>
                <w:lang w:eastAsia="en-NZ"/>
              </w:rPr>
            </w:pPr>
            <w:r w:rsidRPr="0018076D">
              <w:rPr>
                <w:lang w:eastAsia="en-NZ"/>
              </w:rPr>
              <w:t>3J – Health and wellbeing</w:t>
            </w:r>
          </w:p>
          <w:p w14:paraId="4DC84532" w14:textId="77777777" w:rsidR="00914CF8" w:rsidRPr="0018076D" w:rsidRDefault="00914CF8">
            <w:pPr>
              <w:rPr>
                <w:lang w:eastAsia="en-NZ"/>
              </w:rPr>
            </w:pPr>
            <w:r w:rsidRPr="0018076D">
              <w:rPr>
                <w:lang w:eastAsia="en-NZ"/>
              </w:rPr>
              <w:t>3K – Staff capability and conduct</w:t>
            </w:r>
          </w:p>
          <w:p w14:paraId="086410DD" w14:textId="77777777" w:rsidR="00914CF8" w:rsidRPr="0018076D" w:rsidRDefault="00914CF8">
            <w:pPr>
              <w:rPr>
                <w:lang w:eastAsia="en-NZ"/>
              </w:rPr>
            </w:pPr>
            <w:r w:rsidRPr="0018076D">
              <w:rPr>
                <w:lang w:eastAsia="en-NZ"/>
              </w:rPr>
              <w:t>3L – Maori and Pacific peoples cultural safety</w:t>
            </w:r>
          </w:p>
          <w:p w14:paraId="566807D9" w14:textId="77777777" w:rsidR="00914CF8" w:rsidRPr="0018076D" w:rsidRDefault="00914CF8">
            <w:pPr>
              <w:rPr>
                <w:lang w:eastAsia="en-NZ"/>
              </w:rPr>
            </w:pPr>
            <w:r w:rsidRPr="0018076D">
              <w:rPr>
                <w:lang w:eastAsia="en-NZ"/>
              </w:rPr>
              <w:t>3M – Safeguarding and protection</w:t>
            </w:r>
          </w:p>
          <w:p w14:paraId="40515CD2" w14:textId="299D6D9E" w:rsidR="00914CF8" w:rsidRPr="0018076D" w:rsidRDefault="00914CF8">
            <w:pPr>
              <w:rPr>
                <w:lang w:eastAsia="en-NZ"/>
              </w:rPr>
            </w:pPr>
            <w:r w:rsidRPr="0018076D">
              <w:rPr>
                <w:lang w:eastAsia="en-NZ"/>
              </w:rPr>
              <w:t>3N – Environment and safety</w:t>
            </w:r>
          </w:p>
        </w:tc>
      </w:tr>
    </w:tbl>
    <w:p w14:paraId="3F3B8B87" w14:textId="77777777" w:rsidR="00F5374E" w:rsidRPr="0018076D" w:rsidRDefault="00F5374E" w:rsidP="007563DE">
      <w:pPr>
        <w:pStyle w:val="Heading1"/>
        <w:shd w:val="clear" w:color="auto" w:fill="DBE5F1" w:themeFill="accent1" w:themeFillTint="33"/>
      </w:pPr>
      <w:r w:rsidRPr="0018076D">
        <w:t>Domain one: People</w:t>
      </w:r>
    </w:p>
    <w:p w14:paraId="190A1462" w14:textId="77777777" w:rsidR="00B3101C" w:rsidRPr="0018076D" w:rsidRDefault="00B3101C" w:rsidP="00B3101C">
      <w:r w:rsidRPr="0018076D">
        <w:t xml:space="preserve">The experiences, rights and voices of disabled people are central to high-quality disability support services. This section focuses on whether individuals feel safe, respected, listened to and supported to live the life they choose. It looks at how services uphold rights, promote wellbeing, safeguard against harm, and work in partnership with individuals in the home, support workers and whānau to deliver person-directed, culturally safe, and equitable support. </w:t>
      </w:r>
    </w:p>
    <w:p w14:paraId="6AED6F01" w14:textId="77777777" w:rsidR="00B3101C" w:rsidRPr="0018076D" w:rsidRDefault="00B3101C" w:rsidP="00E03F91">
      <w:pPr>
        <w:pStyle w:val="Heading2"/>
      </w:pPr>
      <w:r w:rsidRPr="0018076D">
        <w:lastRenderedPageBreak/>
        <w:t>1A - Documentation of rights into process and policy</w:t>
      </w:r>
    </w:p>
    <w:p w14:paraId="7C76C1A2" w14:textId="5E32806F" w:rsidR="00E03F91" w:rsidRPr="0018076D" w:rsidRDefault="00E03F91" w:rsidP="00E03F91">
      <w:pPr>
        <w:pStyle w:val="Heading3"/>
        <w:rPr>
          <w:lang w:eastAsia="en-NZ"/>
        </w:rPr>
      </w:pPr>
      <w:r w:rsidRPr="0018076D">
        <w:rPr>
          <w:bCs/>
          <w:lang w:eastAsia="en-NZ"/>
        </w:rPr>
        <w:t>Objectives</w:t>
      </w:r>
      <w:r w:rsidRPr="0018076D">
        <w:rPr>
          <w:lang w:eastAsia="en-NZ"/>
        </w:rPr>
        <w:t>: What are we trying to achieve?</w:t>
      </w:r>
    </w:p>
    <w:p w14:paraId="7548AA84" w14:textId="77777777" w:rsidR="00E03F91" w:rsidRPr="0018076D" w:rsidRDefault="00E03F91" w:rsidP="00E03F91">
      <w:pPr>
        <w:rPr>
          <w:lang w:eastAsia="en-NZ"/>
        </w:rPr>
      </w:pPr>
      <w:r w:rsidRPr="0018076D">
        <w:rPr>
          <w:lang w:eastAsia="en-NZ"/>
        </w:rPr>
        <w:t xml:space="preserve">Individuals’ rights are clearly documented and built into policies, processes and every day practice and are in line with the Code of Health and Disability Services Consumers’ Rights. </w:t>
      </w:r>
    </w:p>
    <w:p w14:paraId="63804631" w14:textId="5BA32750" w:rsidR="00E03F91" w:rsidRPr="0018076D" w:rsidRDefault="00E03F91" w:rsidP="00E03F91">
      <w:pPr>
        <w:rPr>
          <w:lang w:eastAsia="en-NZ"/>
        </w:rPr>
      </w:pPr>
      <w:r w:rsidRPr="0018076D">
        <w:rPr>
          <w:lang w:eastAsia="en-NZ"/>
        </w:rPr>
        <w:t xml:space="preserve">Individuals and their whānau experience their rights being upheld before, during, and beyond their care with the provider. </w:t>
      </w:r>
    </w:p>
    <w:p w14:paraId="4B11BB10" w14:textId="77777777" w:rsidR="00E03F91" w:rsidRPr="0018076D" w:rsidRDefault="00E03F91" w:rsidP="00E03F91">
      <w:pPr>
        <w:rPr>
          <w:lang w:eastAsia="en-NZ"/>
        </w:rPr>
      </w:pPr>
      <w:r w:rsidRPr="0018076D">
        <w:rPr>
          <w:lang w:eastAsia="en-NZ"/>
        </w:rPr>
        <w:t>NPS:</w:t>
      </w:r>
    </w:p>
    <w:p w14:paraId="024238EC" w14:textId="77777777" w:rsidR="00E03F91" w:rsidRPr="0018076D" w:rsidRDefault="00E03F91" w:rsidP="0000602A">
      <w:pPr>
        <w:pStyle w:val="ListParagraph"/>
        <w:numPr>
          <w:ilvl w:val="0"/>
          <w:numId w:val="8"/>
        </w:numPr>
        <w:rPr>
          <w:lang w:eastAsia="en-NZ"/>
        </w:rPr>
      </w:pPr>
      <w:r w:rsidRPr="0018076D">
        <w:rPr>
          <w:lang w:eastAsia="en-NZ"/>
        </w:rPr>
        <w:t>1.1.1-2</w:t>
      </w:r>
    </w:p>
    <w:p w14:paraId="418E5C9F" w14:textId="77777777" w:rsidR="00E03F91" w:rsidRPr="0018076D" w:rsidRDefault="00E03F91" w:rsidP="0000602A">
      <w:pPr>
        <w:pStyle w:val="ListParagraph"/>
        <w:numPr>
          <w:ilvl w:val="0"/>
          <w:numId w:val="8"/>
        </w:numPr>
        <w:rPr>
          <w:lang w:eastAsia="en-NZ"/>
        </w:rPr>
      </w:pPr>
      <w:r w:rsidRPr="0018076D">
        <w:rPr>
          <w:lang w:eastAsia="en-NZ"/>
        </w:rPr>
        <w:t>1.3.1-4</w:t>
      </w:r>
    </w:p>
    <w:p w14:paraId="533B9E1E" w14:textId="0D842406" w:rsidR="00E03F91" w:rsidRPr="0018076D" w:rsidRDefault="00E03F91" w:rsidP="0000602A">
      <w:pPr>
        <w:pStyle w:val="ListParagraph"/>
        <w:numPr>
          <w:ilvl w:val="0"/>
          <w:numId w:val="8"/>
        </w:numPr>
        <w:rPr>
          <w:lang w:eastAsia="en-NZ"/>
        </w:rPr>
      </w:pPr>
      <w:r w:rsidRPr="0018076D">
        <w:rPr>
          <w:lang w:eastAsia="en-NZ"/>
        </w:rPr>
        <w:t>1.4.1-3</w:t>
      </w:r>
    </w:p>
    <w:p w14:paraId="51F089C5" w14:textId="6D7F99C9" w:rsidR="00E03F91" w:rsidRPr="0018076D" w:rsidRDefault="00E03F91" w:rsidP="00E03F91">
      <w:pPr>
        <w:pStyle w:val="Heading3"/>
        <w:rPr>
          <w:lang w:eastAsia="en-NZ"/>
        </w:rPr>
      </w:pPr>
      <w:r w:rsidRPr="0018076D">
        <w:rPr>
          <w:bCs/>
          <w:lang w:eastAsia="en-NZ"/>
        </w:rPr>
        <w:t>Indicators of good practice</w:t>
      </w:r>
      <w:r w:rsidRPr="0018076D">
        <w:rPr>
          <w:lang w:eastAsia="en-NZ"/>
        </w:rPr>
        <w:t>: What do we expect from the providers?</w:t>
      </w:r>
    </w:p>
    <w:p w14:paraId="0F668FDD" w14:textId="77777777" w:rsidR="00E03F91" w:rsidRPr="0018076D" w:rsidRDefault="00E03F91" w:rsidP="00E03F91">
      <w:pPr>
        <w:pStyle w:val="Heading4"/>
        <w:rPr>
          <w:lang w:eastAsia="en-NZ"/>
        </w:rPr>
      </w:pPr>
      <w:r w:rsidRPr="0018076D">
        <w:rPr>
          <w:lang w:eastAsia="en-NZ"/>
        </w:rPr>
        <w:t>Desktop review</w:t>
      </w:r>
    </w:p>
    <w:p w14:paraId="1B8EEF68" w14:textId="77777777" w:rsidR="00E03F91" w:rsidRPr="0018076D" w:rsidRDefault="00E03F91" w:rsidP="0000602A">
      <w:pPr>
        <w:pStyle w:val="ListParagraph"/>
        <w:numPr>
          <w:ilvl w:val="0"/>
          <w:numId w:val="10"/>
        </w:numPr>
        <w:rPr>
          <w:lang w:eastAsia="en-NZ"/>
        </w:rPr>
      </w:pPr>
      <w:r w:rsidRPr="0018076D">
        <w:rPr>
          <w:lang w:eastAsia="en-NZ"/>
        </w:rPr>
        <w:t xml:space="preserve">The provider has clear policies and processes in place to embed individuals’ rights into everyday practice. </w:t>
      </w:r>
    </w:p>
    <w:p w14:paraId="0B6C333A" w14:textId="77777777" w:rsidR="00E03F91" w:rsidRPr="0018076D" w:rsidRDefault="00E03F91" w:rsidP="0000602A">
      <w:pPr>
        <w:pStyle w:val="ListParagraph"/>
        <w:numPr>
          <w:ilvl w:val="0"/>
          <w:numId w:val="10"/>
        </w:numPr>
        <w:rPr>
          <w:lang w:eastAsia="en-NZ"/>
        </w:rPr>
      </w:pPr>
      <w:r w:rsidRPr="0018076D">
        <w:rPr>
          <w:lang w:eastAsia="en-NZ"/>
        </w:rPr>
        <w:t xml:space="preserve">The provider uses incidents, complaints, and feedback to identify rights-related issues, respond appropriately, and drive improvement. </w:t>
      </w:r>
    </w:p>
    <w:p w14:paraId="38313368" w14:textId="77777777" w:rsidR="00E03F91" w:rsidRPr="0018076D" w:rsidRDefault="00E03F91" w:rsidP="0000602A">
      <w:pPr>
        <w:pStyle w:val="ListParagraph"/>
        <w:numPr>
          <w:ilvl w:val="0"/>
          <w:numId w:val="10"/>
        </w:numPr>
        <w:rPr>
          <w:lang w:eastAsia="en-NZ"/>
        </w:rPr>
      </w:pPr>
      <w:r w:rsidRPr="0018076D">
        <w:rPr>
          <w:lang w:eastAsia="en-NZ"/>
        </w:rPr>
        <w:t xml:space="preserve">The provider maintains records that clearly document individuals’ rights, preferences and identity, and ensures these are reflected in the support provided. </w:t>
      </w:r>
    </w:p>
    <w:p w14:paraId="055AC2A1" w14:textId="035E1FA5" w:rsidR="00E03F91" w:rsidRPr="0018076D" w:rsidRDefault="00E03F91" w:rsidP="0000602A">
      <w:pPr>
        <w:pStyle w:val="ListParagraph"/>
        <w:numPr>
          <w:ilvl w:val="0"/>
          <w:numId w:val="10"/>
        </w:numPr>
        <w:rPr>
          <w:lang w:eastAsia="en-NZ"/>
        </w:rPr>
      </w:pPr>
      <w:r w:rsidRPr="0018076D">
        <w:rPr>
          <w:lang w:eastAsia="en-NZ"/>
        </w:rPr>
        <w:t xml:space="preserve">The provider demonstrates open, ongoing communication with individuals and whānau about rights and how they are upheld. </w:t>
      </w:r>
    </w:p>
    <w:p w14:paraId="7D7AF3E7" w14:textId="77777777" w:rsidR="00E03F91" w:rsidRPr="0018076D" w:rsidRDefault="00E03F91" w:rsidP="00E03F91">
      <w:pPr>
        <w:pStyle w:val="Heading4"/>
        <w:rPr>
          <w:lang w:eastAsia="en-NZ"/>
        </w:rPr>
      </w:pPr>
      <w:r w:rsidRPr="0018076D">
        <w:rPr>
          <w:lang w:eastAsia="en-NZ"/>
        </w:rPr>
        <w:t>On-site validation</w:t>
      </w:r>
    </w:p>
    <w:p w14:paraId="45B30CD0" w14:textId="0DC0DD0A" w:rsidR="00E03F91" w:rsidRPr="0018076D" w:rsidRDefault="00E03F91" w:rsidP="0000602A">
      <w:pPr>
        <w:pStyle w:val="ListParagraph"/>
        <w:numPr>
          <w:ilvl w:val="0"/>
          <w:numId w:val="9"/>
        </w:numPr>
        <w:rPr>
          <w:lang w:eastAsia="en-NZ"/>
        </w:rPr>
      </w:pPr>
      <w:r w:rsidRPr="0018076D">
        <w:rPr>
          <w:lang w:eastAsia="en-NZ"/>
        </w:rPr>
        <w:t xml:space="preserve">The site has visible ‘your rights’ information that is accessible and appropriate. </w:t>
      </w:r>
    </w:p>
    <w:p w14:paraId="79E86FCE" w14:textId="77777777" w:rsidR="00E03F91" w:rsidRPr="0018076D" w:rsidRDefault="00E03F91" w:rsidP="00E03F91">
      <w:pPr>
        <w:pStyle w:val="Heading4"/>
        <w:rPr>
          <w:sz w:val="22"/>
          <w:lang w:eastAsia="en-NZ"/>
        </w:rPr>
      </w:pPr>
      <w:r w:rsidRPr="0018076D">
        <w:rPr>
          <w:lang w:eastAsia="en-NZ"/>
        </w:rPr>
        <w:t>On-site interviews</w:t>
      </w:r>
    </w:p>
    <w:p w14:paraId="2FDA6718" w14:textId="77777777" w:rsidR="00E03F91" w:rsidRPr="0018076D" w:rsidRDefault="00E03F91" w:rsidP="0000602A">
      <w:pPr>
        <w:pStyle w:val="ListParagraph"/>
        <w:numPr>
          <w:ilvl w:val="0"/>
          <w:numId w:val="9"/>
        </w:numPr>
        <w:rPr>
          <w:lang w:eastAsia="en-NZ"/>
        </w:rPr>
      </w:pPr>
      <w:r w:rsidRPr="0018076D">
        <w:rPr>
          <w:lang w:eastAsia="en-NZ"/>
        </w:rPr>
        <w:t>Individuals are respected, informed of their rights, and supported in ways that matter to them.</w:t>
      </w:r>
    </w:p>
    <w:p w14:paraId="25B9CFD1" w14:textId="3AE720A4" w:rsidR="00E03F91" w:rsidRPr="0018076D" w:rsidRDefault="00E03F91" w:rsidP="0000602A">
      <w:pPr>
        <w:pStyle w:val="ListParagraph"/>
        <w:numPr>
          <w:ilvl w:val="0"/>
          <w:numId w:val="9"/>
        </w:numPr>
        <w:rPr>
          <w:lang w:eastAsia="en-NZ"/>
        </w:rPr>
      </w:pPr>
      <w:r w:rsidRPr="0018076D">
        <w:rPr>
          <w:lang w:eastAsia="en-NZ"/>
        </w:rPr>
        <w:t>Whānau are able to advocate and believe the provider listens and responds appropriately.</w:t>
      </w:r>
    </w:p>
    <w:p w14:paraId="33B1C75F" w14:textId="4C79D184" w:rsidR="00E03F91" w:rsidRPr="0018076D" w:rsidRDefault="00E03F91" w:rsidP="00E03F91">
      <w:pPr>
        <w:pStyle w:val="Heading3"/>
        <w:rPr>
          <w:lang w:eastAsia="en-NZ"/>
        </w:rPr>
      </w:pPr>
      <w:r w:rsidRPr="0018076D">
        <w:rPr>
          <w:lang w:eastAsia="en-NZ"/>
        </w:rPr>
        <w:t>Evidence: What will we obtain from the providers?</w:t>
      </w:r>
    </w:p>
    <w:p w14:paraId="46E345E8" w14:textId="77777777" w:rsidR="00E03F91" w:rsidRPr="0018076D" w:rsidRDefault="00E03F91" w:rsidP="00E03F91">
      <w:pPr>
        <w:pStyle w:val="Heading4"/>
        <w:rPr>
          <w:lang w:eastAsia="en-NZ"/>
        </w:rPr>
      </w:pPr>
      <w:r w:rsidRPr="0018076D">
        <w:rPr>
          <w:lang w:eastAsia="en-NZ"/>
        </w:rPr>
        <w:t>Desktop review</w:t>
      </w:r>
    </w:p>
    <w:p w14:paraId="037BBE8F" w14:textId="77777777" w:rsidR="00E03F91" w:rsidRPr="0018076D" w:rsidRDefault="00E03F91" w:rsidP="0000602A">
      <w:pPr>
        <w:pStyle w:val="ListParagraph"/>
        <w:numPr>
          <w:ilvl w:val="0"/>
          <w:numId w:val="11"/>
        </w:numPr>
        <w:rPr>
          <w:lang w:eastAsia="en-NZ"/>
        </w:rPr>
      </w:pPr>
      <w:r w:rsidRPr="0018076D">
        <w:rPr>
          <w:lang w:eastAsia="en-NZ"/>
        </w:rPr>
        <w:t>Documentation and policies evidencing individuals’ rights are integrated into organisational policies and procedures.</w:t>
      </w:r>
    </w:p>
    <w:p w14:paraId="31F68719" w14:textId="77777777" w:rsidR="00E03F91" w:rsidRPr="0018076D" w:rsidRDefault="00E03F91" w:rsidP="0000602A">
      <w:pPr>
        <w:pStyle w:val="ListParagraph"/>
        <w:numPr>
          <w:ilvl w:val="0"/>
          <w:numId w:val="11"/>
        </w:numPr>
        <w:rPr>
          <w:lang w:eastAsia="en-NZ"/>
        </w:rPr>
      </w:pPr>
      <w:r w:rsidRPr="0018076D">
        <w:rPr>
          <w:lang w:eastAsia="en-NZ"/>
        </w:rPr>
        <w:t>Incident records evidencing behaviours or events impacting the acknowledgement, respect, or protection of individuals’ rights.</w:t>
      </w:r>
    </w:p>
    <w:p w14:paraId="7F64B7F6" w14:textId="77777777" w:rsidR="00E03F91" w:rsidRPr="0018076D" w:rsidRDefault="00E03F91" w:rsidP="0000602A">
      <w:pPr>
        <w:pStyle w:val="ListParagraph"/>
        <w:numPr>
          <w:ilvl w:val="0"/>
          <w:numId w:val="11"/>
        </w:numPr>
        <w:rPr>
          <w:lang w:eastAsia="en-NZ"/>
        </w:rPr>
      </w:pPr>
      <w:r w:rsidRPr="0018076D">
        <w:rPr>
          <w:lang w:eastAsia="en-NZ"/>
        </w:rPr>
        <w:t>Meeting notes or interview records (including debriefs following incidents and staff training sessions) evidencing actions taken to actively respect rights and improve respectful behaviour</w:t>
      </w:r>
    </w:p>
    <w:p w14:paraId="3BB4D156" w14:textId="77777777" w:rsidR="00E03F91" w:rsidRPr="0018076D" w:rsidRDefault="00E03F91" w:rsidP="0000602A">
      <w:pPr>
        <w:pStyle w:val="ListParagraph"/>
        <w:numPr>
          <w:ilvl w:val="0"/>
          <w:numId w:val="11"/>
        </w:numPr>
        <w:rPr>
          <w:lang w:eastAsia="en-NZ"/>
        </w:rPr>
      </w:pPr>
      <w:r w:rsidRPr="0018076D">
        <w:rPr>
          <w:lang w:eastAsia="en-NZ"/>
        </w:rPr>
        <w:t>Meeting minutes evidencing discussions with individuals about their rights and their implications.</w:t>
      </w:r>
    </w:p>
    <w:p w14:paraId="52BCCDC4" w14:textId="77777777" w:rsidR="00E03F91" w:rsidRPr="0018076D" w:rsidRDefault="00E03F91" w:rsidP="0000602A">
      <w:pPr>
        <w:pStyle w:val="ListParagraph"/>
        <w:numPr>
          <w:ilvl w:val="0"/>
          <w:numId w:val="11"/>
        </w:numPr>
        <w:rPr>
          <w:lang w:eastAsia="en-NZ"/>
        </w:rPr>
      </w:pPr>
      <w:r w:rsidRPr="0018076D">
        <w:rPr>
          <w:lang w:eastAsia="en-NZ"/>
        </w:rPr>
        <w:t>Documentation evidencing processes enabling open communication with individuals and whānau regarding rights.</w:t>
      </w:r>
    </w:p>
    <w:p w14:paraId="30867CAA" w14:textId="77777777" w:rsidR="00E03F91" w:rsidRPr="0018076D" w:rsidRDefault="00E03F91" w:rsidP="0000602A">
      <w:pPr>
        <w:pStyle w:val="ListParagraph"/>
        <w:numPr>
          <w:ilvl w:val="0"/>
          <w:numId w:val="11"/>
        </w:numPr>
        <w:rPr>
          <w:lang w:eastAsia="en-NZ"/>
        </w:rPr>
      </w:pPr>
      <w:r w:rsidRPr="0018076D">
        <w:rPr>
          <w:lang w:eastAsia="en-NZ"/>
        </w:rPr>
        <w:t>Meeting notes or debrief minutes evidencing support offered to individuals in ways that reflect their wishes, including actions taken to reasonably fulfil those wishes.</w:t>
      </w:r>
    </w:p>
    <w:p w14:paraId="39336678" w14:textId="77777777" w:rsidR="00E03F91" w:rsidRPr="0018076D" w:rsidRDefault="00E03F91" w:rsidP="0000602A">
      <w:pPr>
        <w:pStyle w:val="ListParagraph"/>
        <w:numPr>
          <w:ilvl w:val="0"/>
          <w:numId w:val="11"/>
        </w:numPr>
        <w:rPr>
          <w:lang w:eastAsia="en-NZ"/>
        </w:rPr>
      </w:pPr>
      <w:r w:rsidRPr="0018076D">
        <w:rPr>
          <w:lang w:eastAsia="en-NZ"/>
        </w:rPr>
        <w:lastRenderedPageBreak/>
        <w:t>Evidence of feedback mechanisms available to individuals and whānau, including actions taken toward achieving what is important to individuals and how this is in line with their rights.</w:t>
      </w:r>
    </w:p>
    <w:p w14:paraId="7396B780" w14:textId="77777777" w:rsidR="00E03F91" w:rsidRPr="0018076D" w:rsidRDefault="00E03F91" w:rsidP="0000602A">
      <w:pPr>
        <w:pStyle w:val="ListParagraph"/>
        <w:numPr>
          <w:ilvl w:val="0"/>
          <w:numId w:val="11"/>
        </w:numPr>
        <w:rPr>
          <w:lang w:eastAsia="en-NZ"/>
        </w:rPr>
      </w:pPr>
      <w:r w:rsidRPr="0018076D">
        <w:rPr>
          <w:lang w:eastAsia="en-NZ"/>
        </w:rPr>
        <w:t>Documentation evidencing individuals’ preferences and how these are incorporated into support.</w:t>
      </w:r>
    </w:p>
    <w:p w14:paraId="20320A05" w14:textId="5304A0B9" w:rsidR="00E03F91" w:rsidRPr="0018076D" w:rsidRDefault="00E03F91" w:rsidP="0000602A">
      <w:pPr>
        <w:pStyle w:val="ListParagraph"/>
        <w:numPr>
          <w:ilvl w:val="0"/>
          <w:numId w:val="11"/>
        </w:numPr>
        <w:rPr>
          <w:lang w:eastAsia="en-NZ"/>
        </w:rPr>
      </w:pPr>
      <w:r w:rsidRPr="0018076D">
        <w:rPr>
          <w:lang w:eastAsia="en-NZ"/>
        </w:rPr>
        <w:t>Complaint records evidencing bias or inequitable treatment related to beliefs, culture, religion, disabilities, gender, sexual orientation, relationship status, or other characteristics.</w:t>
      </w:r>
    </w:p>
    <w:p w14:paraId="425CD0BC" w14:textId="77777777" w:rsidR="00E03F91" w:rsidRPr="0018076D" w:rsidRDefault="00E03F91" w:rsidP="00E03F91">
      <w:pPr>
        <w:pStyle w:val="Heading4"/>
        <w:rPr>
          <w:lang w:eastAsia="en-NZ"/>
        </w:rPr>
      </w:pPr>
      <w:r w:rsidRPr="0018076D">
        <w:rPr>
          <w:lang w:eastAsia="en-NZ"/>
        </w:rPr>
        <w:t>On-site validation</w:t>
      </w:r>
    </w:p>
    <w:p w14:paraId="352D71F0" w14:textId="77777777" w:rsidR="00E03F91" w:rsidRPr="0018076D" w:rsidRDefault="00E03F91" w:rsidP="0000602A">
      <w:pPr>
        <w:pStyle w:val="ListParagraph"/>
        <w:numPr>
          <w:ilvl w:val="0"/>
          <w:numId w:val="12"/>
        </w:numPr>
        <w:rPr>
          <w:lang w:eastAsia="en-NZ"/>
        </w:rPr>
      </w:pPr>
      <w:r w:rsidRPr="0018076D">
        <w:rPr>
          <w:lang w:eastAsia="en-NZ"/>
        </w:rPr>
        <w:t xml:space="preserve">Confirm that rights information posters are visibly displayed and that "your rights" brochures are readily available. </w:t>
      </w:r>
    </w:p>
    <w:p w14:paraId="5E3BA62E" w14:textId="77777777" w:rsidR="00E03F91" w:rsidRPr="0018076D" w:rsidRDefault="00E03F91" w:rsidP="00E03F91">
      <w:pPr>
        <w:pStyle w:val="Heading4"/>
        <w:rPr>
          <w:sz w:val="22"/>
          <w:lang w:eastAsia="en-NZ"/>
        </w:rPr>
      </w:pPr>
      <w:r w:rsidRPr="0018076D">
        <w:rPr>
          <w:lang w:eastAsia="en-NZ"/>
        </w:rPr>
        <w:t>On-site interviews</w:t>
      </w:r>
    </w:p>
    <w:p w14:paraId="79A77956" w14:textId="77777777" w:rsidR="00E03F91" w:rsidRPr="0018076D" w:rsidRDefault="00E03F91" w:rsidP="0000602A">
      <w:pPr>
        <w:pStyle w:val="ListParagraph"/>
        <w:numPr>
          <w:ilvl w:val="0"/>
          <w:numId w:val="13"/>
        </w:numPr>
        <w:rPr>
          <w:lang w:eastAsia="en-NZ"/>
        </w:rPr>
      </w:pPr>
      <w:r w:rsidRPr="0018076D">
        <w:rPr>
          <w:lang w:eastAsia="en-NZ"/>
        </w:rPr>
        <w:t xml:space="preserve">Individual(s) and support worker(s) </w:t>
      </w:r>
    </w:p>
    <w:p w14:paraId="25BA614F" w14:textId="77777777" w:rsidR="00E03F91" w:rsidRPr="0018076D" w:rsidRDefault="00E03F91" w:rsidP="0000602A">
      <w:pPr>
        <w:pStyle w:val="ListParagraph"/>
        <w:numPr>
          <w:ilvl w:val="1"/>
          <w:numId w:val="13"/>
        </w:numPr>
        <w:rPr>
          <w:b/>
          <w:lang w:eastAsia="en-NZ"/>
        </w:rPr>
      </w:pPr>
      <w:r w:rsidRPr="0018076D">
        <w:rPr>
          <w:lang w:eastAsia="en-NZ"/>
        </w:rPr>
        <w:t xml:space="preserve">How do you feel your rights are being acknowledged and respected? </w:t>
      </w:r>
    </w:p>
    <w:p w14:paraId="3A2189B6" w14:textId="38581214" w:rsidR="00E03F91" w:rsidRPr="0018076D" w:rsidRDefault="00E03F91" w:rsidP="0000602A">
      <w:pPr>
        <w:pStyle w:val="ListParagraph"/>
        <w:numPr>
          <w:ilvl w:val="1"/>
          <w:numId w:val="13"/>
        </w:numPr>
        <w:rPr>
          <w:lang w:eastAsia="en-NZ"/>
        </w:rPr>
      </w:pPr>
      <w:r w:rsidRPr="0018076D">
        <w:rPr>
          <w:lang w:eastAsia="en-NZ"/>
        </w:rPr>
        <w:t>Do you feel like your rights are being upheld through the services you are receiving?</w:t>
      </w:r>
    </w:p>
    <w:p w14:paraId="33ACE6FB" w14:textId="77777777" w:rsidR="00E03F91" w:rsidRPr="0018076D" w:rsidRDefault="00E03F91" w:rsidP="0000602A">
      <w:pPr>
        <w:pStyle w:val="ListParagraph"/>
        <w:numPr>
          <w:ilvl w:val="1"/>
          <w:numId w:val="13"/>
        </w:numPr>
        <w:rPr>
          <w:lang w:eastAsia="en-NZ"/>
        </w:rPr>
      </w:pPr>
      <w:r w:rsidRPr="0018076D">
        <w:rPr>
          <w:lang w:eastAsia="en-NZ"/>
        </w:rPr>
        <w:t xml:space="preserve">Do you feel like your provider understands your rights? </w:t>
      </w:r>
    </w:p>
    <w:p w14:paraId="0B25F930" w14:textId="77777777" w:rsidR="00E03F91" w:rsidRPr="0018076D" w:rsidRDefault="00E03F91" w:rsidP="0000602A">
      <w:pPr>
        <w:pStyle w:val="ListParagraph"/>
        <w:numPr>
          <w:ilvl w:val="1"/>
          <w:numId w:val="13"/>
        </w:numPr>
        <w:rPr>
          <w:lang w:eastAsia="en-NZ"/>
        </w:rPr>
      </w:pPr>
      <w:r w:rsidRPr="0018076D">
        <w:rPr>
          <w:lang w:eastAsia="en-NZ"/>
        </w:rPr>
        <w:t xml:space="preserve">Do you feel fully informed of your rights? </w:t>
      </w:r>
    </w:p>
    <w:p w14:paraId="1143477E" w14:textId="6824B338" w:rsidR="00E03F91" w:rsidRPr="0018076D" w:rsidRDefault="00E03F91" w:rsidP="0000602A">
      <w:pPr>
        <w:pStyle w:val="ListParagraph"/>
        <w:numPr>
          <w:ilvl w:val="1"/>
          <w:numId w:val="13"/>
        </w:numPr>
        <w:rPr>
          <w:b/>
          <w:lang w:eastAsia="en-NZ"/>
        </w:rPr>
      </w:pPr>
      <w:r w:rsidRPr="0018076D">
        <w:rPr>
          <w:lang w:eastAsia="en-NZ"/>
        </w:rPr>
        <w:t>Do you feel that you receive the support you have asked for and would like to receive?</w:t>
      </w:r>
    </w:p>
    <w:p w14:paraId="22AD6B36" w14:textId="77777777" w:rsidR="00E03F91" w:rsidRPr="0018076D" w:rsidRDefault="00E03F91" w:rsidP="0000602A">
      <w:pPr>
        <w:pStyle w:val="ListParagraph"/>
        <w:numPr>
          <w:ilvl w:val="0"/>
          <w:numId w:val="13"/>
        </w:numPr>
        <w:rPr>
          <w:lang w:eastAsia="en-NZ"/>
        </w:rPr>
      </w:pPr>
      <w:r w:rsidRPr="0018076D">
        <w:rPr>
          <w:lang w:eastAsia="en-NZ"/>
        </w:rPr>
        <w:t xml:space="preserve">Whānau </w:t>
      </w:r>
    </w:p>
    <w:p w14:paraId="31E25EB3" w14:textId="08DE75A1" w:rsidR="00E03F91" w:rsidRPr="0018076D" w:rsidRDefault="00E03F91" w:rsidP="0000602A">
      <w:pPr>
        <w:pStyle w:val="ListParagraph"/>
        <w:numPr>
          <w:ilvl w:val="1"/>
          <w:numId w:val="13"/>
        </w:numPr>
        <w:rPr>
          <w:lang w:eastAsia="en-NZ"/>
        </w:rPr>
      </w:pPr>
      <w:r w:rsidRPr="0018076D">
        <w:rPr>
          <w:lang w:eastAsia="en-NZ"/>
        </w:rPr>
        <w:t xml:space="preserve">Do you have opportunities to provide independent advocacy for your whānau member? </w:t>
      </w:r>
    </w:p>
    <w:p w14:paraId="31C86616" w14:textId="77777777" w:rsidR="00B3101C" w:rsidRPr="0018076D" w:rsidRDefault="00B3101C" w:rsidP="00E03F91">
      <w:pPr>
        <w:pStyle w:val="Heading2"/>
      </w:pPr>
      <w:r w:rsidRPr="0018076D">
        <w:t>1B - Clear Communication</w:t>
      </w:r>
    </w:p>
    <w:p w14:paraId="732E1F49" w14:textId="77777777" w:rsidR="003E75BD" w:rsidRPr="0018076D" w:rsidRDefault="003E75BD" w:rsidP="003E75BD">
      <w:pPr>
        <w:pStyle w:val="Heading3"/>
        <w:rPr>
          <w:lang w:eastAsia="en-NZ"/>
        </w:rPr>
      </w:pPr>
      <w:r w:rsidRPr="0018076D">
        <w:rPr>
          <w:bCs/>
          <w:lang w:eastAsia="en-NZ"/>
        </w:rPr>
        <w:t>Objectives</w:t>
      </w:r>
      <w:r w:rsidRPr="0018076D">
        <w:rPr>
          <w:lang w:eastAsia="en-NZ"/>
        </w:rPr>
        <w:t>: What are we trying to achieve?</w:t>
      </w:r>
    </w:p>
    <w:p w14:paraId="32DBF163" w14:textId="77777777" w:rsidR="003E75BD" w:rsidRPr="0018076D" w:rsidRDefault="003E75BD" w:rsidP="003E75BD">
      <w:r w:rsidRPr="0018076D">
        <w:t xml:space="preserve">Communication is clear, timely and accessible. Individuals and their whānau understand what is happening, feel listened to, and can meaningfully participate in decisions about their care and daily lives. </w:t>
      </w:r>
    </w:p>
    <w:p w14:paraId="3AC840B3" w14:textId="62A95490" w:rsidR="003E75BD" w:rsidRPr="0018076D" w:rsidRDefault="003E75BD" w:rsidP="003E75BD">
      <w:r w:rsidRPr="0018076D">
        <w:t>NPS:</w:t>
      </w:r>
    </w:p>
    <w:p w14:paraId="1A4CFAA6" w14:textId="2F66F5C9" w:rsidR="003E75BD" w:rsidRPr="0018076D" w:rsidRDefault="003E75BD" w:rsidP="0000602A">
      <w:pPr>
        <w:pStyle w:val="ListParagraph"/>
        <w:numPr>
          <w:ilvl w:val="0"/>
          <w:numId w:val="14"/>
        </w:numPr>
      </w:pPr>
      <w:r w:rsidRPr="0018076D">
        <w:t>1.6.1-6</w:t>
      </w:r>
    </w:p>
    <w:p w14:paraId="7256998E" w14:textId="19B50555" w:rsidR="003E75BD" w:rsidRPr="0018076D" w:rsidRDefault="003E75BD" w:rsidP="003E75BD">
      <w:pPr>
        <w:pStyle w:val="Heading3"/>
        <w:rPr>
          <w:lang w:eastAsia="en-NZ"/>
        </w:rPr>
      </w:pPr>
      <w:r w:rsidRPr="0018076D">
        <w:rPr>
          <w:bCs/>
          <w:lang w:eastAsia="en-NZ"/>
        </w:rPr>
        <w:t>Indicators of good practice</w:t>
      </w:r>
      <w:r w:rsidRPr="0018076D">
        <w:rPr>
          <w:lang w:eastAsia="en-NZ"/>
        </w:rPr>
        <w:t>: What do we expect from the providers?</w:t>
      </w:r>
    </w:p>
    <w:p w14:paraId="7F4DC136" w14:textId="77777777" w:rsidR="003E75BD" w:rsidRPr="0018076D" w:rsidRDefault="003E75BD" w:rsidP="003E75BD">
      <w:pPr>
        <w:pStyle w:val="Heading4"/>
      </w:pPr>
      <w:r w:rsidRPr="0018076D">
        <w:t>On-site validation</w:t>
      </w:r>
    </w:p>
    <w:p w14:paraId="64FA32B8" w14:textId="25CBBF41" w:rsidR="003E75BD" w:rsidRPr="0018076D" w:rsidRDefault="003E75BD" w:rsidP="0000602A">
      <w:pPr>
        <w:pStyle w:val="ListParagraph"/>
        <w:numPr>
          <w:ilvl w:val="0"/>
          <w:numId w:val="14"/>
        </w:numPr>
      </w:pPr>
      <w:r w:rsidRPr="0018076D">
        <w:t>The provider ensures translation and interpretation support can be accessed without unnecessary delay.</w:t>
      </w:r>
    </w:p>
    <w:p w14:paraId="6D78B1A8" w14:textId="77777777" w:rsidR="003E75BD" w:rsidRPr="0018076D" w:rsidRDefault="003E75BD" w:rsidP="003E75BD">
      <w:pPr>
        <w:pStyle w:val="Heading4"/>
      </w:pPr>
      <w:r w:rsidRPr="0018076D">
        <w:t>On-site interviews</w:t>
      </w:r>
    </w:p>
    <w:p w14:paraId="7D5345FA" w14:textId="77777777" w:rsidR="003E75BD" w:rsidRPr="0018076D" w:rsidRDefault="003E75BD" w:rsidP="0000602A">
      <w:pPr>
        <w:pStyle w:val="ListParagraph"/>
        <w:numPr>
          <w:ilvl w:val="0"/>
          <w:numId w:val="14"/>
        </w:numPr>
        <w:rPr>
          <w:lang w:eastAsia="en-NZ"/>
        </w:rPr>
      </w:pPr>
      <w:r w:rsidRPr="0018076D">
        <w:rPr>
          <w:lang w:eastAsia="en-NZ"/>
        </w:rPr>
        <w:t>The provider ensures staff are aware of how to access interpreters and use them appropriately in practice.</w:t>
      </w:r>
    </w:p>
    <w:p w14:paraId="7EB0786F" w14:textId="77777777" w:rsidR="003E75BD" w:rsidRPr="0018076D" w:rsidRDefault="003E75BD" w:rsidP="0000602A">
      <w:pPr>
        <w:pStyle w:val="ListParagraph"/>
        <w:numPr>
          <w:ilvl w:val="0"/>
          <w:numId w:val="14"/>
        </w:numPr>
        <w:rPr>
          <w:lang w:eastAsia="en-NZ"/>
        </w:rPr>
      </w:pPr>
      <w:r w:rsidRPr="0018076D">
        <w:rPr>
          <w:lang w:eastAsia="en-NZ"/>
        </w:rPr>
        <w:t>Individuals and whānau can easily access key information when they need it.</w:t>
      </w:r>
    </w:p>
    <w:p w14:paraId="53093AD3" w14:textId="77777777" w:rsidR="003E75BD" w:rsidRPr="0018076D" w:rsidRDefault="003E75BD" w:rsidP="0000602A">
      <w:pPr>
        <w:pStyle w:val="ListParagraph"/>
        <w:numPr>
          <w:ilvl w:val="0"/>
          <w:numId w:val="14"/>
        </w:numPr>
        <w:rPr>
          <w:lang w:eastAsia="en-NZ"/>
        </w:rPr>
      </w:pPr>
      <w:r w:rsidRPr="0018076D">
        <w:rPr>
          <w:lang w:eastAsia="en-NZ"/>
        </w:rPr>
        <w:t>Providers communicate in an open, transparent, and easy to understand manner.</w:t>
      </w:r>
    </w:p>
    <w:p w14:paraId="6109A082" w14:textId="3DFF6D2B" w:rsidR="003E75BD" w:rsidRPr="0018076D" w:rsidRDefault="003E75BD" w:rsidP="0000602A">
      <w:pPr>
        <w:pStyle w:val="ListParagraph"/>
        <w:numPr>
          <w:ilvl w:val="0"/>
          <w:numId w:val="14"/>
        </w:numPr>
        <w:rPr>
          <w:lang w:eastAsia="en-NZ"/>
        </w:rPr>
      </w:pPr>
      <w:r w:rsidRPr="0018076D">
        <w:rPr>
          <w:lang w:eastAsia="en-NZ"/>
        </w:rPr>
        <w:t>Individuals feel supported to live in a home of their choice and with people they feel compatible with, where options exist.</w:t>
      </w:r>
    </w:p>
    <w:p w14:paraId="0DE7F278" w14:textId="77777777" w:rsidR="003E75BD" w:rsidRPr="0018076D" w:rsidRDefault="003E75BD" w:rsidP="003E75BD">
      <w:pPr>
        <w:pStyle w:val="Heading3"/>
        <w:rPr>
          <w:lang w:eastAsia="en-NZ"/>
        </w:rPr>
      </w:pPr>
      <w:r w:rsidRPr="0018076D">
        <w:rPr>
          <w:lang w:eastAsia="en-NZ"/>
        </w:rPr>
        <w:t>Evidence: What will we obtain from the providers?</w:t>
      </w:r>
    </w:p>
    <w:p w14:paraId="5D2433CB" w14:textId="77777777" w:rsidR="003E75BD" w:rsidRPr="0018076D" w:rsidRDefault="003E75BD" w:rsidP="003E75BD">
      <w:pPr>
        <w:pStyle w:val="Heading4"/>
      </w:pPr>
      <w:r w:rsidRPr="0018076D">
        <w:lastRenderedPageBreak/>
        <w:t>On-site validation</w:t>
      </w:r>
    </w:p>
    <w:p w14:paraId="50E3E77C" w14:textId="3D70A5D6" w:rsidR="003E75BD" w:rsidRPr="0018076D" w:rsidRDefault="003E75BD" w:rsidP="0000602A">
      <w:pPr>
        <w:pStyle w:val="ListParagraph"/>
        <w:numPr>
          <w:ilvl w:val="0"/>
          <w:numId w:val="14"/>
        </w:numPr>
      </w:pPr>
      <w:r w:rsidRPr="0018076D">
        <w:t>Confirm if translators / interpreters are available upon request to individuals and whānau.</w:t>
      </w:r>
    </w:p>
    <w:p w14:paraId="523459BC" w14:textId="77777777" w:rsidR="003E75BD" w:rsidRPr="0018076D" w:rsidRDefault="003E75BD" w:rsidP="003E75BD">
      <w:pPr>
        <w:pStyle w:val="Heading4"/>
      </w:pPr>
      <w:r w:rsidRPr="0018076D">
        <w:t>On-site interviews</w:t>
      </w:r>
    </w:p>
    <w:p w14:paraId="0889D40C" w14:textId="77777777" w:rsidR="003E75BD" w:rsidRPr="0018076D" w:rsidRDefault="003E75BD" w:rsidP="0000602A">
      <w:pPr>
        <w:pStyle w:val="ListParagraph"/>
        <w:numPr>
          <w:ilvl w:val="0"/>
          <w:numId w:val="14"/>
        </w:numPr>
      </w:pPr>
      <w:r w:rsidRPr="0018076D">
        <w:t xml:space="preserve">Individual(s) and support worker(s) </w:t>
      </w:r>
    </w:p>
    <w:p w14:paraId="2A989080" w14:textId="77777777" w:rsidR="003E75BD" w:rsidRPr="0018076D" w:rsidRDefault="003E75BD" w:rsidP="0000602A">
      <w:pPr>
        <w:pStyle w:val="ListParagraph"/>
        <w:numPr>
          <w:ilvl w:val="1"/>
          <w:numId w:val="14"/>
        </w:numPr>
      </w:pPr>
      <w:r w:rsidRPr="0018076D">
        <w:t xml:space="preserve">Do you feel like you are able to easily / readily access key information on an as needed basis? </w:t>
      </w:r>
    </w:p>
    <w:p w14:paraId="39EC448F" w14:textId="77777777" w:rsidR="003E75BD" w:rsidRPr="0018076D" w:rsidRDefault="003E75BD" w:rsidP="0000602A">
      <w:pPr>
        <w:pStyle w:val="ListParagraph"/>
        <w:numPr>
          <w:ilvl w:val="1"/>
          <w:numId w:val="14"/>
        </w:numPr>
      </w:pPr>
      <w:r w:rsidRPr="0018076D">
        <w:t>Do you feel the information provided to you is easy to understand?</w:t>
      </w:r>
    </w:p>
    <w:p w14:paraId="380EF56C" w14:textId="77777777" w:rsidR="003E75BD" w:rsidRPr="0018076D" w:rsidRDefault="003E75BD" w:rsidP="0000602A">
      <w:pPr>
        <w:pStyle w:val="ListParagraph"/>
        <w:numPr>
          <w:ilvl w:val="1"/>
          <w:numId w:val="14"/>
        </w:numPr>
      </w:pPr>
      <w:r w:rsidRPr="0018076D">
        <w:t xml:space="preserve">Do you feel that you receive open and transparent communication with the provider? </w:t>
      </w:r>
    </w:p>
    <w:p w14:paraId="30E9F10C" w14:textId="77777777" w:rsidR="003E75BD" w:rsidRPr="0018076D" w:rsidRDefault="003E75BD" w:rsidP="0000602A">
      <w:pPr>
        <w:pStyle w:val="ListParagraph"/>
        <w:numPr>
          <w:ilvl w:val="1"/>
          <w:numId w:val="14"/>
        </w:numPr>
      </w:pPr>
      <w:r w:rsidRPr="0018076D">
        <w:t xml:space="preserve">Do you feel you have access to interpreters / translators on an as needed basis? </w:t>
      </w:r>
    </w:p>
    <w:p w14:paraId="19D137C6" w14:textId="77777777" w:rsidR="003E75BD" w:rsidRPr="0018076D" w:rsidRDefault="003E75BD" w:rsidP="0000602A">
      <w:pPr>
        <w:pStyle w:val="ListParagraph"/>
        <w:numPr>
          <w:ilvl w:val="1"/>
          <w:numId w:val="14"/>
        </w:numPr>
      </w:pPr>
      <w:r w:rsidRPr="0018076D">
        <w:t xml:space="preserve">Were you supported to live here as a home of your choice, and with people you feel you are compatible with? </w:t>
      </w:r>
    </w:p>
    <w:p w14:paraId="6935A8DA" w14:textId="77777777" w:rsidR="003E75BD" w:rsidRPr="0018076D" w:rsidRDefault="003E75BD" w:rsidP="0000602A">
      <w:pPr>
        <w:pStyle w:val="ListParagraph"/>
        <w:numPr>
          <w:ilvl w:val="0"/>
          <w:numId w:val="14"/>
        </w:numPr>
      </w:pPr>
      <w:r w:rsidRPr="0018076D">
        <w:t xml:space="preserve">Staff </w:t>
      </w:r>
    </w:p>
    <w:p w14:paraId="4A9BA6CF" w14:textId="77777777" w:rsidR="003E75BD" w:rsidRPr="0018076D" w:rsidRDefault="003E75BD" w:rsidP="0000602A">
      <w:pPr>
        <w:pStyle w:val="ListParagraph"/>
        <w:numPr>
          <w:ilvl w:val="1"/>
          <w:numId w:val="14"/>
        </w:numPr>
      </w:pPr>
      <w:r w:rsidRPr="0018076D">
        <w:t xml:space="preserve">Do you feel you have the opportunities to regularly practice open communication with individuals, other staff and providers? </w:t>
      </w:r>
    </w:p>
    <w:p w14:paraId="634C3AA0" w14:textId="32EEC48E" w:rsidR="003E75BD" w:rsidRPr="0018076D" w:rsidRDefault="003E75BD" w:rsidP="0000602A">
      <w:pPr>
        <w:pStyle w:val="ListParagraph"/>
        <w:numPr>
          <w:ilvl w:val="1"/>
          <w:numId w:val="14"/>
        </w:numPr>
      </w:pPr>
      <w:r w:rsidRPr="0018076D">
        <w:t xml:space="preserve">Do you feel you have appropriate access to interpreters / translators to assist you in effectively providing services? </w:t>
      </w:r>
    </w:p>
    <w:p w14:paraId="7001230B" w14:textId="77777777" w:rsidR="00B3101C" w:rsidRPr="0018076D" w:rsidRDefault="00B3101C" w:rsidP="00E03F91">
      <w:pPr>
        <w:pStyle w:val="Heading2"/>
      </w:pPr>
      <w:r w:rsidRPr="0018076D">
        <w:t>1C – Consent</w:t>
      </w:r>
    </w:p>
    <w:p w14:paraId="7AA4FF1F" w14:textId="77777777" w:rsidR="003E75BD" w:rsidRPr="0018076D" w:rsidRDefault="003E75BD" w:rsidP="003E75BD">
      <w:pPr>
        <w:pStyle w:val="Heading3"/>
        <w:rPr>
          <w:lang w:eastAsia="en-NZ"/>
        </w:rPr>
      </w:pPr>
      <w:r w:rsidRPr="0018076D">
        <w:rPr>
          <w:bCs/>
          <w:lang w:eastAsia="en-NZ"/>
        </w:rPr>
        <w:t>Objectives</w:t>
      </w:r>
      <w:r w:rsidRPr="0018076D">
        <w:rPr>
          <w:lang w:eastAsia="en-NZ"/>
        </w:rPr>
        <w:t>: What are we trying to achieve?</w:t>
      </w:r>
    </w:p>
    <w:p w14:paraId="35FDE3AB" w14:textId="77777777" w:rsidR="003E75BD" w:rsidRPr="0018076D" w:rsidRDefault="003E75BD" w:rsidP="003E75BD">
      <w:r w:rsidRPr="0018076D">
        <w:t>Individuals are supported to make informed, voluntary decisions about their care.</w:t>
      </w:r>
    </w:p>
    <w:p w14:paraId="6813DC6D" w14:textId="77777777" w:rsidR="003E75BD" w:rsidRPr="0018076D" w:rsidRDefault="003E75BD" w:rsidP="003E75BD">
      <w:r w:rsidRPr="0018076D">
        <w:t xml:space="preserve">Consent is clearly explained, respected, and revisited as needed, with individuals and whānau appropriately involved at all stages. Individuals feel listened to, treated with dignity and fairness, and confident their rights, values, and preferences are upheld in all decisions that affect them. </w:t>
      </w:r>
    </w:p>
    <w:p w14:paraId="14F4F54B" w14:textId="77777777" w:rsidR="003E75BD" w:rsidRPr="0018076D" w:rsidRDefault="003E75BD" w:rsidP="003E75BD">
      <w:r w:rsidRPr="0018076D">
        <w:t>NPS:</w:t>
      </w:r>
    </w:p>
    <w:p w14:paraId="548F05FB" w14:textId="67111239" w:rsidR="003E75BD" w:rsidRPr="0018076D" w:rsidRDefault="003E75BD" w:rsidP="0000602A">
      <w:pPr>
        <w:pStyle w:val="ListParagraph"/>
        <w:numPr>
          <w:ilvl w:val="0"/>
          <w:numId w:val="15"/>
        </w:numPr>
      </w:pPr>
      <w:r w:rsidRPr="0018076D">
        <w:t>1.7.1-7</w:t>
      </w:r>
    </w:p>
    <w:p w14:paraId="26DC3F40" w14:textId="076FE4AC" w:rsidR="003E75BD" w:rsidRPr="0018076D" w:rsidRDefault="003E75BD" w:rsidP="0000602A">
      <w:pPr>
        <w:pStyle w:val="ListParagraph"/>
        <w:numPr>
          <w:ilvl w:val="0"/>
          <w:numId w:val="15"/>
        </w:numPr>
      </w:pPr>
      <w:r w:rsidRPr="0018076D">
        <w:t>1.7.8-9</w:t>
      </w:r>
    </w:p>
    <w:p w14:paraId="6A733ECF" w14:textId="77777777" w:rsidR="003E75BD" w:rsidRPr="0018076D" w:rsidRDefault="003E75BD" w:rsidP="003E75BD">
      <w:pPr>
        <w:pStyle w:val="Heading3"/>
        <w:rPr>
          <w:lang w:eastAsia="en-NZ"/>
        </w:rPr>
      </w:pPr>
      <w:r w:rsidRPr="0018076D">
        <w:rPr>
          <w:bCs/>
          <w:lang w:eastAsia="en-NZ"/>
        </w:rPr>
        <w:t>Indicators of good practice</w:t>
      </w:r>
      <w:r w:rsidRPr="0018076D">
        <w:rPr>
          <w:lang w:eastAsia="en-NZ"/>
        </w:rPr>
        <w:t>: What do we expect from the providers?</w:t>
      </w:r>
    </w:p>
    <w:p w14:paraId="623D6CC1" w14:textId="77777777" w:rsidR="003E75BD" w:rsidRPr="0018076D" w:rsidRDefault="003E75BD" w:rsidP="003E75BD">
      <w:pPr>
        <w:pStyle w:val="Heading4"/>
      </w:pPr>
      <w:r w:rsidRPr="0018076D">
        <w:t>Desktop review</w:t>
      </w:r>
    </w:p>
    <w:p w14:paraId="768D5BFF" w14:textId="77777777" w:rsidR="003E75BD" w:rsidRPr="0018076D" w:rsidRDefault="003E75BD" w:rsidP="0000602A">
      <w:pPr>
        <w:pStyle w:val="ListParagraph"/>
        <w:numPr>
          <w:ilvl w:val="0"/>
          <w:numId w:val="14"/>
        </w:numPr>
      </w:pPr>
      <w:r w:rsidRPr="0018076D">
        <w:t>The provider ensures consent is clearly informed, voluntary, and aligned with individuals’ rights.</w:t>
      </w:r>
    </w:p>
    <w:p w14:paraId="280F3DAC" w14:textId="77777777" w:rsidR="003E75BD" w:rsidRPr="0018076D" w:rsidRDefault="003E75BD" w:rsidP="0000602A">
      <w:pPr>
        <w:pStyle w:val="ListParagraph"/>
        <w:numPr>
          <w:ilvl w:val="0"/>
          <w:numId w:val="14"/>
        </w:numPr>
      </w:pPr>
      <w:r w:rsidRPr="0018076D">
        <w:t>The provider treats consent as an ongoing process and ensures it is revisited as circumstances change.</w:t>
      </w:r>
    </w:p>
    <w:p w14:paraId="6BBDC905" w14:textId="77777777" w:rsidR="003E75BD" w:rsidRPr="0018076D" w:rsidRDefault="003E75BD" w:rsidP="0000602A">
      <w:pPr>
        <w:pStyle w:val="ListParagraph"/>
        <w:numPr>
          <w:ilvl w:val="0"/>
          <w:numId w:val="14"/>
        </w:numPr>
      </w:pPr>
      <w:r w:rsidRPr="0018076D">
        <w:t>The provider ensures decision</w:t>
      </w:r>
      <w:r w:rsidRPr="0018076D">
        <w:noBreakHyphen/>
        <w:t>making processes actively include individuals and, where appropriate, whānau.</w:t>
      </w:r>
    </w:p>
    <w:p w14:paraId="6AD5C757" w14:textId="77777777" w:rsidR="003E75BD" w:rsidRPr="0018076D" w:rsidRDefault="003E75BD" w:rsidP="0000602A">
      <w:pPr>
        <w:pStyle w:val="ListParagraph"/>
        <w:numPr>
          <w:ilvl w:val="0"/>
          <w:numId w:val="14"/>
        </w:numPr>
      </w:pPr>
      <w:r w:rsidRPr="0018076D">
        <w:t>The provider ensures there is clear authority and alignment with individuals’ wishes where lawyers or representatives are involved.</w:t>
      </w:r>
    </w:p>
    <w:p w14:paraId="264D3EA2" w14:textId="77777777" w:rsidR="003E75BD" w:rsidRPr="0018076D" w:rsidRDefault="003E75BD" w:rsidP="0000602A">
      <w:pPr>
        <w:pStyle w:val="ListParagraph"/>
        <w:numPr>
          <w:ilvl w:val="0"/>
          <w:numId w:val="14"/>
        </w:numPr>
      </w:pPr>
      <w:r w:rsidRPr="0018076D">
        <w:t>The provider identifies issues relating to coercion, exclusion, privacy, or consent and uses these to inform improvement.</w:t>
      </w:r>
    </w:p>
    <w:p w14:paraId="698214FB" w14:textId="29DBF42A" w:rsidR="003E75BD" w:rsidRPr="0018076D" w:rsidRDefault="003E75BD" w:rsidP="0000602A">
      <w:pPr>
        <w:pStyle w:val="ListParagraph"/>
        <w:numPr>
          <w:ilvl w:val="0"/>
          <w:numId w:val="14"/>
        </w:numPr>
      </w:pPr>
      <w:r w:rsidRPr="0018076D">
        <w:t>The site demonstrates respect for cultural values, tikanga, dignity, and privacy within consent</w:t>
      </w:r>
      <w:r w:rsidRPr="0018076D">
        <w:noBreakHyphen/>
        <w:t>related practices.</w:t>
      </w:r>
    </w:p>
    <w:p w14:paraId="491178DE" w14:textId="77777777" w:rsidR="003E75BD" w:rsidRPr="0018076D" w:rsidRDefault="003E75BD" w:rsidP="003E75BD">
      <w:pPr>
        <w:pStyle w:val="Heading4"/>
      </w:pPr>
      <w:r w:rsidRPr="0018076D">
        <w:t>On-site interviews</w:t>
      </w:r>
    </w:p>
    <w:p w14:paraId="17F57139" w14:textId="77777777" w:rsidR="003E75BD" w:rsidRPr="0018076D" w:rsidRDefault="003E75BD" w:rsidP="0000602A">
      <w:pPr>
        <w:pStyle w:val="ListParagraph"/>
        <w:numPr>
          <w:ilvl w:val="0"/>
          <w:numId w:val="14"/>
        </w:numPr>
        <w:rPr>
          <w:lang w:eastAsia="en-NZ"/>
        </w:rPr>
      </w:pPr>
      <w:r w:rsidRPr="0018076D">
        <w:rPr>
          <w:lang w:eastAsia="en-NZ"/>
        </w:rPr>
        <w:t>Individuals feel they receive clear, understandable information before giving consent.</w:t>
      </w:r>
    </w:p>
    <w:p w14:paraId="3E055094" w14:textId="77777777" w:rsidR="003E75BD" w:rsidRPr="0018076D" w:rsidRDefault="003E75BD" w:rsidP="0000602A">
      <w:pPr>
        <w:pStyle w:val="ListParagraph"/>
        <w:numPr>
          <w:ilvl w:val="0"/>
          <w:numId w:val="14"/>
        </w:numPr>
        <w:rPr>
          <w:lang w:eastAsia="en-NZ"/>
        </w:rPr>
      </w:pPr>
      <w:r w:rsidRPr="0018076D">
        <w:rPr>
          <w:lang w:eastAsia="en-NZ"/>
        </w:rPr>
        <w:lastRenderedPageBreak/>
        <w:t>Individuals are actively included in decisions that affect them.</w:t>
      </w:r>
    </w:p>
    <w:p w14:paraId="6CF1126F" w14:textId="77777777" w:rsidR="003E75BD" w:rsidRPr="0018076D" w:rsidRDefault="003E75BD" w:rsidP="0000602A">
      <w:pPr>
        <w:pStyle w:val="ListParagraph"/>
        <w:numPr>
          <w:ilvl w:val="0"/>
          <w:numId w:val="14"/>
        </w:numPr>
        <w:rPr>
          <w:lang w:eastAsia="en-NZ"/>
        </w:rPr>
      </w:pPr>
      <w:r w:rsidRPr="0018076D">
        <w:rPr>
          <w:lang w:eastAsia="en-NZ"/>
        </w:rPr>
        <w:t>Individuals are treated fairly, with respect and without bias.</w:t>
      </w:r>
    </w:p>
    <w:p w14:paraId="775D0FE7" w14:textId="77777777" w:rsidR="003E75BD" w:rsidRPr="0018076D" w:rsidRDefault="003E75BD" w:rsidP="0000602A">
      <w:pPr>
        <w:pStyle w:val="ListParagraph"/>
        <w:numPr>
          <w:ilvl w:val="0"/>
          <w:numId w:val="14"/>
        </w:numPr>
        <w:rPr>
          <w:lang w:eastAsia="en-NZ"/>
        </w:rPr>
      </w:pPr>
      <w:r w:rsidRPr="0018076D">
        <w:rPr>
          <w:lang w:eastAsia="en-NZ"/>
        </w:rPr>
        <w:t>Individuals are comfortable with the level of involvement of whānau or lawyers in decisions about their care.</w:t>
      </w:r>
      <w:r w:rsidRPr="0018076D">
        <w:rPr>
          <w:b/>
          <w:bCs/>
          <w:lang w:eastAsia="en-NZ"/>
        </w:rPr>
        <w:t xml:space="preserve"> </w:t>
      </w:r>
    </w:p>
    <w:p w14:paraId="4837FA31" w14:textId="77777777" w:rsidR="003E75BD" w:rsidRPr="0018076D" w:rsidRDefault="003E75BD" w:rsidP="0000602A">
      <w:pPr>
        <w:pStyle w:val="ListParagraph"/>
        <w:numPr>
          <w:ilvl w:val="0"/>
          <w:numId w:val="14"/>
        </w:numPr>
        <w:rPr>
          <w:lang w:eastAsia="en-NZ"/>
        </w:rPr>
      </w:pPr>
      <w:r w:rsidRPr="0018076D">
        <w:rPr>
          <w:lang w:eastAsia="en-NZ"/>
        </w:rPr>
        <w:t>Staff support open, respectful conversations that enable informed consent and access communication supports (e.g. interpreters) to ensure understanding.</w:t>
      </w:r>
    </w:p>
    <w:p w14:paraId="3E56C2A0" w14:textId="109528ED" w:rsidR="003E75BD" w:rsidRPr="0018076D" w:rsidRDefault="003E75BD" w:rsidP="0000602A">
      <w:pPr>
        <w:pStyle w:val="ListParagraph"/>
        <w:numPr>
          <w:ilvl w:val="0"/>
          <w:numId w:val="14"/>
        </w:numPr>
        <w:rPr>
          <w:lang w:eastAsia="en-NZ"/>
        </w:rPr>
      </w:pPr>
      <w:r w:rsidRPr="0018076D">
        <w:rPr>
          <w:lang w:eastAsia="en-NZ"/>
        </w:rPr>
        <w:t>Staff understand consent as central to rights</w:t>
      </w:r>
      <w:r w:rsidRPr="0018076D">
        <w:rPr>
          <w:lang w:eastAsia="en-NZ"/>
        </w:rPr>
        <w:noBreakHyphen/>
        <w:t>based, person</w:t>
      </w:r>
      <w:r w:rsidRPr="0018076D">
        <w:rPr>
          <w:lang w:eastAsia="en-NZ"/>
        </w:rPr>
        <w:noBreakHyphen/>
        <w:t>centred practice.</w:t>
      </w:r>
    </w:p>
    <w:p w14:paraId="21755622" w14:textId="77777777" w:rsidR="003E75BD" w:rsidRPr="0018076D" w:rsidRDefault="003E75BD" w:rsidP="003E75BD">
      <w:pPr>
        <w:pStyle w:val="Heading3"/>
        <w:rPr>
          <w:lang w:eastAsia="en-NZ"/>
        </w:rPr>
      </w:pPr>
      <w:r w:rsidRPr="0018076D">
        <w:rPr>
          <w:lang w:eastAsia="en-NZ"/>
        </w:rPr>
        <w:t>Evidence: What will we obtain from the providers?</w:t>
      </w:r>
    </w:p>
    <w:p w14:paraId="2D76204F" w14:textId="77777777" w:rsidR="003E75BD" w:rsidRPr="0018076D" w:rsidRDefault="003E75BD" w:rsidP="003E75BD">
      <w:pPr>
        <w:pStyle w:val="Heading4"/>
      </w:pPr>
      <w:r w:rsidRPr="0018076D">
        <w:t>Desktop review</w:t>
      </w:r>
    </w:p>
    <w:p w14:paraId="58AC34BD" w14:textId="77777777" w:rsidR="003E75BD" w:rsidRPr="0018076D" w:rsidRDefault="003E75BD" w:rsidP="0000602A">
      <w:pPr>
        <w:pStyle w:val="ListParagraph"/>
        <w:numPr>
          <w:ilvl w:val="0"/>
          <w:numId w:val="14"/>
        </w:numPr>
      </w:pPr>
      <w:r w:rsidRPr="0018076D">
        <w:t>Evidence within consent processes referencing the Code of Health and Disability Services Consumers’ Rights and relevant operating policies.</w:t>
      </w:r>
    </w:p>
    <w:p w14:paraId="61702747" w14:textId="77777777" w:rsidR="003E75BD" w:rsidRPr="0018076D" w:rsidRDefault="003E75BD" w:rsidP="0000602A">
      <w:pPr>
        <w:pStyle w:val="ListParagraph"/>
        <w:numPr>
          <w:ilvl w:val="0"/>
          <w:numId w:val="14"/>
        </w:numPr>
      </w:pPr>
      <w:r w:rsidRPr="0018076D">
        <w:t>Complaints and debrief records evidencing coercion, exclusion from decision making, or breaches of rights or privacy, including actions taken to prevent recurrence.</w:t>
      </w:r>
    </w:p>
    <w:p w14:paraId="269FA8DC" w14:textId="77777777" w:rsidR="003E75BD" w:rsidRPr="0018076D" w:rsidRDefault="003E75BD" w:rsidP="0000602A">
      <w:pPr>
        <w:pStyle w:val="ListParagraph"/>
        <w:numPr>
          <w:ilvl w:val="0"/>
          <w:numId w:val="14"/>
        </w:numPr>
      </w:pPr>
      <w:r w:rsidRPr="0018076D">
        <w:t>Resolution pathways evidencing steps taken to improve inclusion of individuals, whānau or an appropriate advocate in decision making.</w:t>
      </w:r>
    </w:p>
    <w:p w14:paraId="561DC022" w14:textId="77777777" w:rsidR="003E75BD" w:rsidRPr="0018076D" w:rsidRDefault="003E75BD" w:rsidP="0000602A">
      <w:pPr>
        <w:pStyle w:val="ListParagraph"/>
        <w:numPr>
          <w:ilvl w:val="0"/>
          <w:numId w:val="14"/>
        </w:numPr>
      </w:pPr>
      <w:r w:rsidRPr="0018076D">
        <w:t>Consent documentation evidencing individuals’ (or appropriate advocate) consent for whānau and / or lawyers to make decisions on their behalf, where applicable.</w:t>
      </w:r>
    </w:p>
    <w:p w14:paraId="4E60CBBE" w14:textId="77777777" w:rsidR="003E75BD" w:rsidRPr="0018076D" w:rsidRDefault="003E75BD" w:rsidP="0000602A">
      <w:pPr>
        <w:pStyle w:val="ListParagraph"/>
        <w:numPr>
          <w:ilvl w:val="0"/>
          <w:numId w:val="14"/>
        </w:numPr>
      </w:pPr>
      <w:r w:rsidRPr="0018076D">
        <w:t>Records evidencing lawyer involvement, including meeting records showing individual involvement where lawyers are authorised to act.</w:t>
      </w:r>
    </w:p>
    <w:p w14:paraId="7275075F" w14:textId="77777777" w:rsidR="003E75BD" w:rsidRPr="0018076D" w:rsidRDefault="003E75BD" w:rsidP="0000602A">
      <w:pPr>
        <w:pStyle w:val="ListParagraph"/>
        <w:numPr>
          <w:ilvl w:val="0"/>
          <w:numId w:val="14"/>
        </w:numPr>
      </w:pPr>
      <w:r w:rsidRPr="0018076D">
        <w:t>Communication records evidencing incorporation of individual preferences into services, care, communications, and culture.</w:t>
      </w:r>
    </w:p>
    <w:p w14:paraId="27C234E4" w14:textId="0EA8AF11" w:rsidR="003E75BD" w:rsidRPr="0018076D" w:rsidRDefault="003E75BD" w:rsidP="0000602A">
      <w:pPr>
        <w:pStyle w:val="ListParagraph"/>
        <w:numPr>
          <w:ilvl w:val="0"/>
          <w:numId w:val="14"/>
        </w:numPr>
      </w:pPr>
      <w:r w:rsidRPr="0018076D">
        <w:t>Policies and procedures evidencing consensual storage, return, or disposal of body parts, tissues, and bodily substances, and embedding of best</w:t>
      </w:r>
      <w:r w:rsidRPr="0018076D">
        <w:noBreakHyphen/>
        <w:t>practice tikanga guidelines within consent processes.</w:t>
      </w:r>
    </w:p>
    <w:p w14:paraId="04A3037B" w14:textId="77777777" w:rsidR="003E75BD" w:rsidRPr="0018076D" w:rsidRDefault="003E75BD" w:rsidP="003E75BD">
      <w:pPr>
        <w:pStyle w:val="Heading4"/>
      </w:pPr>
      <w:r w:rsidRPr="0018076D">
        <w:t>On-site interviews</w:t>
      </w:r>
    </w:p>
    <w:p w14:paraId="36B72982" w14:textId="77777777" w:rsidR="003E75BD" w:rsidRPr="0018076D" w:rsidRDefault="003E75BD" w:rsidP="0000602A">
      <w:pPr>
        <w:pStyle w:val="ListParagraph"/>
        <w:numPr>
          <w:ilvl w:val="0"/>
          <w:numId w:val="14"/>
        </w:numPr>
      </w:pPr>
      <w:r w:rsidRPr="0018076D">
        <w:t xml:space="preserve">Individual(s) and support worker(s) </w:t>
      </w:r>
    </w:p>
    <w:p w14:paraId="2BC026A9" w14:textId="77777777" w:rsidR="003E75BD" w:rsidRPr="0018076D" w:rsidRDefault="003E75BD" w:rsidP="0000602A">
      <w:pPr>
        <w:pStyle w:val="ListParagraph"/>
        <w:numPr>
          <w:ilvl w:val="1"/>
          <w:numId w:val="14"/>
        </w:numPr>
      </w:pPr>
      <w:r w:rsidRPr="0018076D">
        <w:t xml:space="preserve">Do you feel like you have access to all the right information when providing consent to the provider? </w:t>
      </w:r>
    </w:p>
    <w:p w14:paraId="0597F159" w14:textId="77777777" w:rsidR="003E75BD" w:rsidRPr="0018076D" w:rsidRDefault="003E75BD" w:rsidP="0000602A">
      <w:pPr>
        <w:pStyle w:val="ListParagraph"/>
        <w:numPr>
          <w:ilvl w:val="1"/>
          <w:numId w:val="14"/>
        </w:numPr>
      </w:pPr>
      <w:r w:rsidRPr="0018076D">
        <w:t xml:space="preserve">Do you feel like you have been actively included in decisions that impact you? </w:t>
      </w:r>
    </w:p>
    <w:p w14:paraId="31128F8A" w14:textId="77777777" w:rsidR="003E75BD" w:rsidRPr="0018076D" w:rsidRDefault="003E75BD" w:rsidP="0000602A">
      <w:pPr>
        <w:pStyle w:val="ListParagraph"/>
        <w:numPr>
          <w:ilvl w:val="1"/>
          <w:numId w:val="14"/>
        </w:numPr>
      </w:pPr>
      <w:r w:rsidRPr="0018076D">
        <w:t xml:space="preserve">Do you feel that you are treated with equity and without bias throughout your care with the provider? </w:t>
      </w:r>
    </w:p>
    <w:p w14:paraId="3019816B" w14:textId="77777777" w:rsidR="003E75BD" w:rsidRPr="0018076D" w:rsidRDefault="003E75BD" w:rsidP="0000602A">
      <w:pPr>
        <w:pStyle w:val="ListParagraph"/>
        <w:numPr>
          <w:ilvl w:val="1"/>
          <w:numId w:val="14"/>
        </w:numPr>
      </w:pPr>
      <w:r w:rsidRPr="0018076D">
        <w:t xml:space="preserve">Do you feel comfortable with the level of involvement of lawyer/s or an appropriate advocate in decisions made about you or your care? </w:t>
      </w:r>
    </w:p>
    <w:p w14:paraId="53B8FEEC" w14:textId="77777777" w:rsidR="003E75BD" w:rsidRPr="0018076D" w:rsidRDefault="003E75BD" w:rsidP="0000602A">
      <w:pPr>
        <w:pStyle w:val="ListParagraph"/>
        <w:numPr>
          <w:ilvl w:val="0"/>
          <w:numId w:val="14"/>
        </w:numPr>
      </w:pPr>
      <w:r w:rsidRPr="0018076D">
        <w:t xml:space="preserve">Staff </w:t>
      </w:r>
    </w:p>
    <w:p w14:paraId="47148E54" w14:textId="39AED7E1" w:rsidR="003E75BD" w:rsidRPr="0018076D" w:rsidRDefault="003E75BD" w:rsidP="0000602A">
      <w:pPr>
        <w:pStyle w:val="ListParagraph"/>
        <w:numPr>
          <w:ilvl w:val="1"/>
          <w:numId w:val="14"/>
        </w:numPr>
      </w:pPr>
      <w:r w:rsidRPr="0018076D">
        <w:t xml:space="preserve">Do you feel you are equipped and empowered to support individuals in a way that upholds their culture and preferences? </w:t>
      </w:r>
    </w:p>
    <w:p w14:paraId="76AA6104" w14:textId="77777777" w:rsidR="00B3101C" w:rsidRPr="0018076D" w:rsidRDefault="00B3101C" w:rsidP="00E03F91">
      <w:pPr>
        <w:pStyle w:val="Heading2"/>
      </w:pPr>
      <w:r w:rsidRPr="0018076D">
        <w:t>1D - Complaints Process</w:t>
      </w:r>
    </w:p>
    <w:p w14:paraId="7B0563C4" w14:textId="77777777" w:rsidR="003E75BD" w:rsidRPr="0018076D" w:rsidRDefault="003E75BD" w:rsidP="003E75BD">
      <w:pPr>
        <w:pStyle w:val="Heading3"/>
        <w:rPr>
          <w:lang w:eastAsia="en-NZ"/>
        </w:rPr>
      </w:pPr>
      <w:r w:rsidRPr="0018076D">
        <w:rPr>
          <w:bCs/>
          <w:lang w:eastAsia="en-NZ"/>
        </w:rPr>
        <w:t>Objectives</w:t>
      </w:r>
      <w:r w:rsidRPr="0018076D">
        <w:rPr>
          <w:lang w:eastAsia="en-NZ"/>
        </w:rPr>
        <w:t>: What are we trying to achieve?</w:t>
      </w:r>
    </w:p>
    <w:p w14:paraId="1B795B49" w14:textId="77777777" w:rsidR="00D057CA" w:rsidRPr="0018076D" w:rsidRDefault="00D057CA" w:rsidP="00D057CA">
      <w:r w:rsidRPr="0018076D">
        <w:t xml:space="preserve">Complaints can be raised safely and easily. Complaints are listened to, handled fairly, equitably, and respectfully, and addressed in a timely manner. </w:t>
      </w:r>
    </w:p>
    <w:p w14:paraId="19AFCFB2" w14:textId="77777777" w:rsidR="00D057CA" w:rsidRPr="0018076D" w:rsidRDefault="00D057CA" w:rsidP="00D057CA">
      <w:r w:rsidRPr="0018076D">
        <w:t xml:space="preserve">Individuals and whānau feel confident the process is accessible, culturally safe, and is designed to continuously improve the quality of care.  </w:t>
      </w:r>
    </w:p>
    <w:p w14:paraId="08BFA0C8" w14:textId="77777777" w:rsidR="00D057CA" w:rsidRPr="0018076D" w:rsidRDefault="00D057CA" w:rsidP="00D057CA">
      <w:r w:rsidRPr="0018076D">
        <w:t>NPS:</w:t>
      </w:r>
    </w:p>
    <w:p w14:paraId="3A87C637" w14:textId="77777777" w:rsidR="00D057CA" w:rsidRPr="0018076D" w:rsidRDefault="00D057CA" w:rsidP="0000602A">
      <w:pPr>
        <w:pStyle w:val="ListParagraph"/>
        <w:numPr>
          <w:ilvl w:val="0"/>
          <w:numId w:val="16"/>
        </w:numPr>
      </w:pPr>
      <w:r w:rsidRPr="0018076D">
        <w:lastRenderedPageBreak/>
        <w:t>1.8.1-4</w:t>
      </w:r>
    </w:p>
    <w:p w14:paraId="05CBF03E" w14:textId="42165035" w:rsidR="00D057CA" w:rsidRPr="0018076D" w:rsidRDefault="00D057CA" w:rsidP="00D057CA">
      <w:r w:rsidRPr="0018076D">
        <w:t>Business Viability:</w:t>
      </w:r>
    </w:p>
    <w:p w14:paraId="18D1591B" w14:textId="7BCC4034" w:rsidR="003E75BD" w:rsidRPr="0018076D" w:rsidRDefault="00D057CA" w:rsidP="0000602A">
      <w:pPr>
        <w:pStyle w:val="ListParagraph"/>
        <w:numPr>
          <w:ilvl w:val="0"/>
          <w:numId w:val="16"/>
        </w:numPr>
      </w:pPr>
      <w:r w:rsidRPr="0018076D">
        <w:t>2.1-3</w:t>
      </w:r>
    </w:p>
    <w:p w14:paraId="325420E0" w14:textId="77777777" w:rsidR="003E75BD" w:rsidRPr="0018076D" w:rsidRDefault="003E75BD" w:rsidP="003E75BD">
      <w:pPr>
        <w:pStyle w:val="Heading3"/>
        <w:rPr>
          <w:lang w:eastAsia="en-NZ"/>
        </w:rPr>
      </w:pPr>
      <w:r w:rsidRPr="0018076D">
        <w:rPr>
          <w:bCs/>
          <w:lang w:eastAsia="en-NZ"/>
        </w:rPr>
        <w:t>Indicators of good practice</w:t>
      </w:r>
      <w:r w:rsidRPr="0018076D">
        <w:rPr>
          <w:lang w:eastAsia="en-NZ"/>
        </w:rPr>
        <w:t>: What do we expect from the providers?</w:t>
      </w:r>
    </w:p>
    <w:p w14:paraId="607DF077" w14:textId="77777777" w:rsidR="003E75BD" w:rsidRPr="0018076D" w:rsidRDefault="003E75BD" w:rsidP="003E75BD">
      <w:pPr>
        <w:pStyle w:val="Heading4"/>
      </w:pPr>
      <w:r w:rsidRPr="0018076D">
        <w:t>Desktop review</w:t>
      </w:r>
    </w:p>
    <w:p w14:paraId="0214C406" w14:textId="77777777" w:rsidR="00D057CA" w:rsidRPr="0018076D" w:rsidRDefault="00D057CA" w:rsidP="0000602A">
      <w:pPr>
        <w:pStyle w:val="ListParagraph"/>
        <w:numPr>
          <w:ilvl w:val="0"/>
          <w:numId w:val="14"/>
        </w:numPr>
      </w:pPr>
      <w:r w:rsidRPr="0018076D">
        <w:t>The provider ensures complaints can be raised easily, safely, and without fear of negative consequences.</w:t>
      </w:r>
    </w:p>
    <w:p w14:paraId="71B0BDC5" w14:textId="77777777" w:rsidR="00D057CA" w:rsidRPr="0018076D" w:rsidRDefault="00D057CA" w:rsidP="0000602A">
      <w:pPr>
        <w:pStyle w:val="ListParagraph"/>
        <w:numPr>
          <w:ilvl w:val="0"/>
          <w:numId w:val="14"/>
        </w:numPr>
      </w:pPr>
      <w:r w:rsidRPr="0018076D">
        <w:t>The provider ensures support is available to help individuals and whānau make complaints.</w:t>
      </w:r>
    </w:p>
    <w:p w14:paraId="246D1320" w14:textId="77777777" w:rsidR="00D057CA" w:rsidRPr="0018076D" w:rsidRDefault="00D057CA" w:rsidP="0000602A">
      <w:pPr>
        <w:pStyle w:val="ListParagraph"/>
        <w:numPr>
          <w:ilvl w:val="0"/>
          <w:numId w:val="14"/>
        </w:numPr>
      </w:pPr>
      <w:r w:rsidRPr="0018076D">
        <w:t>The provider ensures complaints processes reflect individuals’ rights, values, and beliefs and align with the Code of Rights.</w:t>
      </w:r>
    </w:p>
    <w:p w14:paraId="0783740B" w14:textId="77777777" w:rsidR="00D057CA" w:rsidRPr="0018076D" w:rsidRDefault="00D057CA" w:rsidP="0000602A">
      <w:pPr>
        <w:pStyle w:val="ListParagraph"/>
        <w:numPr>
          <w:ilvl w:val="0"/>
          <w:numId w:val="14"/>
        </w:numPr>
      </w:pPr>
      <w:r w:rsidRPr="0018076D">
        <w:t>The provider identifies and addresses inequitable behaviour and uses learning to inform improvement.</w:t>
      </w:r>
    </w:p>
    <w:p w14:paraId="5A7EDCD2" w14:textId="71B88A36" w:rsidR="003E75BD" w:rsidRPr="0018076D" w:rsidRDefault="00D057CA" w:rsidP="0000602A">
      <w:pPr>
        <w:pStyle w:val="ListParagraph"/>
        <w:numPr>
          <w:ilvl w:val="0"/>
          <w:numId w:val="14"/>
        </w:numPr>
      </w:pPr>
      <w:r w:rsidRPr="0018076D">
        <w:t>The provider analyses complaints and implements improvement actions to reduce recurrence.</w:t>
      </w:r>
    </w:p>
    <w:p w14:paraId="09D240DF" w14:textId="77777777" w:rsidR="003E75BD" w:rsidRPr="0018076D" w:rsidRDefault="003E75BD" w:rsidP="003E75BD">
      <w:pPr>
        <w:pStyle w:val="Heading4"/>
      </w:pPr>
      <w:r w:rsidRPr="0018076D">
        <w:t>On-site interviews</w:t>
      </w:r>
    </w:p>
    <w:p w14:paraId="3B1AAE97" w14:textId="77777777" w:rsidR="00D057CA" w:rsidRPr="0018076D" w:rsidRDefault="00D057CA" w:rsidP="0000602A">
      <w:pPr>
        <w:pStyle w:val="ListParagraph"/>
        <w:numPr>
          <w:ilvl w:val="0"/>
          <w:numId w:val="14"/>
        </w:numPr>
        <w:rPr>
          <w:lang w:eastAsia="en-NZ"/>
        </w:rPr>
      </w:pPr>
      <w:r w:rsidRPr="0018076D">
        <w:rPr>
          <w:lang w:eastAsia="en-NZ"/>
        </w:rPr>
        <w:t>Individuals and whānau feel that their complaints are listened to and taken seriously.</w:t>
      </w:r>
    </w:p>
    <w:p w14:paraId="09A89CC4" w14:textId="77777777" w:rsidR="00D057CA" w:rsidRPr="0018076D" w:rsidRDefault="00D057CA" w:rsidP="0000602A">
      <w:pPr>
        <w:pStyle w:val="ListParagraph"/>
        <w:numPr>
          <w:ilvl w:val="0"/>
          <w:numId w:val="14"/>
        </w:numPr>
        <w:rPr>
          <w:lang w:eastAsia="en-NZ"/>
        </w:rPr>
      </w:pPr>
      <w:r w:rsidRPr="0018076D">
        <w:rPr>
          <w:lang w:eastAsia="en-NZ"/>
        </w:rPr>
        <w:t>Individuals and whānau are treated respectfully by staff.</w:t>
      </w:r>
    </w:p>
    <w:p w14:paraId="2492D0BD" w14:textId="77777777" w:rsidR="00D057CA" w:rsidRPr="0018076D" w:rsidRDefault="00D057CA" w:rsidP="0000602A">
      <w:pPr>
        <w:pStyle w:val="ListParagraph"/>
        <w:numPr>
          <w:ilvl w:val="0"/>
          <w:numId w:val="14"/>
        </w:numPr>
        <w:rPr>
          <w:lang w:eastAsia="en-NZ"/>
        </w:rPr>
      </w:pPr>
      <w:r w:rsidRPr="0018076D">
        <w:rPr>
          <w:lang w:eastAsia="en-NZ"/>
        </w:rPr>
        <w:t>Individuals are able to raise complaints without fear of negative consequences.</w:t>
      </w:r>
    </w:p>
    <w:p w14:paraId="620F6D52" w14:textId="7BDE3670" w:rsidR="003E75BD" w:rsidRPr="0018076D" w:rsidRDefault="00D057CA" w:rsidP="0000602A">
      <w:pPr>
        <w:pStyle w:val="ListParagraph"/>
        <w:numPr>
          <w:ilvl w:val="0"/>
          <w:numId w:val="14"/>
        </w:numPr>
        <w:rPr>
          <w:lang w:eastAsia="en-NZ"/>
        </w:rPr>
      </w:pPr>
      <w:r w:rsidRPr="0018076D">
        <w:rPr>
          <w:lang w:eastAsia="en-NZ"/>
        </w:rPr>
        <w:t>The provider ensures the complaints process is fair, timely, and demonstrates respect for the rights, values, and beliefs of individuals.</w:t>
      </w:r>
    </w:p>
    <w:p w14:paraId="04E1D97B" w14:textId="77777777" w:rsidR="003E75BD" w:rsidRPr="0018076D" w:rsidRDefault="003E75BD" w:rsidP="003E75BD">
      <w:pPr>
        <w:pStyle w:val="Heading3"/>
        <w:rPr>
          <w:lang w:eastAsia="en-NZ"/>
        </w:rPr>
      </w:pPr>
      <w:r w:rsidRPr="0018076D">
        <w:rPr>
          <w:lang w:eastAsia="en-NZ"/>
        </w:rPr>
        <w:t>Evidence: What will we obtain from the providers?</w:t>
      </w:r>
    </w:p>
    <w:p w14:paraId="6760EC5E" w14:textId="77777777" w:rsidR="003E75BD" w:rsidRPr="0018076D" w:rsidRDefault="003E75BD" w:rsidP="003E75BD">
      <w:pPr>
        <w:pStyle w:val="Heading4"/>
      </w:pPr>
      <w:r w:rsidRPr="0018076D">
        <w:t>Desktop review</w:t>
      </w:r>
    </w:p>
    <w:p w14:paraId="4E618FDE" w14:textId="77777777" w:rsidR="00D057CA" w:rsidRPr="0018076D" w:rsidRDefault="00D057CA" w:rsidP="0000602A">
      <w:pPr>
        <w:pStyle w:val="ListParagraph"/>
        <w:numPr>
          <w:ilvl w:val="0"/>
          <w:numId w:val="14"/>
        </w:numPr>
      </w:pPr>
      <w:r w:rsidRPr="0018076D">
        <w:t>Evidence of a complaints process that is accessible, understandable, and navigable for individuals and whānau.</w:t>
      </w:r>
    </w:p>
    <w:p w14:paraId="0FD92040" w14:textId="77777777" w:rsidR="00D057CA" w:rsidRPr="0018076D" w:rsidRDefault="00D057CA" w:rsidP="0000602A">
      <w:pPr>
        <w:pStyle w:val="ListParagraph"/>
        <w:numPr>
          <w:ilvl w:val="0"/>
          <w:numId w:val="14"/>
        </w:numPr>
      </w:pPr>
      <w:r w:rsidRPr="0018076D">
        <w:t>Documentation evidencing support options for individuals when submitting complaints.</w:t>
      </w:r>
    </w:p>
    <w:p w14:paraId="17B7009C" w14:textId="77777777" w:rsidR="00D057CA" w:rsidRPr="0018076D" w:rsidRDefault="00D057CA" w:rsidP="0000602A">
      <w:pPr>
        <w:pStyle w:val="ListParagraph"/>
        <w:numPr>
          <w:ilvl w:val="0"/>
          <w:numId w:val="14"/>
        </w:numPr>
      </w:pPr>
      <w:r w:rsidRPr="0018076D">
        <w:t>Information evidencing how complaints processes acknowledge and support individuals’ values and beliefs and align with the Code of Health and Disability Services Consumers’ Rights.</w:t>
      </w:r>
    </w:p>
    <w:p w14:paraId="629F0D7A" w14:textId="77777777" w:rsidR="00D057CA" w:rsidRPr="0018076D" w:rsidRDefault="00D057CA" w:rsidP="0000602A">
      <w:pPr>
        <w:pStyle w:val="ListParagraph"/>
        <w:numPr>
          <w:ilvl w:val="0"/>
          <w:numId w:val="14"/>
        </w:numPr>
      </w:pPr>
      <w:r w:rsidRPr="0018076D">
        <w:t>Complaints records evidencing inequitable behaviour toward individuals, staff, or Pacific peoples.</w:t>
      </w:r>
    </w:p>
    <w:p w14:paraId="0AD4F2FD" w14:textId="77777777" w:rsidR="00D057CA" w:rsidRPr="0018076D" w:rsidRDefault="00D057CA" w:rsidP="0000602A">
      <w:pPr>
        <w:pStyle w:val="ListParagraph"/>
        <w:numPr>
          <w:ilvl w:val="0"/>
          <w:numId w:val="14"/>
        </w:numPr>
      </w:pPr>
      <w:r w:rsidRPr="0018076D">
        <w:t>Risk mitigation processes evidencing how complaints are addressed and recurrence is reduced through improvement actions.</w:t>
      </w:r>
    </w:p>
    <w:p w14:paraId="267A9C71" w14:textId="77777777" w:rsidR="00D057CA" w:rsidRPr="0018076D" w:rsidRDefault="00D057CA" w:rsidP="0000602A">
      <w:pPr>
        <w:pStyle w:val="ListParagraph"/>
        <w:numPr>
          <w:ilvl w:val="0"/>
          <w:numId w:val="14"/>
        </w:numPr>
      </w:pPr>
      <w:r w:rsidRPr="0018076D">
        <w:t>Policies and protocols evidencing the Code of Health and Disability Services Consumers’ Rights is embedded in care for Māori.</w:t>
      </w:r>
    </w:p>
    <w:p w14:paraId="0C58C431" w14:textId="66DDCC7D" w:rsidR="003E75BD" w:rsidRPr="0018076D" w:rsidRDefault="00D057CA" w:rsidP="0000602A">
      <w:pPr>
        <w:pStyle w:val="ListParagraph"/>
        <w:numPr>
          <w:ilvl w:val="0"/>
          <w:numId w:val="14"/>
        </w:numPr>
      </w:pPr>
      <w:r w:rsidRPr="0018076D">
        <w:t>Evidence demonstrating complaints processes are accessible to Māori and that Māori complaints are addressed in culturally relevant ways.</w:t>
      </w:r>
    </w:p>
    <w:p w14:paraId="36DDEE22" w14:textId="0DA525E8" w:rsidR="003E75BD" w:rsidRPr="0018076D" w:rsidRDefault="003E75BD" w:rsidP="003E75BD">
      <w:pPr>
        <w:pStyle w:val="Heading4"/>
      </w:pPr>
      <w:r w:rsidRPr="0018076D">
        <w:t>On-site interviews</w:t>
      </w:r>
    </w:p>
    <w:p w14:paraId="53FE7D29" w14:textId="77777777" w:rsidR="00D057CA" w:rsidRPr="0018076D" w:rsidRDefault="00D057CA" w:rsidP="0000602A">
      <w:pPr>
        <w:pStyle w:val="ListParagraph"/>
        <w:numPr>
          <w:ilvl w:val="0"/>
          <w:numId w:val="14"/>
        </w:numPr>
      </w:pPr>
      <w:r w:rsidRPr="0018076D">
        <w:t>Individual(s)</w:t>
      </w:r>
    </w:p>
    <w:p w14:paraId="65146A34" w14:textId="77777777" w:rsidR="00D057CA" w:rsidRPr="0018076D" w:rsidRDefault="00D057CA" w:rsidP="0000602A">
      <w:pPr>
        <w:pStyle w:val="ListParagraph"/>
        <w:numPr>
          <w:ilvl w:val="1"/>
          <w:numId w:val="14"/>
        </w:numPr>
      </w:pPr>
      <w:r w:rsidRPr="0018076D">
        <w:t>Have you lodged a complaint with the provider, and how do you feel the complaint was received and resolved?</w:t>
      </w:r>
    </w:p>
    <w:p w14:paraId="5B3B44B3" w14:textId="77777777" w:rsidR="00D057CA" w:rsidRPr="0018076D" w:rsidRDefault="00D057CA" w:rsidP="0000602A">
      <w:pPr>
        <w:pStyle w:val="ListParagraph"/>
        <w:numPr>
          <w:ilvl w:val="1"/>
          <w:numId w:val="14"/>
        </w:numPr>
      </w:pPr>
      <w:r w:rsidRPr="0018076D">
        <w:t>Do you feel that the complaints process is responsive and sensitive to your values and beliefs?</w:t>
      </w:r>
    </w:p>
    <w:p w14:paraId="6926600F" w14:textId="470BBD5D" w:rsidR="003E75BD" w:rsidRPr="0018076D" w:rsidRDefault="00D057CA" w:rsidP="0000602A">
      <w:pPr>
        <w:pStyle w:val="ListParagraph"/>
        <w:numPr>
          <w:ilvl w:val="1"/>
          <w:numId w:val="14"/>
        </w:numPr>
      </w:pPr>
      <w:r w:rsidRPr="0018076D">
        <w:lastRenderedPageBreak/>
        <w:t xml:space="preserve">Do you feel your rights are upheld throughout the complaints process? </w:t>
      </w:r>
    </w:p>
    <w:p w14:paraId="0158D8C2" w14:textId="77777777" w:rsidR="00B3101C" w:rsidRPr="0018076D" w:rsidRDefault="00B3101C" w:rsidP="00E03F91">
      <w:pPr>
        <w:pStyle w:val="Heading2"/>
      </w:pPr>
      <w:r w:rsidRPr="0018076D">
        <w:t>1E – Onboarding</w:t>
      </w:r>
    </w:p>
    <w:p w14:paraId="1214817E" w14:textId="130F1117" w:rsidR="003E75BD" w:rsidRPr="0018076D" w:rsidRDefault="003E75BD" w:rsidP="00D057CA">
      <w:pPr>
        <w:pStyle w:val="Heading3"/>
        <w:rPr>
          <w:lang w:eastAsia="en-NZ"/>
        </w:rPr>
      </w:pPr>
      <w:r w:rsidRPr="0018076D">
        <w:rPr>
          <w:bCs/>
          <w:lang w:eastAsia="en-NZ"/>
        </w:rPr>
        <w:t>Objectives</w:t>
      </w:r>
      <w:r w:rsidRPr="0018076D">
        <w:rPr>
          <w:lang w:eastAsia="en-NZ"/>
        </w:rPr>
        <w:t>: What are we trying to achieve?</w:t>
      </w:r>
    </w:p>
    <w:p w14:paraId="48209AC5" w14:textId="77777777" w:rsidR="00D057CA" w:rsidRPr="0018076D" w:rsidRDefault="00D057CA" w:rsidP="00D057CA">
      <w:pPr>
        <w:rPr>
          <w:lang w:eastAsia="en-NZ"/>
        </w:rPr>
      </w:pPr>
      <w:r w:rsidRPr="0018076D">
        <w:rPr>
          <w:lang w:eastAsia="en-NZ"/>
        </w:rPr>
        <w:t xml:space="preserve">Individuals, whānau, staff, and visitors are clearly informed about the service and what to expect. </w:t>
      </w:r>
    </w:p>
    <w:p w14:paraId="25DE45F1" w14:textId="77777777" w:rsidR="00D057CA" w:rsidRPr="0018076D" w:rsidRDefault="00D057CA" w:rsidP="00D057CA">
      <w:pPr>
        <w:rPr>
          <w:lang w:eastAsia="en-NZ"/>
        </w:rPr>
      </w:pPr>
      <w:r w:rsidRPr="0018076D">
        <w:rPr>
          <w:lang w:eastAsia="en-NZ"/>
        </w:rPr>
        <w:t xml:space="preserve">Entry criteria, roles, and processes are transparent and well communicated. Individuals and whānau feel welcomed, supported, and confident that information provided during onboarding aligns with their experience of the services. </w:t>
      </w:r>
    </w:p>
    <w:p w14:paraId="5B2E083D" w14:textId="77777777" w:rsidR="00D057CA" w:rsidRPr="0018076D" w:rsidRDefault="00D057CA" w:rsidP="00D057CA">
      <w:pPr>
        <w:rPr>
          <w:lang w:eastAsia="en-NZ"/>
        </w:rPr>
      </w:pPr>
      <w:r w:rsidRPr="0018076D">
        <w:rPr>
          <w:lang w:eastAsia="en-NZ"/>
        </w:rPr>
        <w:t>NPS:</w:t>
      </w:r>
    </w:p>
    <w:p w14:paraId="1C033A61" w14:textId="3F63AAB3" w:rsidR="00D057CA" w:rsidRPr="0018076D" w:rsidRDefault="00D057CA" w:rsidP="0000602A">
      <w:pPr>
        <w:pStyle w:val="ListParagraph"/>
        <w:numPr>
          <w:ilvl w:val="0"/>
          <w:numId w:val="14"/>
        </w:numPr>
        <w:rPr>
          <w:lang w:eastAsia="en-NZ"/>
        </w:rPr>
      </w:pPr>
      <w:r w:rsidRPr="0018076D">
        <w:rPr>
          <w:lang w:eastAsia="en-NZ"/>
        </w:rPr>
        <w:t>3.1.1-4</w:t>
      </w:r>
    </w:p>
    <w:p w14:paraId="37B8873B" w14:textId="77777777" w:rsidR="003E75BD" w:rsidRPr="0018076D" w:rsidRDefault="003E75BD" w:rsidP="003E75BD">
      <w:pPr>
        <w:pStyle w:val="Heading3"/>
        <w:rPr>
          <w:lang w:eastAsia="en-NZ"/>
        </w:rPr>
      </w:pPr>
      <w:r w:rsidRPr="0018076D">
        <w:rPr>
          <w:bCs/>
          <w:lang w:eastAsia="en-NZ"/>
        </w:rPr>
        <w:t>Indicators of good practice</w:t>
      </w:r>
      <w:r w:rsidRPr="0018076D">
        <w:rPr>
          <w:lang w:eastAsia="en-NZ"/>
        </w:rPr>
        <w:t>: What do we expect from the providers?</w:t>
      </w:r>
    </w:p>
    <w:p w14:paraId="3D28AEB6" w14:textId="77777777" w:rsidR="003E75BD" w:rsidRPr="0018076D" w:rsidRDefault="003E75BD" w:rsidP="003E75BD">
      <w:pPr>
        <w:pStyle w:val="Heading4"/>
      </w:pPr>
      <w:r w:rsidRPr="0018076D">
        <w:t>Desktop review</w:t>
      </w:r>
    </w:p>
    <w:p w14:paraId="64111451" w14:textId="77777777" w:rsidR="00D057CA" w:rsidRPr="0018076D" w:rsidRDefault="00D057CA" w:rsidP="0000602A">
      <w:pPr>
        <w:pStyle w:val="ListParagraph"/>
        <w:numPr>
          <w:ilvl w:val="0"/>
          <w:numId w:val="14"/>
        </w:numPr>
      </w:pPr>
      <w:r w:rsidRPr="0018076D">
        <w:t>The provider ensures onboarding documentation clearly outlines all services offered in an accessible format.</w:t>
      </w:r>
    </w:p>
    <w:p w14:paraId="7BCCE443" w14:textId="75359A36" w:rsidR="003E75BD" w:rsidRPr="0018076D" w:rsidRDefault="00D057CA" w:rsidP="0000602A">
      <w:pPr>
        <w:pStyle w:val="ListParagraph"/>
        <w:numPr>
          <w:ilvl w:val="0"/>
          <w:numId w:val="14"/>
        </w:numPr>
      </w:pPr>
      <w:r w:rsidRPr="0018076D">
        <w:t>The provider ensures clearly defined entry criteria are communicated to staff, and that decision</w:t>
      </w:r>
      <w:r w:rsidRPr="0018076D">
        <w:noBreakHyphen/>
        <w:t>making processes are documented with clear reasons for declined entry.</w:t>
      </w:r>
    </w:p>
    <w:p w14:paraId="7E5DE80E" w14:textId="77777777" w:rsidR="003E75BD" w:rsidRPr="0018076D" w:rsidRDefault="003E75BD" w:rsidP="003E75BD">
      <w:pPr>
        <w:pStyle w:val="Heading4"/>
      </w:pPr>
      <w:r w:rsidRPr="0018076D">
        <w:t>On-site interviews</w:t>
      </w:r>
    </w:p>
    <w:p w14:paraId="2F0F5DE7" w14:textId="77777777" w:rsidR="00D057CA" w:rsidRPr="0018076D" w:rsidRDefault="00D057CA" w:rsidP="0000602A">
      <w:pPr>
        <w:pStyle w:val="ListParagraph"/>
        <w:numPr>
          <w:ilvl w:val="0"/>
          <w:numId w:val="14"/>
        </w:numPr>
        <w:rPr>
          <w:lang w:eastAsia="en-NZ"/>
        </w:rPr>
      </w:pPr>
      <w:r w:rsidRPr="0018076D">
        <w:rPr>
          <w:lang w:eastAsia="en-NZ"/>
        </w:rPr>
        <w:t xml:space="preserve">Individuals, whānau, and staff clearly understand the services offered and relevant agreements and obligations related to their care. </w:t>
      </w:r>
    </w:p>
    <w:p w14:paraId="739C5BE4" w14:textId="76865405" w:rsidR="003E75BD" w:rsidRPr="0018076D" w:rsidRDefault="00D057CA" w:rsidP="0000602A">
      <w:pPr>
        <w:pStyle w:val="ListParagraph"/>
        <w:numPr>
          <w:ilvl w:val="0"/>
          <w:numId w:val="14"/>
        </w:numPr>
        <w:rPr>
          <w:lang w:eastAsia="en-NZ"/>
        </w:rPr>
      </w:pPr>
      <w:r w:rsidRPr="0018076D">
        <w:rPr>
          <w:lang w:eastAsia="en-NZ"/>
        </w:rPr>
        <w:t>The provider offers services and care that align with individuals’ lived experience.</w:t>
      </w:r>
    </w:p>
    <w:p w14:paraId="507E2EF1" w14:textId="77777777" w:rsidR="003E75BD" w:rsidRPr="0018076D" w:rsidRDefault="003E75BD" w:rsidP="003E75BD">
      <w:pPr>
        <w:pStyle w:val="Heading3"/>
        <w:rPr>
          <w:lang w:eastAsia="en-NZ"/>
        </w:rPr>
      </w:pPr>
      <w:r w:rsidRPr="0018076D">
        <w:rPr>
          <w:lang w:eastAsia="en-NZ"/>
        </w:rPr>
        <w:t>Evidence: What will we obtain from the providers?</w:t>
      </w:r>
    </w:p>
    <w:p w14:paraId="13DBA9CC" w14:textId="77777777" w:rsidR="003E75BD" w:rsidRPr="0018076D" w:rsidRDefault="003E75BD" w:rsidP="003E75BD">
      <w:pPr>
        <w:pStyle w:val="Heading4"/>
      </w:pPr>
      <w:r w:rsidRPr="0018076D">
        <w:t>Desktop review</w:t>
      </w:r>
    </w:p>
    <w:p w14:paraId="18EE67F0" w14:textId="77777777" w:rsidR="00D057CA" w:rsidRPr="0018076D" w:rsidRDefault="00D057CA" w:rsidP="0000602A">
      <w:pPr>
        <w:pStyle w:val="ListParagraph"/>
        <w:numPr>
          <w:ilvl w:val="0"/>
          <w:numId w:val="14"/>
        </w:numPr>
      </w:pPr>
      <w:r w:rsidRPr="0018076D">
        <w:t>Onboarding and promotional materials evidencing accurate information about services offered by the provider.</w:t>
      </w:r>
    </w:p>
    <w:p w14:paraId="0D1627E0" w14:textId="77777777" w:rsidR="00D057CA" w:rsidRPr="0018076D" w:rsidRDefault="00D057CA" w:rsidP="0000602A">
      <w:pPr>
        <w:pStyle w:val="ListParagraph"/>
        <w:numPr>
          <w:ilvl w:val="0"/>
          <w:numId w:val="14"/>
        </w:numPr>
      </w:pPr>
      <w:r w:rsidRPr="0018076D">
        <w:t>Evidence onboarding materials are available in accessible formats.</w:t>
      </w:r>
    </w:p>
    <w:p w14:paraId="26046D01" w14:textId="77777777" w:rsidR="00D057CA" w:rsidRPr="0018076D" w:rsidRDefault="00D057CA" w:rsidP="0000602A">
      <w:pPr>
        <w:pStyle w:val="ListParagraph"/>
        <w:numPr>
          <w:ilvl w:val="0"/>
          <w:numId w:val="14"/>
        </w:numPr>
      </w:pPr>
      <w:r w:rsidRPr="0018076D">
        <w:t>Evidence of ongoing onboarding improvement beyond initial entry into the service.</w:t>
      </w:r>
    </w:p>
    <w:p w14:paraId="12D694C9" w14:textId="77777777" w:rsidR="00D057CA" w:rsidRPr="0018076D" w:rsidRDefault="00D057CA" w:rsidP="0000602A">
      <w:pPr>
        <w:pStyle w:val="ListParagraph"/>
        <w:numPr>
          <w:ilvl w:val="0"/>
          <w:numId w:val="14"/>
        </w:numPr>
      </w:pPr>
      <w:r w:rsidRPr="0018076D">
        <w:t>Documentation evidencing clearly defined entry criteria and onboarding information explaining those criteria.</w:t>
      </w:r>
    </w:p>
    <w:p w14:paraId="4D169931" w14:textId="77777777" w:rsidR="00D057CA" w:rsidRPr="0018076D" w:rsidRDefault="00D057CA" w:rsidP="0000602A">
      <w:pPr>
        <w:pStyle w:val="ListParagraph"/>
        <w:numPr>
          <w:ilvl w:val="0"/>
          <w:numId w:val="14"/>
        </w:numPr>
      </w:pPr>
      <w:r w:rsidRPr="0018076D">
        <w:t>Documentation evidencing entry decision processes are clearly communicated to staff.</w:t>
      </w:r>
    </w:p>
    <w:p w14:paraId="540AB4E5" w14:textId="5B4D934E" w:rsidR="003E75BD" w:rsidRPr="0018076D" w:rsidRDefault="00D057CA" w:rsidP="0000602A">
      <w:pPr>
        <w:pStyle w:val="ListParagraph"/>
        <w:numPr>
          <w:ilvl w:val="0"/>
          <w:numId w:val="14"/>
        </w:numPr>
      </w:pPr>
      <w:r w:rsidRPr="0018076D">
        <w:t>Documentation and communication records evidencing clear reasons for declined entry and transparent communication with individuals and whānau.</w:t>
      </w:r>
    </w:p>
    <w:p w14:paraId="43D6BA1E" w14:textId="692B86C6" w:rsidR="003E75BD" w:rsidRPr="0018076D" w:rsidRDefault="003E75BD" w:rsidP="003E75BD">
      <w:pPr>
        <w:pStyle w:val="Heading4"/>
      </w:pPr>
      <w:r w:rsidRPr="0018076D">
        <w:t>On-site interviews</w:t>
      </w:r>
    </w:p>
    <w:p w14:paraId="68B72A81" w14:textId="77777777" w:rsidR="00D057CA" w:rsidRPr="0018076D" w:rsidRDefault="00D057CA" w:rsidP="0000602A">
      <w:pPr>
        <w:pStyle w:val="ListParagraph"/>
        <w:numPr>
          <w:ilvl w:val="0"/>
          <w:numId w:val="14"/>
        </w:numPr>
      </w:pPr>
      <w:r w:rsidRPr="0018076D">
        <w:t>Individual(s), support worker(s) and whānau</w:t>
      </w:r>
    </w:p>
    <w:p w14:paraId="55E68AA0" w14:textId="77777777" w:rsidR="00D057CA" w:rsidRPr="0018076D" w:rsidRDefault="00D057CA" w:rsidP="0000602A">
      <w:pPr>
        <w:pStyle w:val="ListParagraph"/>
        <w:numPr>
          <w:ilvl w:val="0"/>
          <w:numId w:val="14"/>
        </w:numPr>
      </w:pPr>
      <w:r w:rsidRPr="0018076D">
        <w:t xml:space="preserve">Do you feel like you were well informed about the provider and their services during initial engagement? </w:t>
      </w:r>
    </w:p>
    <w:p w14:paraId="08610E52" w14:textId="77777777" w:rsidR="00D057CA" w:rsidRPr="0018076D" w:rsidRDefault="00D057CA" w:rsidP="0000602A">
      <w:pPr>
        <w:pStyle w:val="ListParagraph"/>
        <w:numPr>
          <w:ilvl w:val="0"/>
          <w:numId w:val="14"/>
        </w:numPr>
      </w:pPr>
      <w:r w:rsidRPr="0018076D">
        <w:t xml:space="preserve">Does what you were told align to your experience? </w:t>
      </w:r>
    </w:p>
    <w:p w14:paraId="07307CAD" w14:textId="5C74129B" w:rsidR="003E75BD" w:rsidRPr="0018076D" w:rsidRDefault="00D057CA" w:rsidP="0000602A">
      <w:pPr>
        <w:pStyle w:val="ListParagraph"/>
        <w:numPr>
          <w:ilvl w:val="0"/>
          <w:numId w:val="14"/>
        </w:numPr>
      </w:pPr>
      <w:r w:rsidRPr="0018076D">
        <w:t xml:space="preserve">Do you understand your Home Agreement, including any Residential Care Subsidy obligations? </w:t>
      </w:r>
    </w:p>
    <w:p w14:paraId="48803928" w14:textId="77777777" w:rsidR="00B3101C" w:rsidRPr="0018076D" w:rsidRDefault="00B3101C" w:rsidP="00E03F91">
      <w:pPr>
        <w:pStyle w:val="Heading2"/>
      </w:pPr>
      <w:r w:rsidRPr="0018076D">
        <w:t>1F - Activities and participation</w:t>
      </w:r>
    </w:p>
    <w:p w14:paraId="1C6ECE8C" w14:textId="77777777" w:rsidR="003E75BD" w:rsidRPr="0018076D" w:rsidRDefault="003E75BD" w:rsidP="003E75BD">
      <w:pPr>
        <w:pStyle w:val="Heading3"/>
        <w:rPr>
          <w:lang w:eastAsia="en-NZ"/>
        </w:rPr>
      </w:pPr>
      <w:r w:rsidRPr="0018076D">
        <w:rPr>
          <w:bCs/>
          <w:lang w:eastAsia="en-NZ"/>
        </w:rPr>
        <w:t>Objectives</w:t>
      </w:r>
      <w:r w:rsidRPr="0018076D">
        <w:rPr>
          <w:lang w:eastAsia="en-NZ"/>
        </w:rPr>
        <w:t>: What are we trying to achieve?</w:t>
      </w:r>
    </w:p>
    <w:p w14:paraId="26691BF8" w14:textId="77777777" w:rsidR="00D057CA" w:rsidRPr="0018076D" w:rsidRDefault="00D057CA" w:rsidP="00D057CA">
      <w:r w:rsidRPr="0018076D">
        <w:lastRenderedPageBreak/>
        <w:t xml:space="preserve">Individuals have access to meaningful activities that support their wellbeing, interests, and enjoyment. They are encouraged and supported to participate in everyday life and their community in ways that help them feel connected, valued, and included. </w:t>
      </w:r>
    </w:p>
    <w:p w14:paraId="2962AE85" w14:textId="77777777" w:rsidR="00D057CA" w:rsidRPr="0018076D" w:rsidRDefault="00D057CA" w:rsidP="00D057CA">
      <w:r w:rsidRPr="0018076D">
        <w:t>NPS:</w:t>
      </w:r>
    </w:p>
    <w:p w14:paraId="49CDEB59" w14:textId="77777777" w:rsidR="00D057CA" w:rsidRPr="0018076D" w:rsidRDefault="00D057CA" w:rsidP="0000602A">
      <w:pPr>
        <w:pStyle w:val="ListParagraph"/>
        <w:numPr>
          <w:ilvl w:val="0"/>
          <w:numId w:val="17"/>
        </w:numPr>
      </w:pPr>
      <w:r w:rsidRPr="0018076D">
        <w:t>3.3.1</w:t>
      </w:r>
    </w:p>
    <w:p w14:paraId="61F68888" w14:textId="7BCA96A9" w:rsidR="003E75BD" w:rsidRPr="0018076D" w:rsidRDefault="00D057CA" w:rsidP="0000602A">
      <w:pPr>
        <w:pStyle w:val="ListParagraph"/>
        <w:numPr>
          <w:ilvl w:val="0"/>
          <w:numId w:val="17"/>
        </w:numPr>
      </w:pPr>
      <w:r w:rsidRPr="0018076D">
        <w:t>3.3.2</w:t>
      </w:r>
    </w:p>
    <w:p w14:paraId="49E0A1AC" w14:textId="77777777" w:rsidR="003E75BD" w:rsidRPr="0018076D" w:rsidRDefault="003E75BD" w:rsidP="003E75BD">
      <w:pPr>
        <w:pStyle w:val="Heading3"/>
        <w:rPr>
          <w:lang w:eastAsia="en-NZ"/>
        </w:rPr>
      </w:pPr>
      <w:r w:rsidRPr="0018076D">
        <w:rPr>
          <w:bCs/>
          <w:lang w:eastAsia="en-NZ"/>
        </w:rPr>
        <w:t>Indicators of good practice</w:t>
      </w:r>
      <w:r w:rsidRPr="0018076D">
        <w:rPr>
          <w:lang w:eastAsia="en-NZ"/>
        </w:rPr>
        <w:t>: What do we expect from the providers?</w:t>
      </w:r>
    </w:p>
    <w:p w14:paraId="49A71C46" w14:textId="77777777" w:rsidR="003E75BD" w:rsidRPr="0018076D" w:rsidRDefault="003E75BD" w:rsidP="003E75BD">
      <w:pPr>
        <w:pStyle w:val="Heading4"/>
      </w:pPr>
      <w:r w:rsidRPr="0018076D">
        <w:t>Desktop review</w:t>
      </w:r>
    </w:p>
    <w:p w14:paraId="2AF48CA3" w14:textId="7CD1F94A" w:rsidR="003E75BD" w:rsidRPr="0018076D" w:rsidRDefault="00D057CA" w:rsidP="0000602A">
      <w:pPr>
        <w:pStyle w:val="ListParagraph"/>
        <w:numPr>
          <w:ilvl w:val="0"/>
          <w:numId w:val="14"/>
        </w:numPr>
      </w:pPr>
      <w:r w:rsidRPr="0018076D">
        <w:t>Consistent documentation of individual participation in various activities that support their wellbeing, interests and enjoyment.</w:t>
      </w:r>
    </w:p>
    <w:p w14:paraId="3DA3DD4C" w14:textId="77777777" w:rsidR="003E75BD" w:rsidRPr="0018076D" w:rsidRDefault="003E75BD" w:rsidP="003E75BD">
      <w:pPr>
        <w:pStyle w:val="Heading4"/>
      </w:pPr>
      <w:r w:rsidRPr="0018076D">
        <w:t>On-site interviews</w:t>
      </w:r>
    </w:p>
    <w:p w14:paraId="7C8D1A51" w14:textId="77777777" w:rsidR="00D057CA" w:rsidRPr="0018076D" w:rsidRDefault="00D057CA" w:rsidP="0000602A">
      <w:pPr>
        <w:pStyle w:val="ListParagraph"/>
        <w:numPr>
          <w:ilvl w:val="0"/>
          <w:numId w:val="14"/>
        </w:numPr>
        <w:rPr>
          <w:lang w:eastAsia="en-NZ"/>
        </w:rPr>
      </w:pPr>
      <w:r w:rsidRPr="0018076D">
        <w:rPr>
          <w:lang w:eastAsia="en-NZ"/>
        </w:rPr>
        <w:t>Individuals feel happy in the activities they can actively participate in.</w:t>
      </w:r>
    </w:p>
    <w:p w14:paraId="4C379268" w14:textId="77777777" w:rsidR="00D057CA" w:rsidRPr="0018076D" w:rsidRDefault="00D057CA" w:rsidP="0000602A">
      <w:pPr>
        <w:pStyle w:val="ListParagraph"/>
        <w:numPr>
          <w:ilvl w:val="0"/>
          <w:numId w:val="14"/>
        </w:numPr>
        <w:rPr>
          <w:lang w:eastAsia="en-NZ"/>
        </w:rPr>
      </w:pPr>
      <w:r w:rsidRPr="0018076D">
        <w:rPr>
          <w:lang w:eastAsia="en-NZ"/>
        </w:rPr>
        <w:t xml:space="preserve">Individuals and their whānau feel supported by the provider and the broader community. </w:t>
      </w:r>
    </w:p>
    <w:p w14:paraId="526D7D28" w14:textId="0E72DF96" w:rsidR="003E75BD" w:rsidRPr="0018076D" w:rsidRDefault="00D057CA" w:rsidP="0000602A">
      <w:pPr>
        <w:pStyle w:val="ListParagraph"/>
        <w:numPr>
          <w:ilvl w:val="0"/>
          <w:numId w:val="14"/>
        </w:numPr>
        <w:rPr>
          <w:lang w:eastAsia="en-NZ"/>
        </w:rPr>
      </w:pPr>
      <w:r w:rsidRPr="0018076D">
        <w:rPr>
          <w:lang w:eastAsia="en-NZ"/>
        </w:rPr>
        <w:t>Staff are able to easily provide holistic care to individuals by offering opportunities and experiences that are tailored to each individual’s needs.</w:t>
      </w:r>
    </w:p>
    <w:p w14:paraId="4D674B7C" w14:textId="77777777" w:rsidR="003E75BD" w:rsidRPr="0018076D" w:rsidRDefault="003E75BD" w:rsidP="003E75BD">
      <w:pPr>
        <w:pStyle w:val="Heading3"/>
        <w:rPr>
          <w:lang w:eastAsia="en-NZ"/>
        </w:rPr>
      </w:pPr>
      <w:r w:rsidRPr="0018076D">
        <w:rPr>
          <w:lang w:eastAsia="en-NZ"/>
        </w:rPr>
        <w:t>Evidence: What will we obtain from the providers?</w:t>
      </w:r>
    </w:p>
    <w:p w14:paraId="0EC7B9BA" w14:textId="77777777" w:rsidR="003E75BD" w:rsidRPr="0018076D" w:rsidRDefault="003E75BD" w:rsidP="003E75BD">
      <w:pPr>
        <w:pStyle w:val="Heading4"/>
      </w:pPr>
      <w:r w:rsidRPr="0018076D">
        <w:t>Desktop review</w:t>
      </w:r>
    </w:p>
    <w:p w14:paraId="7A987281" w14:textId="77777777" w:rsidR="00D057CA" w:rsidRPr="0018076D" w:rsidRDefault="00D057CA" w:rsidP="0000602A">
      <w:pPr>
        <w:pStyle w:val="ListParagraph"/>
        <w:numPr>
          <w:ilvl w:val="0"/>
          <w:numId w:val="14"/>
        </w:numPr>
      </w:pPr>
      <w:r w:rsidRPr="0018076D">
        <w:t>Activity schedules evidencing regular, holistic activities for individuals and whānau.</w:t>
      </w:r>
    </w:p>
    <w:p w14:paraId="456DB8EC" w14:textId="77777777" w:rsidR="00D057CA" w:rsidRPr="0018076D" w:rsidRDefault="00D057CA" w:rsidP="0000602A">
      <w:pPr>
        <w:pStyle w:val="ListParagraph"/>
        <w:numPr>
          <w:ilvl w:val="0"/>
          <w:numId w:val="14"/>
        </w:numPr>
      </w:pPr>
      <w:r w:rsidRPr="0018076D">
        <w:t>Participation records evidencing individual engagement in activities.</w:t>
      </w:r>
    </w:p>
    <w:p w14:paraId="1D5C0B88" w14:textId="77777777" w:rsidR="00D057CA" w:rsidRPr="0018076D" w:rsidRDefault="00D057CA" w:rsidP="0000602A">
      <w:pPr>
        <w:pStyle w:val="ListParagraph"/>
        <w:numPr>
          <w:ilvl w:val="0"/>
          <w:numId w:val="14"/>
        </w:numPr>
      </w:pPr>
      <w:r w:rsidRPr="0018076D">
        <w:t>Activity plans and programme information evidencing inclusion of te ao Māori initiatives.</w:t>
      </w:r>
    </w:p>
    <w:p w14:paraId="6F33130E" w14:textId="77777777" w:rsidR="00D057CA" w:rsidRPr="0018076D" w:rsidRDefault="00D057CA" w:rsidP="0000602A">
      <w:pPr>
        <w:pStyle w:val="ListParagraph"/>
        <w:numPr>
          <w:ilvl w:val="0"/>
          <w:numId w:val="14"/>
        </w:numPr>
      </w:pPr>
      <w:r w:rsidRPr="0018076D">
        <w:t>Evidence of staff proactively supporting opportunities for individuals’ wellbeing, development, and community participation.</w:t>
      </w:r>
    </w:p>
    <w:p w14:paraId="1F2CDAB5" w14:textId="7AC965C0" w:rsidR="003E75BD" w:rsidRPr="0018076D" w:rsidRDefault="00D057CA" w:rsidP="0000602A">
      <w:pPr>
        <w:pStyle w:val="ListParagraph"/>
        <w:numPr>
          <w:ilvl w:val="0"/>
          <w:numId w:val="14"/>
        </w:numPr>
      </w:pPr>
      <w:r w:rsidRPr="0018076D">
        <w:t>Educational resources available in te reo Māori evidencing accessible information for Māori.</w:t>
      </w:r>
    </w:p>
    <w:p w14:paraId="7B3ADE4B" w14:textId="396BB49A" w:rsidR="003E75BD" w:rsidRPr="0018076D" w:rsidRDefault="003E75BD" w:rsidP="003E75BD">
      <w:pPr>
        <w:pStyle w:val="Heading4"/>
      </w:pPr>
      <w:r w:rsidRPr="0018076D">
        <w:t>On-site interviews</w:t>
      </w:r>
    </w:p>
    <w:p w14:paraId="4964FD19" w14:textId="77777777" w:rsidR="00D057CA" w:rsidRPr="0018076D" w:rsidRDefault="00D057CA" w:rsidP="0000602A">
      <w:pPr>
        <w:pStyle w:val="ListParagraph"/>
        <w:numPr>
          <w:ilvl w:val="0"/>
          <w:numId w:val="14"/>
        </w:numPr>
      </w:pPr>
      <w:r w:rsidRPr="0018076D">
        <w:t>Individual(s) and support worker(s)</w:t>
      </w:r>
    </w:p>
    <w:p w14:paraId="424E945B" w14:textId="77777777" w:rsidR="00D057CA" w:rsidRPr="0018076D" w:rsidRDefault="00D057CA" w:rsidP="0000602A">
      <w:pPr>
        <w:pStyle w:val="ListParagraph"/>
        <w:numPr>
          <w:ilvl w:val="1"/>
          <w:numId w:val="14"/>
        </w:numPr>
      </w:pPr>
      <w:r w:rsidRPr="0018076D">
        <w:t xml:space="preserve">Do you feel happy with the number and types of activities, as well as your ability to access them? </w:t>
      </w:r>
    </w:p>
    <w:p w14:paraId="58D2708E" w14:textId="77777777" w:rsidR="00D057CA" w:rsidRPr="0018076D" w:rsidRDefault="00D057CA" w:rsidP="0000602A">
      <w:pPr>
        <w:pStyle w:val="ListParagraph"/>
        <w:numPr>
          <w:ilvl w:val="1"/>
          <w:numId w:val="14"/>
        </w:numPr>
      </w:pPr>
      <w:r w:rsidRPr="0018076D">
        <w:t xml:space="preserve">Do you feel that you are actively supported to work with your community where possible? </w:t>
      </w:r>
    </w:p>
    <w:p w14:paraId="5C665824" w14:textId="77777777" w:rsidR="00D057CA" w:rsidRPr="0018076D" w:rsidRDefault="00D057CA" w:rsidP="0000602A">
      <w:pPr>
        <w:pStyle w:val="ListParagraph"/>
        <w:numPr>
          <w:ilvl w:val="0"/>
          <w:numId w:val="14"/>
        </w:numPr>
      </w:pPr>
      <w:r w:rsidRPr="0018076D">
        <w:t>Staff</w:t>
      </w:r>
    </w:p>
    <w:p w14:paraId="19123681" w14:textId="4983B292" w:rsidR="003E75BD" w:rsidRPr="0018076D" w:rsidRDefault="00D057CA" w:rsidP="0000602A">
      <w:pPr>
        <w:pStyle w:val="ListParagraph"/>
        <w:numPr>
          <w:ilvl w:val="1"/>
          <w:numId w:val="14"/>
        </w:numPr>
      </w:pPr>
      <w:r w:rsidRPr="0018076D">
        <w:t>Are you encouraged and able to seek opportunities and experiences for individuals for their wellbeing and personal development needs?</w:t>
      </w:r>
    </w:p>
    <w:p w14:paraId="7A1D9396" w14:textId="77777777" w:rsidR="00B3101C" w:rsidRPr="0018076D" w:rsidRDefault="00B3101C" w:rsidP="00E03F91">
      <w:pPr>
        <w:pStyle w:val="Heading2"/>
      </w:pPr>
      <w:r w:rsidRPr="0018076D">
        <w:t>1G - Transition and Discharge process</w:t>
      </w:r>
    </w:p>
    <w:p w14:paraId="4EF97805" w14:textId="77777777" w:rsidR="003E75BD" w:rsidRPr="0018076D" w:rsidRDefault="003E75BD" w:rsidP="003E75BD">
      <w:pPr>
        <w:pStyle w:val="Heading3"/>
        <w:rPr>
          <w:lang w:eastAsia="en-NZ"/>
        </w:rPr>
      </w:pPr>
      <w:r w:rsidRPr="0018076D">
        <w:rPr>
          <w:bCs/>
          <w:lang w:eastAsia="en-NZ"/>
        </w:rPr>
        <w:t>Objectives</w:t>
      </w:r>
      <w:r w:rsidRPr="0018076D">
        <w:rPr>
          <w:lang w:eastAsia="en-NZ"/>
        </w:rPr>
        <w:t>: What are we trying to achieve?</w:t>
      </w:r>
    </w:p>
    <w:p w14:paraId="69C41B8F" w14:textId="77777777" w:rsidR="006C606F" w:rsidRPr="0018076D" w:rsidRDefault="006C606F" w:rsidP="006C606F">
      <w:r w:rsidRPr="0018076D">
        <w:t xml:space="preserve">Transitions and discharges are planned, well-communicated, and centred on the needs and wishes of individuals. </w:t>
      </w:r>
    </w:p>
    <w:p w14:paraId="23623C41" w14:textId="77777777" w:rsidR="006C606F" w:rsidRPr="0018076D" w:rsidRDefault="006C606F" w:rsidP="006C606F">
      <w:r w:rsidRPr="0018076D">
        <w:t xml:space="preserve">Providers ensure individuals and their whānau are involved decisions, understand what will happen next, and are supported to move safely and confidently, with continuity of care and clear pathways to ongoing support. </w:t>
      </w:r>
    </w:p>
    <w:p w14:paraId="0AAE5465" w14:textId="77777777" w:rsidR="006C606F" w:rsidRPr="0018076D" w:rsidRDefault="006C606F" w:rsidP="006C606F">
      <w:r w:rsidRPr="0018076D">
        <w:t>NPS:</w:t>
      </w:r>
    </w:p>
    <w:p w14:paraId="5CE864CE" w14:textId="77777777" w:rsidR="006C606F" w:rsidRPr="0018076D" w:rsidRDefault="006C606F" w:rsidP="0000602A">
      <w:pPr>
        <w:pStyle w:val="ListParagraph"/>
        <w:numPr>
          <w:ilvl w:val="0"/>
          <w:numId w:val="18"/>
        </w:numPr>
      </w:pPr>
      <w:r w:rsidRPr="0018076D">
        <w:lastRenderedPageBreak/>
        <w:t>3.6.1</w:t>
      </w:r>
    </w:p>
    <w:p w14:paraId="5A7022ED" w14:textId="77777777" w:rsidR="006C606F" w:rsidRPr="0018076D" w:rsidRDefault="006C606F" w:rsidP="0000602A">
      <w:pPr>
        <w:pStyle w:val="ListParagraph"/>
        <w:numPr>
          <w:ilvl w:val="0"/>
          <w:numId w:val="18"/>
        </w:numPr>
      </w:pPr>
      <w:r w:rsidRPr="0018076D">
        <w:t>3.6.2</w:t>
      </w:r>
    </w:p>
    <w:p w14:paraId="1AF8D41D" w14:textId="77777777" w:rsidR="006C606F" w:rsidRPr="0018076D" w:rsidRDefault="006C606F" w:rsidP="0000602A">
      <w:pPr>
        <w:pStyle w:val="ListParagraph"/>
        <w:numPr>
          <w:ilvl w:val="0"/>
          <w:numId w:val="18"/>
        </w:numPr>
      </w:pPr>
      <w:r w:rsidRPr="0018076D">
        <w:t>3.6.3</w:t>
      </w:r>
    </w:p>
    <w:p w14:paraId="56EE133B" w14:textId="77777777" w:rsidR="006C606F" w:rsidRPr="0018076D" w:rsidRDefault="006C606F" w:rsidP="0000602A">
      <w:pPr>
        <w:pStyle w:val="ListParagraph"/>
        <w:numPr>
          <w:ilvl w:val="0"/>
          <w:numId w:val="18"/>
        </w:numPr>
      </w:pPr>
      <w:r w:rsidRPr="0018076D">
        <w:t>3.6.4</w:t>
      </w:r>
    </w:p>
    <w:p w14:paraId="537E3148" w14:textId="20A8012E" w:rsidR="003E75BD" w:rsidRPr="0018076D" w:rsidRDefault="006C606F" w:rsidP="0000602A">
      <w:pPr>
        <w:pStyle w:val="ListParagraph"/>
        <w:numPr>
          <w:ilvl w:val="0"/>
          <w:numId w:val="18"/>
        </w:numPr>
      </w:pPr>
      <w:r w:rsidRPr="0018076D">
        <w:t>3.6.5</w:t>
      </w:r>
    </w:p>
    <w:p w14:paraId="2B356C5A" w14:textId="77777777" w:rsidR="003E75BD" w:rsidRPr="0018076D" w:rsidRDefault="003E75BD" w:rsidP="003E75BD">
      <w:pPr>
        <w:pStyle w:val="Heading3"/>
        <w:rPr>
          <w:lang w:eastAsia="en-NZ"/>
        </w:rPr>
      </w:pPr>
      <w:r w:rsidRPr="0018076D">
        <w:rPr>
          <w:bCs/>
          <w:lang w:eastAsia="en-NZ"/>
        </w:rPr>
        <w:t>Indicators of good practice</w:t>
      </w:r>
      <w:r w:rsidRPr="0018076D">
        <w:rPr>
          <w:lang w:eastAsia="en-NZ"/>
        </w:rPr>
        <w:t>: What do we expect from the providers?</w:t>
      </w:r>
    </w:p>
    <w:p w14:paraId="3B8A8054" w14:textId="77777777" w:rsidR="003E75BD" w:rsidRPr="0018076D" w:rsidRDefault="003E75BD" w:rsidP="003E75BD">
      <w:pPr>
        <w:pStyle w:val="Heading4"/>
      </w:pPr>
      <w:r w:rsidRPr="0018076D">
        <w:t>Desktop review</w:t>
      </w:r>
    </w:p>
    <w:p w14:paraId="5237DC5C" w14:textId="77777777" w:rsidR="006C606F" w:rsidRPr="0018076D" w:rsidRDefault="006C606F" w:rsidP="0000602A">
      <w:pPr>
        <w:pStyle w:val="ListParagraph"/>
        <w:numPr>
          <w:ilvl w:val="0"/>
          <w:numId w:val="14"/>
        </w:numPr>
      </w:pPr>
      <w:r w:rsidRPr="0018076D">
        <w:t xml:space="preserve">The provider shows consistent engagement and collaboration with individuals and whānau throughout the transition and discharge process. </w:t>
      </w:r>
    </w:p>
    <w:p w14:paraId="4B69E2DE" w14:textId="4649347B" w:rsidR="003E75BD" w:rsidRPr="0018076D" w:rsidRDefault="006C606F" w:rsidP="0000602A">
      <w:pPr>
        <w:pStyle w:val="ListParagraph"/>
        <w:numPr>
          <w:ilvl w:val="0"/>
          <w:numId w:val="14"/>
        </w:numPr>
      </w:pPr>
      <w:r w:rsidRPr="0018076D">
        <w:t xml:space="preserve">The provider has clear engagement and decision documents to detail the transition and discharge process, including clear guidelines and support for those being discharged or transitioned from the provider’s care. </w:t>
      </w:r>
    </w:p>
    <w:p w14:paraId="38313C03" w14:textId="77777777" w:rsidR="003E75BD" w:rsidRPr="0018076D" w:rsidRDefault="003E75BD" w:rsidP="003E75BD">
      <w:pPr>
        <w:pStyle w:val="Heading4"/>
      </w:pPr>
      <w:r w:rsidRPr="0018076D">
        <w:t>On-site validation</w:t>
      </w:r>
    </w:p>
    <w:p w14:paraId="53D7FF01" w14:textId="1D4DAED3" w:rsidR="003E75BD" w:rsidRPr="0018076D" w:rsidRDefault="006C606F" w:rsidP="0000602A">
      <w:pPr>
        <w:pStyle w:val="ListParagraph"/>
        <w:numPr>
          <w:ilvl w:val="0"/>
          <w:numId w:val="14"/>
        </w:numPr>
      </w:pPr>
      <w:r w:rsidRPr="0018076D">
        <w:t xml:space="preserve">Individuals and their whānau have easy access to relevant information and pathways to engagement with other providers on site. </w:t>
      </w:r>
    </w:p>
    <w:p w14:paraId="205EA0E2" w14:textId="77777777" w:rsidR="003E75BD" w:rsidRPr="0018076D" w:rsidRDefault="003E75BD" w:rsidP="003E75BD">
      <w:pPr>
        <w:pStyle w:val="Heading4"/>
      </w:pPr>
      <w:r w:rsidRPr="0018076D">
        <w:t>On-site interviews</w:t>
      </w:r>
    </w:p>
    <w:p w14:paraId="14B06B94" w14:textId="77777777" w:rsidR="006C606F" w:rsidRPr="0018076D" w:rsidRDefault="006C606F" w:rsidP="0000602A">
      <w:pPr>
        <w:pStyle w:val="ListParagraph"/>
        <w:numPr>
          <w:ilvl w:val="0"/>
          <w:numId w:val="14"/>
        </w:numPr>
        <w:rPr>
          <w:lang w:eastAsia="en-NZ"/>
        </w:rPr>
      </w:pPr>
      <w:r w:rsidRPr="0018076D">
        <w:rPr>
          <w:lang w:eastAsia="en-NZ"/>
        </w:rPr>
        <w:t xml:space="preserve">Individual(s) and their whānau feel informed and comfortable with their transition, transfer or discharge process. </w:t>
      </w:r>
    </w:p>
    <w:p w14:paraId="694EB792" w14:textId="745FDE93" w:rsidR="003E75BD" w:rsidRPr="0018076D" w:rsidRDefault="006C606F" w:rsidP="0000602A">
      <w:pPr>
        <w:pStyle w:val="ListParagraph"/>
        <w:numPr>
          <w:ilvl w:val="0"/>
          <w:numId w:val="14"/>
        </w:numPr>
        <w:rPr>
          <w:lang w:eastAsia="en-NZ"/>
        </w:rPr>
      </w:pPr>
      <w:r w:rsidRPr="0018076D">
        <w:rPr>
          <w:lang w:eastAsia="en-NZ"/>
        </w:rPr>
        <w:t xml:space="preserve">Individual(s) and their whānau easily access other community organisations. </w:t>
      </w:r>
    </w:p>
    <w:p w14:paraId="0BE54218" w14:textId="77777777" w:rsidR="003E75BD" w:rsidRPr="0018076D" w:rsidRDefault="003E75BD" w:rsidP="003E75BD">
      <w:pPr>
        <w:pStyle w:val="Heading3"/>
        <w:rPr>
          <w:lang w:eastAsia="en-NZ"/>
        </w:rPr>
      </w:pPr>
      <w:r w:rsidRPr="0018076D">
        <w:rPr>
          <w:lang w:eastAsia="en-NZ"/>
        </w:rPr>
        <w:t>Evidence: What will we obtain from the providers?</w:t>
      </w:r>
    </w:p>
    <w:p w14:paraId="75255554" w14:textId="77777777" w:rsidR="003E75BD" w:rsidRPr="0018076D" w:rsidRDefault="003E75BD" w:rsidP="003E75BD">
      <w:pPr>
        <w:pStyle w:val="Heading4"/>
      </w:pPr>
      <w:r w:rsidRPr="0018076D">
        <w:t>Desktop review</w:t>
      </w:r>
    </w:p>
    <w:p w14:paraId="0A07C6C9" w14:textId="77777777" w:rsidR="006C606F" w:rsidRPr="0018076D" w:rsidRDefault="006C606F" w:rsidP="0000602A">
      <w:pPr>
        <w:pStyle w:val="ListParagraph"/>
        <w:numPr>
          <w:ilvl w:val="0"/>
          <w:numId w:val="14"/>
        </w:numPr>
      </w:pPr>
      <w:r w:rsidRPr="0018076D">
        <w:t>Activity schedules evidencing regular, holistic activities for individuals and whānau.</w:t>
      </w:r>
    </w:p>
    <w:p w14:paraId="6761BBEC" w14:textId="77777777" w:rsidR="006C606F" w:rsidRPr="0018076D" w:rsidRDefault="006C606F" w:rsidP="0000602A">
      <w:pPr>
        <w:pStyle w:val="ListParagraph"/>
        <w:numPr>
          <w:ilvl w:val="0"/>
          <w:numId w:val="14"/>
        </w:numPr>
      </w:pPr>
      <w:r w:rsidRPr="0018076D">
        <w:t>Participation records evidencing individual engagement in activities.</w:t>
      </w:r>
    </w:p>
    <w:p w14:paraId="2B7341B3" w14:textId="77777777" w:rsidR="006C606F" w:rsidRPr="0018076D" w:rsidRDefault="006C606F" w:rsidP="0000602A">
      <w:pPr>
        <w:pStyle w:val="ListParagraph"/>
        <w:numPr>
          <w:ilvl w:val="0"/>
          <w:numId w:val="14"/>
        </w:numPr>
      </w:pPr>
      <w:r w:rsidRPr="0018076D">
        <w:t>Activity plans and programme information evidencing inclusion of te ao Māori initiatives.</w:t>
      </w:r>
    </w:p>
    <w:p w14:paraId="7FAC3841" w14:textId="77777777" w:rsidR="006C606F" w:rsidRPr="0018076D" w:rsidRDefault="006C606F" w:rsidP="0000602A">
      <w:pPr>
        <w:pStyle w:val="ListParagraph"/>
        <w:numPr>
          <w:ilvl w:val="0"/>
          <w:numId w:val="14"/>
        </w:numPr>
      </w:pPr>
      <w:r w:rsidRPr="0018076D">
        <w:t>Evidence of staff proactively supporting opportunities for individuals’ wellbeing, development, and community participation.</w:t>
      </w:r>
    </w:p>
    <w:p w14:paraId="344763B7" w14:textId="0CF719B7" w:rsidR="003E75BD" w:rsidRPr="0018076D" w:rsidRDefault="006C606F" w:rsidP="0000602A">
      <w:pPr>
        <w:pStyle w:val="ListParagraph"/>
        <w:numPr>
          <w:ilvl w:val="0"/>
          <w:numId w:val="14"/>
        </w:numPr>
      </w:pPr>
      <w:r w:rsidRPr="0018076D">
        <w:t>Educational resources available in te reo Māori evidencing accessible information for Māori.</w:t>
      </w:r>
    </w:p>
    <w:p w14:paraId="31C9220C" w14:textId="77777777" w:rsidR="003E75BD" w:rsidRPr="0018076D" w:rsidRDefault="003E75BD" w:rsidP="003E75BD">
      <w:pPr>
        <w:pStyle w:val="Heading4"/>
      </w:pPr>
      <w:r w:rsidRPr="0018076D">
        <w:t>On-site validation</w:t>
      </w:r>
    </w:p>
    <w:p w14:paraId="0C2BF38A" w14:textId="0219B112" w:rsidR="003E75BD" w:rsidRPr="0018076D" w:rsidRDefault="006C606F" w:rsidP="0000602A">
      <w:pPr>
        <w:pStyle w:val="ListParagraph"/>
        <w:numPr>
          <w:ilvl w:val="0"/>
          <w:numId w:val="14"/>
        </w:numPr>
      </w:pPr>
      <w:r w:rsidRPr="0018076D">
        <w:t>Confirm if information leaflets are readily available to individuals and whānau seeking to access further support or community inclusion, and that this information is available in accessible formats.</w:t>
      </w:r>
    </w:p>
    <w:p w14:paraId="0D2AAC0F" w14:textId="77777777" w:rsidR="003E75BD" w:rsidRPr="0018076D" w:rsidRDefault="003E75BD" w:rsidP="003E75BD">
      <w:pPr>
        <w:pStyle w:val="Heading4"/>
      </w:pPr>
      <w:r w:rsidRPr="0018076D">
        <w:t>On-site interviews</w:t>
      </w:r>
    </w:p>
    <w:p w14:paraId="60E662C4" w14:textId="77777777" w:rsidR="006C606F" w:rsidRPr="0018076D" w:rsidRDefault="006C606F" w:rsidP="0000602A">
      <w:pPr>
        <w:pStyle w:val="ListParagraph"/>
        <w:numPr>
          <w:ilvl w:val="0"/>
          <w:numId w:val="14"/>
        </w:numPr>
      </w:pPr>
      <w:r w:rsidRPr="0018076D">
        <w:t>Individual(s) and support worker(s)</w:t>
      </w:r>
    </w:p>
    <w:p w14:paraId="0167F48A" w14:textId="77777777" w:rsidR="006C606F" w:rsidRPr="0018076D" w:rsidRDefault="006C606F" w:rsidP="0000602A">
      <w:pPr>
        <w:pStyle w:val="ListParagraph"/>
        <w:numPr>
          <w:ilvl w:val="1"/>
          <w:numId w:val="14"/>
        </w:numPr>
      </w:pPr>
      <w:r w:rsidRPr="0018076D">
        <w:t xml:space="preserve">If you have been transferred, how do you feel the transition from your previous residence to this one went? </w:t>
      </w:r>
    </w:p>
    <w:p w14:paraId="0C1D04DD" w14:textId="77777777" w:rsidR="006C606F" w:rsidRPr="0018076D" w:rsidRDefault="006C606F" w:rsidP="0000602A">
      <w:pPr>
        <w:pStyle w:val="ListParagraph"/>
        <w:numPr>
          <w:ilvl w:val="1"/>
          <w:numId w:val="14"/>
        </w:numPr>
      </w:pPr>
      <w:r w:rsidRPr="0018076D">
        <w:t xml:space="preserve">Do you understand the transition / discharge plan, and feel like you can access support if the decision is made, or if you decide to transition, transfer or discharge? </w:t>
      </w:r>
    </w:p>
    <w:p w14:paraId="2F78F91C" w14:textId="054B432C" w:rsidR="003E75BD" w:rsidRPr="0018076D" w:rsidRDefault="006C606F" w:rsidP="0000602A">
      <w:pPr>
        <w:pStyle w:val="ListParagraph"/>
        <w:numPr>
          <w:ilvl w:val="1"/>
          <w:numId w:val="14"/>
        </w:numPr>
      </w:pPr>
      <w:r w:rsidRPr="0018076D">
        <w:t xml:space="preserve">Do you feel well informed and empowered to access further support through other community organisations? </w:t>
      </w:r>
    </w:p>
    <w:p w14:paraId="5BB3E7EA" w14:textId="77777777" w:rsidR="00B3101C" w:rsidRPr="0018076D" w:rsidRDefault="00B3101C" w:rsidP="00E03F91">
      <w:pPr>
        <w:pStyle w:val="Heading2"/>
      </w:pPr>
      <w:r w:rsidRPr="0018076D">
        <w:t>1H - Community Engagement</w:t>
      </w:r>
    </w:p>
    <w:p w14:paraId="4F155FE3" w14:textId="77777777" w:rsidR="003E75BD" w:rsidRPr="0018076D" w:rsidRDefault="003E75BD" w:rsidP="003E75BD">
      <w:pPr>
        <w:pStyle w:val="Heading3"/>
        <w:rPr>
          <w:lang w:eastAsia="en-NZ"/>
        </w:rPr>
      </w:pPr>
      <w:r w:rsidRPr="0018076D">
        <w:rPr>
          <w:bCs/>
          <w:lang w:eastAsia="en-NZ"/>
        </w:rPr>
        <w:t>Objectives</w:t>
      </w:r>
      <w:r w:rsidRPr="0018076D">
        <w:rPr>
          <w:lang w:eastAsia="en-NZ"/>
        </w:rPr>
        <w:t>: What are we trying to achieve?</w:t>
      </w:r>
    </w:p>
    <w:p w14:paraId="3D65D417" w14:textId="77777777" w:rsidR="006C606F" w:rsidRPr="0018076D" w:rsidRDefault="006C606F" w:rsidP="006C606F">
      <w:r w:rsidRPr="0018076D">
        <w:lastRenderedPageBreak/>
        <w:t xml:space="preserve">Individual(s) and whānau have meaningful opportunities to share their views and experiences. Their voices are actively sought, listened to and used to inform the planning, delivery, monitoring, and improvement of services. </w:t>
      </w:r>
    </w:p>
    <w:p w14:paraId="62EEEE20" w14:textId="06865285" w:rsidR="006C606F" w:rsidRPr="0018076D" w:rsidRDefault="006C606F" w:rsidP="006C606F">
      <w:r w:rsidRPr="0018076D">
        <w:t>NPS:</w:t>
      </w:r>
    </w:p>
    <w:p w14:paraId="03321C5E" w14:textId="77777777" w:rsidR="006C606F" w:rsidRPr="0018076D" w:rsidRDefault="006C606F" w:rsidP="0000602A">
      <w:pPr>
        <w:pStyle w:val="ListParagraph"/>
        <w:numPr>
          <w:ilvl w:val="0"/>
          <w:numId w:val="14"/>
        </w:numPr>
      </w:pPr>
      <w:r w:rsidRPr="0018076D">
        <w:t>2.3.5</w:t>
      </w:r>
    </w:p>
    <w:p w14:paraId="020C5E89" w14:textId="3476F45A" w:rsidR="003E75BD" w:rsidRPr="0018076D" w:rsidRDefault="006C606F" w:rsidP="0000602A">
      <w:pPr>
        <w:pStyle w:val="ListParagraph"/>
        <w:numPr>
          <w:ilvl w:val="0"/>
          <w:numId w:val="14"/>
        </w:numPr>
      </w:pPr>
      <w:r w:rsidRPr="0018076D">
        <w:t>2.3.9 - 14</w:t>
      </w:r>
    </w:p>
    <w:p w14:paraId="2F9363CB" w14:textId="77777777" w:rsidR="003E75BD" w:rsidRPr="0018076D" w:rsidRDefault="003E75BD" w:rsidP="003E75BD">
      <w:pPr>
        <w:pStyle w:val="Heading3"/>
        <w:rPr>
          <w:lang w:eastAsia="en-NZ"/>
        </w:rPr>
      </w:pPr>
      <w:r w:rsidRPr="0018076D">
        <w:rPr>
          <w:bCs/>
          <w:lang w:eastAsia="en-NZ"/>
        </w:rPr>
        <w:t>Indicators of good practice</w:t>
      </w:r>
      <w:r w:rsidRPr="0018076D">
        <w:rPr>
          <w:lang w:eastAsia="en-NZ"/>
        </w:rPr>
        <w:t>: What do we expect from the providers?</w:t>
      </w:r>
    </w:p>
    <w:p w14:paraId="44683B2A" w14:textId="77777777" w:rsidR="003E75BD" w:rsidRPr="0018076D" w:rsidRDefault="003E75BD" w:rsidP="003E75BD">
      <w:pPr>
        <w:pStyle w:val="Heading4"/>
      </w:pPr>
      <w:r w:rsidRPr="0018076D">
        <w:t>Desktop review</w:t>
      </w:r>
    </w:p>
    <w:p w14:paraId="12F4A330" w14:textId="0DCF9D93" w:rsidR="003E75BD" w:rsidRPr="0018076D" w:rsidRDefault="006C606F" w:rsidP="0000602A">
      <w:pPr>
        <w:pStyle w:val="ListParagraph"/>
        <w:numPr>
          <w:ilvl w:val="0"/>
          <w:numId w:val="14"/>
        </w:numPr>
      </w:pPr>
      <w:r w:rsidRPr="0018076D">
        <w:t xml:space="preserve">The provider has documented participation of individual(s) and their whānau in the planning, delivery, monitoring and evaluation of services. </w:t>
      </w:r>
    </w:p>
    <w:p w14:paraId="4E253158" w14:textId="77777777" w:rsidR="003E75BD" w:rsidRPr="0018076D" w:rsidRDefault="003E75BD" w:rsidP="003E75BD">
      <w:pPr>
        <w:pStyle w:val="Heading4"/>
      </w:pPr>
      <w:r w:rsidRPr="0018076D">
        <w:t>On-site interviews</w:t>
      </w:r>
    </w:p>
    <w:p w14:paraId="03E2CCB2" w14:textId="2ADF014D" w:rsidR="003E75BD" w:rsidRPr="0018076D" w:rsidRDefault="006C606F" w:rsidP="0000602A">
      <w:pPr>
        <w:pStyle w:val="ListParagraph"/>
        <w:numPr>
          <w:ilvl w:val="0"/>
          <w:numId w:val="14"/>
        </w:numPr>
        <w:rPr>
          <w:lang w:eastAsia="en-NZ"/>
        </w:rPr>
      </w:pPr>
      <w:r w:rsidRPr="0018076D">
        <w:rPr>
          <w:lang w:eastAsia="en-NZ"/>
        </w:rPr>
        <w:t>Individual(s) and their whānau feel their voice is heard in the service delivery process, and they have opportunities to feedback on or participate in the design and delivery of Services.</w:t>
      </w:r>
    </w:p>
    <w:p w14:paraId="2ED38655" w14:textId="77777777" w:rsidR="003E75BD" w:rsidRPr="0018076D" w:rsidRDefault="003E75BD" w:rsidP="003E75BD">
      <w:pPr>
        <w:pStyle w:val="Heading3"/>
        <w:rPr>
          <w:lang w:eastAsia="en-NZ"/>
        </w:rPr>
      </w:pPr>
      <w:r w:rsidRPr="0018076D">
        <w:rPr>
          <w:lang w:eastAsia="en-NZ"/>
        </w:rPr>
        <w:t>Evidence: What will we obtain from the providers?</w:t>
      </w:r>
    </w:p>
    <w:p w14:paraId="03D5312A" w14:textId="77777777" w:rsidR="003E75BD" w:rsidRPr="0018076D" w:rsidRDefault="003E75BD" w:rsidP="003E75BD">
      <w:pPr>
        <w:pStyle w:val="Heading4"/>
      </w:pPr>
      <w:r w:rsidRPr="0018076D">
        <w:t>Desktop review</w:t>
      </w:r>
    </w:p>
    <w:p w14:paraId="6DE18E45" w14:textId="7955C5E7" w:rsidR="003E75BD" w:rsidRPr="0018076D" w:rsidRDefault="006C606F" w:rsidP="0000602A">
      <w:pPr>
        <w:pStyle w:val="ListParagraph"/>
        <w:numPr>
          <w:ilvl w:val="0"/>
          <w:numId w:val="14"/>
        </w:numPr>
      </w:pPr>
      <w:r w:rsidRPr="0018076D">
        <w:t>Engagement strategies and records evidencing participation of people with lived experience and whānau across planning, delivery, monitoring, and evaluation of services.</w:t>
      </w:r>
    </w:p>
    <w:p w14:paraId="011BDD9D" w14:textId="77777777" w:rsidR="003E75BD" w:rsidRPr="0018076D" w:rsidRDefault="003E75BD" w:rsidP="003E75BD">
      <w:pPr>
        <w:pStyle w:val="Heading4"/>
      </w:pPr>
      <w:r w:rsidRPr="0018076D">
        <w:t>On-site interviews</w:t>
      </w:r>
    </w:p>
    <w:p w14:paraId="6B32307A" w14:textId="77777777" w:rsidR="006C606F" w:rsidRPr="0018076D" w:rsidRDefault="006C606F" w:rsidP="0000602A">
      <w:pPr>
        <w:pStyle w:val="ListParagraph"/>
        <w:numPr>
          <w:ilvl w:val="0"/>
          <w:numId w:val="14"/>
        </w:numPr>
      </w:pPr>
      <w:r w:rsidRPr="0018076D">
        <w:t>Individual(s) and whānau</w:t>
      </w:r>
    </w:p>
    <w:p w14:paraId="403868B3" w14:textId="33AE9143" w:rsidR="003E75BD" w:rsidRPr="0018076D" w:rsidRDefault="006C606F" w:rsidP="0000602A">
      <w:pPr>
        <w:pStyle w:val="ListParagraph"/>
        <w:numPr>
          <w:ilvl w:val="1"/>
          <w:numId w:val="14"/>
        </w:numPr>
      </w:pPr>
      <w:r w:rsidRPr="0018076D">
        <w:t xml:space="preserve">Do you feel like you have adequate opportunities to participate in the whole service delivery process? </w:t>
      </w:r>
    </w:p>
    <w:p w14:paraId="7A6BD672" w14:textId="1FD4D0C1" w:rsidR="00F5374E" w:rsidRPr="0018076D" w:rsidRDefault="00B3101C" w:rsidP="00E03F91">
      <w:pPr>
        <w:pStyle w:val="Heading2"/>
      </w:pPr>
      <w:r w:rsidRPr="0018076D">
        <w:t>1I – Neglect</w:t>
      </w:r>
    </w:p>
    <w:p w14:paraId="283D3910" w14:textId="77777777" w:rsidR="006C606F" w:rsidRPr="0018076D" w:rsidRDefault="003E75BD" w:rsidP="003E75BD">
      <w:pPr>
        <w:pStyle w:val="Heading3"/>
        <w:rPr>
          <w:lang w:eastAsia="en-NZ"/>
        </w:rPr>
      </w:pPr>
      <w:r w:rsidRPr="0018076D">
        <w:rPr>
          <w:bCs/>
          <w:lang w:eastAsia="en-NZ"/>
        </w:rPr>
        <w:t>Objectives</w:t>
      </w:r>
      <w:r w:rsidRPr="0018076D">
        <w:rPr>
          <w:lang w:eastAsia="en-NZ"/>
        </w:rPr>
        <w:t>: What are we trying to achieve?</w:t>
      </w:r>
    </w:p>
    <w:p w14:paraId="22874006" w14:textId="77777777" w:rsidR="006C606F" w:rsidRPr="0018076D" w:rsidRDefault="006C606F" w:rsidP="006C606F">
      <w:pPr>
        <w:rPr>
          <w:lang w:eastAsia="en-NZ"/>
        </w:rPr>
      </w:pPr>
      <w:r w:rsidRPr="0018076D">
        <w:rPr>
          <w:lang w:eastAsia="en-NZ"/>
        </w:rPr>
        <w:t xml:space="preserve">Individuals receive the care and support they need. Their needs are identified, met consistently, and monitored. </w:t>
      </w:r>
    </w:p>
    <w:p w14:paraId="39AFF4B5" w14:textId="77777777" w:rsidR="006C606F" w:rsidRPr="0018076D" w:rsidRDefault="006C606F" w:rsidP="006C606F">
      <w:pPr>
        <w:rPr>
          <w:lang w:eastAsia="en-NZ"/>
        </w:rPr>
      </w:pPr>
      <w:r w:rsidRPr="0018076D">
        <w:rPr>
          <w:lang w:eastAsia="en-NZ"/>
        </w:rPr>
        <w:t xml:space="preserve">The provider has clear processes in place to recognise, report, and respond to signs of neglect and unmet care. </w:t>
      </w:r>
    </w:p>
    <w:p w14:paraId="27DFCC20" w14:textId="77777777" w:rsidR="006C606F" w:rsidRPr="0018076D" w:rsidRDefault="006C606F" w:rsidP="006C606F">
      <w:pPr>
        <w:rPr>
          <w:lang w:eastAsia="en-NZ"/>
        </w:rPr>
      </w:pPr>
      <w:r w:rsidRPr="0018076D">
        <w:rPr>
          <w:lang w:eastAsia="en-NZ"/>
        </w:rPr>
        <w:t>NPS:</w:t>
      </w:r>
    </w:p>
    <w:p w14:paraId="031F9424" w14:textId="66821801" w:rsidR="006C606F" w:rsidRPr="0018076D" w:rsidRDefault="006C606F" w:rsidP="0000602A">
      <w:pPr>
        <w:pStyle w:val="ListParagraph"/>
        <w:numPr>
          <w:ilvl w:val="0"/>
          <w:numId w:val="14"/>
        </w:numPr>
        <w:rPr>
          <w:lang w:eastAsia="en-NZ"/>
        </w:rPr>
      </w:pPr>
      <w:r w:rsidRPr="0018076D">
        <w:rPr>
          <w:lang w:eastAsia="en-NZ"/>
        </w:rPr>
        <w:t>1.5.1</w:t>
      </w:r>
    </w:p>
    <w:p w14:paraId="6071088C" w14:textId="4FC2E6DD" w:rsidR="003E75BD" w:rsidRPr="0018076D" w:rsidRDefault="003E75BD" w:rsidP="003E75BD">
      <w:pPr>
        <w:pStyle w:val="Heading3"/>
        <w:rPr>
          <w:lang w:eastAsia="en-NZ"/>
        </w:rPr>
      </w:pPr>
      <w:r w:rsidRPr="0018076D">
        <w:rPr>
          <w:bCs/>
          <w:lang w:eastAsia="en-NZ"/>
        </w:rPr>
        <w:t>Indicators of good practice</w:t>
      </w:r>
      <w:r w:rsidRPr="0018076D">
        <w:rPr>
          <w:lang w:eastAsia="en-NZ"/>
        </w:rPr>
        <w:t>: What do we expect from the providers?</w:t>
      </w:r>
    </w:p>
    <w:p w14:paraId="6B61D114" w14:textId="77777777" w:rsidR="003E75BD" w:rsidRPr="0018076D" w:rsidRDefault="003E75BD" w:rsidP="003E75BD">
      <w:pPr>
        <w:pStyle w:val="Heading4"/>
      </w:pPr>
      <w:r w:rsidRPr="0018076D">
        <w:t>Desktop review</w:t>
      </w:r>
    </w:p>
    <w:p w14:paraId="37EF9422" w14:textId="77777777" w:rsidR="006C606F" w:rsidRPr="0018076D" w:rsidRDefault="006C606F" w:rsidP="0000602A">
      <w:pPr>
        <w:pStyle w:val="ListParagraph"/>
        <w:numPr>
          <w:ilvl w:val="0"/>
          <w:numId w:val="14"/>
        </w:numPr>
      </w:pPr>
      <w:r w:rsidRPr="0018076D">
        <w:t>The provider has systems in place so that each individual’s needs are clearly stated, and that neglect can be identified.</w:t>
      </w:r>
    </w:p>
    <w:p w14:paraId="229ECD86" w14:textId="4AD7C415" w:rsidR="003E75BD" w:rsidRPr="0018076D" w:rsidRDefault="006C606F" w:rsidP="0000602A">
      <w:pPr>
        <w:pStyle w:val="ListParagraph"/>
        <w:numPr>
          <w:ilvl w:val="0"/>
          <w:numId w:val="14"/>
        </w:numPr>
      </w:pPr>
      <w:r w:rsidRPr="0018076D">
        <w:t xml:space="preserve">The provider has clear processes regarding reporting and escalation for managing incidents and signs of neglect. </w:t>
      </w:r>
    </w:p>
    <w:p w14:paraId="413F5ED4" w14:textId="77777777" w:rsidR="003E75BD" w:rsidRPr="0018076D" w:rsidRDefault="003E75BD" w:rsidP="003E75BD">
      <w:pPr>
        <w:pStyle w:val="Heading4"/>
      </w:pPr>
      <w:r w:rsidRPr="0018076D">
        <w:t>On-site validation</w:t>
      </w:r>
    </w:p>
    <w:p w14:paraId="3725B9FE" w14:textId="23E7CE66" w:rsidR="003E75BD" w:rsidRPr="0018076D" w:rsidRDefault="006C606F" w:rsidP="0000602A">
      <w:pPr>
        <w:pStyle w:val="ListParagraph"/>
        <w:numPr>
          <w:ilvl w:val="0"/>
          <w:numId w:val="14"/>
        </w:numPr>
      </w:pPr>
      <w:r w:rsidRPr="0018076D">
        <w:t xml:space="preserve">The provider has ensured there is accessible information for individuals on the level of care they should receive. </w:t>
      </w:r>
    </w:p>
    <w:p w14:paraId="3D5D09FC" w14:textId="77777777" w:rsidR="003E75BD" w:rsidRPr="0018076D" w:rsidRDefault="003E75BD" w:rsidP="003E75BD">
      <w:pPr>
        <w:pStyle w:val="Heading4"/>
      </w:pPr>
      <w:r w:rsidRPr="0018076D">
        <w:lastRenderedPageBreak/>
        <w:t>On-site interviews</w:t>
      </w:r>
    </w:p>
    <w:p w14:paraId="42FEFC6A" w14:textId="77777777" w:rsidR="006C606F" w:rsidRPr="0018076D" w:rsidRDefault="006C606F" w:rsidP="0000602A">
      <w:pPr>
        <w:pStyle w:val="ListParagraph"/>
        <w:numPr>
          <w:ilvl w:val="0"/>
          <w:numId w:val="14"/>
        </w:numPr>
        <w:rPr>
          <w:lang w:eastAsia="en-NZ"/>
        </w:rPr>
      </w:pPr>
      <w:r w:rsidRPr="0018076D">
        <w:rPr>
          <w:lang w:eastAsia="en-NZ"/>
        </w:rPr>
        <w:t xml:space="preserve">Individual(s) feel that their needs are met, and that they are cared for. </w:t>
      </w:r>
    </w:p>
    <w:p w14:paraId="3554D1AE" w14:textId="2246279B" w:rsidR="003E75BD" w:rsidRPr="0018076D" w:rsidRDefault="006C606F" w:rsidP="0000602A">
      <w:pPr>
        <w:pStyle w:val="ListParagraph"/>
        <w:numPr>
          <w:ilvl w:val="0"/>
          <w:numId w:val="14"/>
        </w:numPr>
        <w:rPr>
          <w:lang w:eastAsia="en-NZ"/>
        </w:rPr>
      </w:pPr>
      <w:r w:rsidRPr="0018076D">
        <w:rPr>
          <w:lang w:eastAsia="en-NZ"/>
        </w:rPr>
        <w:t>Staff can explain what SAC ratings are and how they are used to assess incident severity.</w:t>
      </w:r>
    </w:p>
    <w:p w14:paraId="11FCBE7B" w14:textId="77777777" w:rsidR="003E75BD" w:rsidRPr="0018076D" w:rsidRDefault="003E75BD" w:rsidP="003E75BD">
      <w:pPr>
        <w:pStyle w:val="Heading3"/>
        <w:rPr>
          <w:lang w:eastAsia="en-NZ"/>
        </w:rPr>
      </w:pPr>
      <w:r w:rsidRPr="0018076D">
        <w:rPr>
          <w:lang w:eastAsia="en-NZ"/>
        </w:rPr>
        <w:t>Evidence: What will we obtain from the providers?</w:t>
      </w:r>
    </w:p>
    <w:p w14:paraId="282425FD" w14:textId="77777777" w:rsidR="003E75BD" w:rsidRPr="0018076D" w:rsidRDefault="003E75BD" w:rsidP="003E75BD">
      <w:pPr>
        <w:pStyle w:val="Heading4"/>
      </w:pPr>
      <w:r w:rsidRPr="0018076D">
        <w:t>Desktop review</w:t>
      </w:r>
    </w:p>
    <w:p w14:paraId="3A351F84" w14:textId="77777777" w:rsidR="006C606F" w:rsidRPr="0018076D" w:rsidRDefault="006C606F" w:rsidP="0000602A">
      <w:pPr>
        <w:pStyle w:val="ListParagraph"/>
        <w:numPr>
          <w:ilvl w:val="0"/>
          <w:numId w:val="14"/>
        </w:numPr>
      </w:pPr>
      <w:r w:rsidRPr="0018076D">
        <w:t>Policies and procedures defining neglect, including missed care, unmet needs, inadequate supervision, emotional neglect, and failure to respond to deterioration.</w:t>
      </w:r>
    </w:p>
    <w:p w14:paraId="2306E23F" w14:textId="77777777" w:rsidR="006C606F" w:rsidRPr="0018076D" w:rsidRDefault="006C606F" w:rsidP="0000602A">
      <w:pPr>
        <w:pStyle w:val="ListParagraph"/>
        <w:numPr>
          <w:ilvl w:val="0"/>
          <w:numId w:val="14"/>
        </w:numPr>
      </w:pPr>
      <w:r w:rsidRPr="0018076D">
        <w:t>Personal plans evidencing identification of individual needs, risks, preferences, and supports required to prevent neglect.</w:t>
      </w:r>
    </w:p>
    <w:p w14:paraId="5A2255D0" w14:textId="77777777" w:rsidR="006C606F" w:rsidRPr="0018076D" w:rsidRDefault="006C606F" w:rsidP="0000602A">
      <w:pPr>
        <w:pStyle w:val="ListParagraph"/>
        <w:numPr>
          <w:ilvl w:val="0"/>
          <w:numId w:val="14"/>
        </w:numPr>
      </w:pPr>
      <w:r w:rsidRPr="0018076D">
        <w:t>Incident, complaint, and risk records evidencing identification, reporting, and management of neglect or neglect</w:t>
      </w:r>
      <w:r w:rsidRPr="0018076D">
        <w:noBreakHyphen/>
        <w:t>related concerns.</w:t>
      </w:r>
    </w:p>
    <w:p w14:paraId="7242FEFA" w14:textId="77777777" w:rsidR="006C606F" w:rsidRPr="0018076D" w:rsidRDefault="006C606F" w:rsidP="0000602A">
      <w:pPr>
        <w:pStyle w:val="ListParagraph"/>
        <w:numPr>
          <w:ilvl w:val="0"/>
          <w:numId w:val="14"/>
        </w:numPr>
      </w:pPr>
      <w:r w:rsidRPr="0018076D">
        <w:t>Staffing, supervision, and escalation documentation evidencing systems to prevent and respond to unmet needs.</w:t>
      </w:r>
    </w:p>
    <w:p w14:paraId="0DD22252" w14:textId="0F3CA4AD" w:rsidR="003E75BD" w:rsidRPr="0018076D" w:rsidRDefault="006C606F" w:rsidP="0000602A">
      <w:pPr>
        <w:pStyle w:val="ListParagraph"/>
        <w:numPr>
          <w:ilvl w:val="0"/>
          <w:numId w:val="14"/>
        </w:numPr>
      </w:pPr>
      <w:r w:rsidRPr="0018076D">
        <w:t>Quality improvement or review records evidencing learning and actions taken where neglect risks or incidents were identified.</w:t>
      </w:r>
    </w:p>
    <w:p w14:paraId="517B5B3C" w14:textId="77777777" w:rsidR="003E75BD" w:rsidRPr="0018076D" w:rsidRDefault="003E75BD" w:rsidP="003E75BD">
      <w:pPr>
        <w:pStyle w:val="Heading4"/>
      </w:pPr>
      <w:r w:rsidRPr="0018076D">
        <w:t>On-site validation</w:t>
      </w:r>
    </w:p>
    <w:p w14:paraId="0467F686" w14:textId="4EDCDE7E" w:rsidR="003E75BD" w:rsidRPr="0018076D" w:rsidRDefault="006C606F" w:rsidP="0000602A">
      <w:pPr>
        <w:pStyle w:val="ListParagraph"/>
        <w:numPr>
          <w:ilvl w:val="0"/>
          <w:numId w:val="14"/>
        </w:numPr>
      </w:pPr>
      <w:r w:rsidRPr="0018076D">
        <w:t xml:space="preserve">Confirm that rights information posters are visibly displayed and that "your rights" brochures are readily available. </w:t>
      </w:r>
    </w:p>
    <w:p w14:paraId="23693179" w14:textId="77777777" w:rsidR="003E75BD" w:rsidRPr="0018076D" w:rsidRDefault="003E75BD" w:rsidP="003E75BD">
      <w:pPr>
        <w:pStyle w:val="Heading4"/>
      </w:pPr>
      <w:r w:rsidRPr="0018076D">
        <w:t>On-site interviews</w:t>
      </w:r>
    </w:p>
    <w:p w14:paraId="096B4E78" w14:textId="77777777" w:rsidR="006C606F" w:rsidRPr="0018076D" w:rsidRDefault="006C606F" w:rsidP="0000602A">
      <w:pPr>
        <w:pStyle w:val="ListParagraph"/>
        <w:numPr>
          <w:ilvl w:val="0"/>
          <w:numId w:val="14"/>
        </w:numPr>
      </w:pPr>
      <w:r w:rsidRPr="0018076D">
        <w:t>Individual(s) and support worker(s)</w:t>
      </w:r>
    </w:p>
    <w:p w14:paraId="74AE1673" w14:textId="77777777" w:rsidR="006C606F" w:rsidRPr="0018076D" w:rsidRDefault="006C606F" w:rsidP="0000602A">
      <w:pPr>
        <w:pStyle w:val="ListParagraph"/>
        <w:numPr>
          <w:ilvl w:val="1"/>
          <w:numId w:val="14"/>
        </w:numPr>
      </w:pPr>
      <w:r w:rsidRPr="0018076D">
        <w:t>Do you feel your day</w:t>
      </w:r>
      <w:r w:rsidRPr="0018076D">
        <w:noBreakHyphen/>
        <w:t>to</w:t>
      </w:r>
      <w:r w:rsidRPr="0018076D">
        <w:noBreakHyphen/>
        <w:t>day needs are met consistently (e.g. personal care, food, medication, support to get out or take part in activities)?</w:t>
      </w:r>
    </w:p>
    <w:p w14:paraId="55A03735" w14:textId="77777777" w:rsidR="006C606F" w:rsidRPr="0018076D" w:rsidRDefault="006C606F" w:rsidP="0000602A">
      <w:pPr>
        <w:pStyle w:val="ListParagraph"/>
        <w:numPr>
          <w:ilvl w:val="1"/>
          <w:numId w:val="14"/>
        </w:numPr>
      </w:pPr>
      <w:r w:rsidRPr="0018076D">
        <w:t>Have you experienced times when support you need is missed, delayed, or not provided as agreed?</w:t>
      </w:r>
    </w:p>
    <w:p w14:paraId="7E72C8C9" w14:textId="77777777" w:rsidR="006C606F" w:rsidRPr="0018076D" w:rsidRDefault="006C606F" w:rsidP="0000602A">
      <w:pPr>
        <w:pStyle w:val="ListParagraph"/>
        <w:numPr>
          <w:ilvl w:val="1"/>
          <w:numId w:val="14"/>
        </w:numPr>
      </w:pPr>
      <w:r w:rsidRPr="0018076D">
        <w:t>Do you feel like when something important is missed that staff notice and respond in a way that works for you?</w:t>
      </w:r>
    </w:p>
    <w:p w14:paraId="12C13A40" w14:textId="77777777" w:rsidR="006C606F" w:rsidRPr="0018076D" w:rsidRDefault="006C606F" w:rsidP="0000602A">
      <w:pPr>
        <w:pStyle w:val="ListParagraph"/>
        <w:numPr>
          <w:ilvl w:val="1"/>
          <w:numId w:val="14"/>
        </w:numPr>
      </w:pPr>
      <w:r w:rsidRPr="0018076D">
        <w:t xml:space="preserve">Do you feel listened to and taken seriously when you raise concerns about unmet needs or care? </w:t>
      </w:r>
    </w:p>
    <w:p w14:paraId="2CE2C0C7" w14:textId="77777777" w:rsidR="006C606F" w:rsidRPr="0018076D" w:rsidRDefault="006C606F" w:rsidP="0000602A">
      <w:pPr>
        <w:pStyle w:val="ListParagraph"/>
        <w:numPr>
          <w:ilvl w:val="0"/>
          <w:numId w:val="14"/>
        </w:numPr>
      </w:pPr>
      <w:r w:rsidRPr="0018076D">
        <w:t>Staff</w:t>
      </w:r>
    </w:p>
    <w:p w14:paraId="54EF226A" w14:textId="77777777" w:rsidR="006C606F" w:rsidRPr="0018076D" w:rsidRDefault="006C606F" w:rsidP="0000602A">
      <w:pPr>
        <w:pStyle w:val="ListParagraph"/>
        <w:numPr>
          <w:ilvl w:val="1"/>
          <w:numId w:val="14"/>
        </w:numPr>
      </w:pPr>
      <w:r w:rsidRPr="0018076D">
        <w:t>How do you recognise early signs that a individual’s needs are not being met or care is being missed?</w:t>
      </w:r>
    </w:p>
    <w:p w14:paraId="0A18AEB9" w14:textId="77777777" w:rsidR="006C606F" w:rsidRPr="0018076D" w:rsidRDefault="006C606F" w:rsidP="0000602A">
      <w:pPr>
        <w:pStyle w:val="ListParagraph"/>
        <w:numPr>
          <w:ilvl w:val="1"/>
          <w:numId w:val="14"/>
        </w:numPr>
      </w:pPr>
      <w:r w:rsidRPr="0018076D">
        <w:t>What do you do if you cannot deliver care or support as planned, and how do you escalate this?</w:t>
      </w:r>
    </w:p>
    <w:p w14:paraId="4520E545" w14:textId="77777777" w:rsidR="006C606F" w:rsidRPr="0018076D" w:rsidRDefault="006C606F" w:rsidP="0000602A">
      <w:pPr>
        <w:pStyle w:val="ListParagraph"/>
        <w:numPr>
          <w:ilvl w:val="1"/>
          <w:numId w:val="14"/>
        </w:numPr>
      </w:pPr>
      <w:r w:rsidRPr="0018076D">
        <w:t>How are concerns about neglect or unmet needs recorded, reviewed, and acted on?</w:t>
      </w:r>
    </w:p>
    <w:p w14:paraId="50E224EB" w14:textId="69D679DF" w:rsidR="006C606F" w:rsidRPr="0018076D" w:rsidRDefault="006C606F" w:rsidP="0000602A">
      <w:pPr>
        <w:pStyle w:val="ListParagraph"/>
        <w:numPr>
          <w:ilvl w:val="1"/>
          <w:numId w:val="14"/>
        </w:numPr>
      </w:pPr>
      <w:r w:rsidRPr="0018076D">
        <w:t>How do you assess how serious an incident is, and what role do SAC ratings play in that process?</w:t>
      </w:r>
    </w:p>
    <w:p w14:paraId="3DBE7208" w14:textId="77777777" w:rsidR="00B3101C" w:rsidRPr="0018076D" w:rsidRDefault="00B3101C" w:rsidP="00E03F91">
      <w:pPr>
        <w:pStyle w:val="Heading2"/>
      </w:pPr>
      <w:r w:rsidRPr="0018076D">
        <w:t>1J - Personal plans</w:t>
      </w:r>
    </w:p>
    <w:p w14:paraId="3A2B303F" w14:textId="77777777" w:rsidR="003E75BD" w:rsidRPr="0018076D" w:rsidRDefault="003E75BD" w:rsidP="003E75BD">
      <w:pPr>
        <w:pStyle w:val="Heading3"/>
        <w:rPr>
          <w:lang w:eastAsia="en-NZ"/>
        </w:rPr>
      </w:pPr>
      <w:r w:rsidRPr="0018076D">
        <w:rPr>
          <w:bCs/>
          <w:lang w:eastAsia="en-NZ"/>
        </w:rPr>
        <w:t>Objectives</w:t>
      </w:r>
      <w:r w:rsidRPr="0018076D">
        <w:rPr>
          <w:lang w:eastAsia="en-NZ"/>
        </w:rPr>
        <w:t>: What are we trying to achieve?</w:t>
      </w:r>
    </w:p>
    <w:p w14:paraId="1AF1BB9F" w14:textId="77777777" w:rsidR="006C606F" w:rsidRPr="0018076D" w:rsidRDefault="006C606F" w:rsidP="006C606F">
      <w:r w:rsidRPr="0018076D">
        <w:t xml:space="preserve">Personal plans clearly reflect the needs, preferences, and goals of individuals. Individuals and whānau are actively involved in developing, reviewing, and approving personal plans, and feel confident these plans guide consistent, safe, and person-centred care. </w:t>
      </w:r>
    </w:p>
    <w:p w14:paraId="46B7806D" w14:textId="77777777" w:rsidR="006C606F" w:rsidRPr="0018076D" w:rsidRDefault="006C606F" w:rsidP="006C606F">
      <w:r w:rsidRPr="0018076D">
        <w:t>NPS:</w:t>
      </w:r>
    </w:p>
    <w:p w14:paraId="25E6C465" w14:textId="3880D451" w:rsidR="003E75BD" w:rsidRPr="0018076D" w:rsidRDefault="006C606F" w:rsidP="0000602A">
      <w:pPr>
        <w:pStyle w:val="ListParagraph"/>
        <w:numPr>
          <w:ilvl w:val="0"/>
          <w:numId w:val="19"/>
        </w:numPr>
      </w:pPr>
      <w:r w:rsidRPr="0018076D">
        <w:lastRenderedPageBreak/>
        <w:t>3.2.1-6</w:t>
      </w:r>
    </w:p>
    <w:p w14:paraId="21091290" w14:textId="77777777" w:rsidR="003E75BD" w:rsidRPr="0018076D" w:rsidRDefault="003E75BD" w:rsidP="003E75BD">
      <w:pPr>
        <w:pStyle w:val="Heading3"/>
        <w:rPr>
          <w:lang w:eastAsia="en-NZ"/>
        </w:rPr>
      </w:pPr>
      <w:r w:rsidRPr="0018076D">
        <w:rPr>
          <w:bCs/>
          <w:lang w:eastAsia="en-NZ"/>
        </w:rPr>
        <w:t>Indicators of good practice</w:t>
      </w:r>
      <w:r w:rsidRPr="0018076D">
        <w:rPr>
          <w:lang w:eastAsia="en-NZ"/>
        </w:rPr>
        <w:t>: What do we expect from the providers?</w:t>
      </w:r>
    </w:p>
    <w:p w14:paraId="7419D6CE" w14:textId="77777777" w:rsidR="003E75BD" w:rsidRPr="0018076D" w:rsidRDefault="003E75BD" w:rsidP="003E75BD">
      <w:pPr>
        <w:pStyle w:val="Heading4"/>
      </w:pPr>
      <w:r w:rsidRPr="0018076D">
        <w:t>Desktop review</w:t>
      </w:r>
    </w:p>
    <w:p w14:paraId="4D2CED57" w14:textId="79291066" w:rsidR="006C606F" w:rsidRPr="0018076D" w:rsidRDefault="006C606F" w:rsidP="0000602A">
      <w:pPr>
        <w:pStyle w:val="ListParagraph"/>
        <w:numPr>
          <w:ilvl w:val="0"/>
          <w:numId w:val="19"/>
        </w:numPr>
      </w:pPr>
      <w:r w:rsidRPr="0018076D">
        <w:t xml:space="preserve">The provider maintains personal plans that are highly detailed, specific to the individual, evidence whānau and individual involvement, include key risks and have defined approval processes. </w:t>
      </w:r>
    </w:p>
    <w:p w14:paraId="2FCDC6B1" w14:textId="77777777" w:rsidR="003E75BD" w:rsidRPr="0018076D" w:rsidRDefault="003E75BD" w:rsidP="003E75BD">
      <w:pPr>
        <w:pStyle w:val="Heading3"/>
        <w:rPr>
          <w:lang w:eastAsia="en-NZ"/>
        </w:rPr>
      </w:pPr>
      <w:r w:rsidRPr="0018076D">
        <w:rPr>
          <w:lang w:eastAsia="en-NZ"/>
        </w:rPr>
        <w:t>Evidence: What will we obtain from the providers?</w:t>
      </w:r>
    </w:p>
    <w:p w14:paraId="044C3DBC" w14:textId="77777777" w:rsidR="003E75BD" w:rsidRPr="0018076D" w:rsidRDefault="003E75BD" w:rsidP="003E75BD">
      <w:pPr>
        <w:pStyle w:val="Heading4"/>
      </w:pPr>
      <w:r w:rsidRPr="0018076D">
        <w:t>Desktop review</w:t>
      </w:r>
    </w:p>
    <w:p w14:paraId="08B284AA" w14:textId="77777777" w:rsidR="006C606F" w:rsidRPr="0018076D" w:rsidRDefault="006C606F" w:rsidP="0000602A">
      <w:pPr>
        <w:pStyle w:val="ListParagraph"/>
        <w:numPr>
          <w:ilvl w:val="0"/>
          <w:numId w:val="14"/>
        </w:numPr>
      </w:pPr>
      <w:r w:rsidRPr="0018076D">
        <w:t>Personal plans completed within 3 months of entry, evidencing rights, preferences, informed consent, advocacy, whānau involvement, outcomes and their measurements, short and long term goals, progress review, risk mitigation, cultural considerations, and clear approval / sign</w:t>
      </w:r>
      <w:r w:rsidRPr="0018076D">
        <w:noBreakHyphen/>
        <w:t xml:space="preserve">off processes. </w:t>
      </w:r>
    </w:p>
    <w:p w14:paraId="43981997" w14:textId="77777777" w:rsidR="006C606F" w:rsidRPr="0018076D" w:rsidRDefault="006C606F" w:rsidP="0000602A">
      <w:pPr>
        <w:pStyle w:val="ListParagraph"/>
        <w:numPr>
          <w:ilvl w:val="0"/>
          <w:numId w:val="14"/>
        </w:numPr>
      </w:pPr>
      <w:r w:rsidRPr="0018076D">
        <w:t xml:space="preserve">Personal plans have clear review processes and frequency. </w:t>
      </w:r>
    </w:p>
    <w:p w14:paraId="7BE90912" w14:textId="75B434FB" w:rsidR="003E75BD" w:rsidRPr="0018076D" w:rsidRDefault="006C606F" w:rsidP="0000602A">
      <w:pPr>
        <w:pStyle w:val="ListParagraph"/>
        <w:numPr>
          <w:ilvl w:val="0"/>
          <w:numId w:val="14"/>
        </w:numPr>
      </w:pPr>
      <w:r w:rsidRPr="0018076D">
        <w:t xml:space="preserve">Needs / risk assessments are completed on entry, and are reviewed regularly and at points of significant change. </w:t>
      </w:r>
    </w:p>
    <w:p w14:paraId="4E297AA4" w14:textId="77777777" w:rsidR="00B3101C" w:rsidRPr="0018076D" w:rsidRDefault="00B3101C" w:rsidP="00E03F91">
      <w:pPr>
        <w:pStyle w:val="Heading2"/>
      </w:pPr>
      <w:r w:rsidRPr="0018076D">
        <w:t>1K - Equitable individual and whānau experience</w:t>
      </w:r>
    </w:p>
    <w:p w14:paraId="05BC4982" w14:textId="77777777" w:rsidR="003E75BD" w:rsidRPr="0018076D" w:rsidRDefault="003E75BD" w:rsidP="003E75BD">
      <w:pPr>
        <w:pStyle w:val="Heading3"/>
        <w:rPr>
          <w:lang w:eastAsia="en-NZ"/>
        </w:rPr>
      </w:pPr>
      <w:r w:rsidRPr="0018076D">
        <w:rPr>
          <w:bCs/>
          <w:lang w:eastAsia="en-NZ"/>
        </w:rPr>
        <w:t>Objectives</w:t>
      </w:r>
      <w:r w:rsidRPr="0018076D">
        <w:rPr>
          <w:lang w:eastAsia="en-NZ"/>
        </w:rPr>
        <w:t>: What are we trying to achieve?</w:t>
      </w:r>
    </w:p>
    <w:p w14:paraId="244C3CFE" w14:textId="77777777" w:rsidR="006C606F" w:rsidRPr="0018076D" w:rsidRDefault="006C606F" w:rsidP="006C606F">
      <w:r w:rsidRPr="0018076D">
        <w:t xml:space="preserve">Individuals and whānau experience care that is fair, inclusive, and culturally safe. They feel respected, listened to, and involved in decisions. </w:t>
      </w:r>
    </w:p>
    <w:p w14:paraId="1BCCA69B" w14:textId="77777777" w:rsidR="006C606F" w:rsidRPr="0018076D" w:rsidRDefault="006C606F" w:rsidP="006C606F">
      <w:r w:rsidRPr="0018076D">
        <w:t xml:space="preserve">Providers promote equitable access to support, information, and services that respond to the individual needs, values, and aspirations of disabled people. </w:t>
      </w:r>
    </w:p>
    <w:p w14:paraId="152042FB" w14:textId="77777777" w:rsidR="006C606F" w:rsidRPr="0018076D" w:rsidRDefault="006C606F" w:rsidP="006C606F">
      <w:r w:rsidRPr="0018076D">
        <w:t>NPS:</w:t>
      </w:r>
    </w:p>
    <w:p w14:paraId="11B65347" w14:textId="77777777" w:rsidR="006C606F" w:rsidRPr="0018076D" w:rsidRDefault="006C606F" w:rsidP="0000602A">
      <w:pPr>
        <w:pStyle w:val="ListParagraph"/>
        <w:numPr>
          <w:ilvl w:val="0"/>
          <w:numId w:val="20"/>
        </w:numPr>
      </w:pPr>
      <w:r w:rsidRPr="0018076D">
        <w:t xml:space="preserve">1.4.5 </w:t>
      </w:r>
    </w:p>
    <w:p w14:paraId="1AA59832" w14:textId="77777777" w:rsidR="006C606F" w:rsidRPr="0018076D" w:rsidRDefault="006C606F" w:rsidP="0000602A">
      <w:pPr>
        <w:pStyle w:val="ListParagraph"/>
        <w:numPr>
          <w:ilvl w:val="0"/>
          <w:numId w:val="20"/>
        </w:numPr>
      </w:pPr>
      <w:r w:rsidRPr="0018076D">
        <w:t>3.2.7</w:t>
      </w:r>
    </w:p>
    <w:p w14:paraId="235CC52A" w14:textId="258D504C" w:rsidR="003E75BD" w:rsidRPr="0018076D" w:rsidRDefault="006C606F" w:rsidP="0000602A">
      <w:pPr>
        <w:pStyle w:val="ListParagraph"/>
        <w:numPr>
          <w:ilvl w:val="0"/>
          <w:numId w:val="20"/>
        </w:numPr>
      </w:pPr>
      <w:r w:rsidRPr="0018076D">
        <w:t>3.3.3</w:t>
      </w:r>
    </w:p>
    <w:p w14:paraId="390493EE" w14:textId="77777777" w:rsidR="003E75BD" w:rsidRPr="0018076D" w:rsidRDefault="003E75BD" w:rsidP="003E75BD">
      <w:pPr>
        <w:pStyle w:val="Heading3"/>
        <w:rPr>
          <w:lang w:eastAsia="en-NZ"/>
        </w:rPr>
      </w:pPr>
      <w:r w:rsidRPr="0018076D">
        <w:rPr>
          <w:bCs/>
          <w:lang w:eastAsia="en-NZ"/>
        </w:rPr>
        <w:t>Indicators of good practice</w:t>
      </w:r>
      <w:r w:rsidRPr="0018076D">
        <w:rPr>
          <w:lang w:eastAsia="en-NZ"/>
        </w:rPr>
        <w:t>: What do we expect from the providers?</w:t>
      </w:r>
    </w:p>
    <w:p w14:paraId="7FABE9B9" w14:textId="77777777" w:rsidR="003E75BD" w:rsidRPr="0018076D" w:rsidRDefault="003E75BD" w:rsidP="003E75BD">
      <w:pPr>
        <w:pStyle w:val="Heading4"/>
      </w:pPr>
      <w:r w:rsidRPr="0018076D">
        <w:t>Desktop review</w:t>
      </w:r>
    </w:p>
    <w:p w14:paraId="110DCB38" w14:textId="77777777" w:rsidR="006C606F" w:rsidRPr="0018076D" w:rsidRDefault="006C606F" w:rsidP="0000602A">
      <w:pPr>
        <w:pStyle w:val="ListParagraph"/>
        <w:numPr>
          <w:ilvl w:val="0"/>
          <w:numId w:val="14"/>
        </w:numPr>
      </w:pPr>
      <w:r w:rsidRPr="0018076D">
        <w:t xml:space="preserve">The provider documents and actively seeks opportunities to build and enhance equitable treatment and Māori-centred care. </w:t>
      </w:r>
    </w:p>
    <w:p w14:paraId="5939D818" w14:textId="77777777" w:rsidR="006C606F" w:rsidRPr="0018076D" w:rsidRDefault="006C606F" w:rsidP="0000602A">
      <w:pPr>
        <w:pStyle w:val="ListParagraph"/>
        <w:numPr>
          <w:ilvl w:val="0"/>
          <w:numId w:val="14"/>
        </w:numPr>
      </w:pPr>
      <w:r w:rsidRPr="0018076D">
        <w:t xml:space="preserve">Individuals are supported holistically throughout their care. </w:t>
      </w:r>
    </w:p>
    <w:p w14:paraId="6B9447B7" w14:textId="0FEE2CD8" w:rsidR="003E75BD" w:rsidRPr="0018076D" w:rsidRDefault="006C606F" w:rsidP="0000602A">
      <w:pPr>
        <w:pStyle w:val="ListParagraph"/>
        <w:numPr>
          <w:ilvl w:val="0"/>
          <w:numId w:val="14"/>
        </w:numPr>
      </w:pPr>
      <w:r w:rsidRPr="0018076D">
        <w:t xml:space="preserve">The provider supports equitable access to information for individual(s). </w:t>
      </w:r>
    </w:p>
    <w:p w14:paraId="32902E33" w14:textId="77777777" w:rsidR="003E75BD" w:rsidRPr="0018076D" w:rsidRDefault="003E75BD" w:rsidP="003E75BD">
      <w:pPr>
        <w:pStyle w:val="Heading4"/>
      </w:pPr>
      <w:r w:rsidRPr="0018076D">
        <w:t>On-site interviews</w:t>
      </w:r>
    </w:p>
    <w:p w14:paraId="05761CE0" w14:textId="77777777" w:rsidR="006C606F" w:rsidRPr="0018076D" w:rsidRDefault="006C606F" w:rsidP="0000602A">
      <w:pPr>
        <w:pStyle w:val="ListParagraph"/>
        <w:numPr>
          <w:ilvl w:val="0"/>
          <w:numId w:val="14"/>
        </w:numPr>
        <w:rPr>
          <w:lang w:eastAsia="en-NZ"/>
        </w:rPr>
      </w:pPr>
      <w:r w:rsidRPr="0018076D">
        <w:rPr>
          <w:lang w:eastAsia="en-NZ"/>
        </w:rPr>
        <w:t xml:space="preserve">Tāngata whaikaha Māori are culturally safe, and supported by people who reflect their Māori culture through the services they receive. </w:t>
      </w:r>
    </w:p>
    <w:p w14:paraId="1F3E6F94" w14:textId="77777777" w:rsidR="006C606F" w:rsidRPr="0018076D" w:rsidRDefault="006C606F" w:rsidP="0000602A">
      <w:pPr>
        <w:pStyle w:val="ListParagraph"/>
        <w:numPr>
          <w:ilvl w:val="0"/>
          <w:numId w:val="14"/>
        </w:numPr>
        <w:rPr>
          <w:lang w:eastAsia="en-NZ"/>
        </w:rPr>
      </w:pPr>
      <w:r w:rsidRPr="0018076D">
        <w:rPr>
          <w:lang w:eastAsia="en-NZ"/>
        </w:rPr>
        <w:t xml:space="preserve">Individuals of different cities are culturally safe, and supported by people who reflect their culture, beliefs and values through the services they receive. </w:t>
      </w:r>
    </w:p>
    <w:p w14:paraId="394B4F11" w14:textId="77777777" w:rsidR="006C606F" w:rsidRPr="0018076D" w:rsidRDefault="006C606F" w:rsidP="0000602A">
      <w:pPr>
        <w:pStyle w:val="ListParagraph"/>
        <w:numPr>
          <w:ilvl w:val="0"/>
          <w:numId w:val="14"/>
        </w:numPr>
        <w:rPr>
          <w:lang w:eastAsia="en-NZ"/>
        </w:rPr>
      </w:pPr>
      <w:r w:rsidRPr="0018076D">
        <w:rPr>
          <w:lang w:eastAsia="en-NZ"/>
        </w:rPr>
        <w:t xml:space="preserve">Individuals are safe, included, and encouraged to participate and develop personal plans that reflect who they are. </w:t>
      </w:r>
    </w:p>
    <w:p w14:paraId="192511E6" w14:textId="77777777" w:rsidR="006C606F" w:rsidRPr="0018076D" w:rsidRDefault="006C606F" w:rsidP="0000602A">
      <w:pPr>
        <w:pStyle w:val="ListParagraph"/>
        <w:numPr>
          <w:ilvl w:val="0"/>
          <w:numId w:val="14"/>
        </w:numPr>
        <w:rPr>
          <w:lang w:eastAsia="en-NZ"/>
        </w:rPr>
      </w:pPr>
      <w:r w:rsidRPr="0018076D">
        <w:rPr>
          <w:lang w:eastAsia="en-NZ"/>
        </w:rPr>
        <w:t xml:space="preserve">Individuals are as independent as they wish to be, and are empowered to make choices and decisions that reflect their ambitions. </w:t>
      </w:r>
    </w:p>
    <w:p w14:paraId="604938B6" w14:textId="0B9E0024" w:rsidR="003E75BD" w:rsidRPr="0018076D" w:rsidRDefault="006C606F" w:rsidP="0000602A">
      <w:pPr>
        <w:pStyle w:val="ListParagraph"/>
        <w:numPr>
          <w:ilvl w:val="0"/>
          <w:numId w:val="14"/>
        </w:numPr>
        <w:rPr>
          <w:lang w:eastAsia="en-NZ"/>
        </w:rPr>
      </w:pPr>
      <w:r w:rsidRPr="0018076D">
        <w:rPr>
          <w:lang w:eastAsia="en-NZ"/>
        </w:rPr>
        <w:lastRenderedPageBreak/>
        <w:t xml:space="preserve">The provider actively includes individual(s) and their whānau in the development of personal plans, policies and procedures. </w:t>
      </w:r>
    </w:p>
    <w:p w14:paraId="0D70D7B7" w14:textId="77777777" w:rsidR="00275950" w:rsidRPr="0018076D" w:rsidRDefault="00275950" w:rsidP="003E75BD">
      <w:pPr>
        <w:pStyle w:val="Heading3"/>
        <w:rPr>
          <w:lang w:eastAsia="en-NZ"/>
        </w:rPr>
      </w:pPr>
    </w:p>
    <w:p w14:paraId="74118451" w14:textId="10E71DD9" w:rsidR="003E75BD" w:rsidRPr="0018076D" w:rsidRDefault="003E75BD" w:rsidP="003E75BD">
      <w:pPr>
        <w:pStyle w:val="Heading3"/>
        <w:rPr>
          <w:lang w:eastAsia="en-NZ"/>
        </w:rPr>
      </w:pPr>
      <w:r w:rsidRPr="0018076D">
        <w:rPr>
          <w:lang w:eastAsia="en-NZ"/>
        </w:rPr>
        <w:t>Evidence: What will we obtain from the providers?</w:t>
      </w:r>
    </w:p>
    <w:p w14:paraId="5F0E0E56" w14:textId="77777777" w:rsidR="003E75BD" w:rsidRPr="0018076D" w:rsidRDefault="003E75BD" w:rsidP="003E75BD">
      <w:pPr>
        <w:pStyle w:val="Heading4"/>
      </w:pPr>
      <w:r w:rsidRPr="0018076D">
        <w:t>Desktop review</w:t>
      </w:r>
    </w:p>
    <w:p w14:paraId="2449FD56" w14:textId="77777777" w:rsidR="006C606F" w:rsidRPr="0018076D" w:rsidRDefault="006C606F" w:rsidP="0000602A">
      <w:pPr>
        <w:pStyle w:val="ListParagraph"/>
        <w:numPr>
          <w:ilvl w:val="0"/>
          <w:numId w:val="14"/>
        </w:numPr>
      </w:pPr>
      <w:r w:rsidRPr="0018076D">
        <w:t>Policies, partnership agreements, engagement plans, and feedback records evidencing equitable treatment and Māori</w:t>
      </w:r>
      <w:r w:rsidRPr="0018076D">
        <w:noBreakHyphen/>
        <w:t>centred care.</w:t>
      </w:r>
    </w:p>
    <w:p w14:paraId="4588875C" w14:textId="77777777" w:rsidR="006C606F" w:rsidRPr="0018076D" w:rsidRDefault="006C606F" w:rsidP="0000602A">
      <w:pPr>
        <w:pStyle w:val="ListParagraph"/>
        <w:numPr>
          <w:ilvl w:val="0"/>
          <w:numId w:val="14"/>
        </w:numPr>
      </w:pPr>
      <w:r w:rsidRPr="0018076D">
        <w:t>Needs, risk, and cultural assessments evidencing ongoing care improvement and culturally responsive support.</w:t>
      </w:r>
    </w:p>
    <w:p w14:paraId="21BDBA54" w14:textId="77777777" w:rsidR="006C606F" w:rsidRPr="0018076D" w:rsidRDefault="006C606F" w:rsidP="0000602A">
      <w:pPr>
        <w:pStyle w:val="ListParagraph"/>
        <w:numPr>
          <w:ilvl w:val="0"/>
          <w:numId w:val="14"/>
        </w:numPr>
      </w:pPr>
      <w:r w:rsidRPr="0018076D">
        <w:t>Evidence individuals are supported toward wellbeing, independence, choice, control, and community inclusion.</w:t>
      </w:r>
    </w:p>
    <w:p w14:paraId="0EEC0A7F" w14:textId="091EED12" w:rsidR="003E75BD" w:rsidRPr="0018076D" w:rsidRDefault="006C606F" w:rsidP="0000602A">
      <w:pPr>
        <w:pStyle w:val="ListParagraph"/>
        <w:numPr>
          <w:ilvl w:val="0"/>
          <w:numId w:val="14"/>
        </w:numPr>
      </w:pPr>
      <w:r w:rsidRPr="0018076D">
        <w:t>Policies and procedures evidencing improved independent access to information for tāngata whaikaha.</w:t>
      </w:r>
    </w:p>
    <w:p w14:paraId="105B5E97" w14:textId="77777777" w:rsidR="003E75BD" w:rsidRPr="0018076D" w:rsidRDefault="003E75BD" w:rsidP="003E75BD">
      <w:pPr>
        <w:pStyle w:val="Heading4"/>
      </w:pPr>
      <w:r w:rsidRPr="0018076D">
        <w:t>On-site interviews</w:t>
      </w:r>
    </w:p>
    <w:p w14:paraId="0DCED564" w14:textId="77777777" w:rsidR="006C606F" w:rsidRPr="0018076D" w:rsidRDefault="006C606F" w:rsidP="0000602A">
      <w:pPr>
        <w:pStyle w:val="ListParagraph"/>
        <w:numPr>
          <w:ilvl w:val="0"/>
          <w:numId w:val="14"/>
        </w:numPr>
      </w:pPr>
      <w:r w:rsidRPr="0018076D">
        <w:t>Māori individual(s) and support worker(s)</w:t>
      </w:r>
    </w:p>
    <w:p w14:paraId="52DD1DB1" w14:textId="77777777" w:rsidR="006C606F" w:rsidRPr="0018076D" w:rsidRDefault="006C606F" w:rsidP="0000602A">
      <w:pPr>
        <w:pStyle w:val="ListParagraph"/>
        <w:numPr>
          <w:ilvl w:val="1"/>
          <w:numId w:val="14"/>
        </w:numPr>
      </w:pPr>
      <w:r w:rsidRPr="0018076D">
        <w:t xml:space="preserve">Were you given the opportunity to engage with culturally competent workers within and outside of the residence? </w:t>
      </w:r>
    </w:p>
    <w:p w14:paraId="07C8EA44" w14:textId="77777777" w:rsidR="006C606F" w:rsidRPr="0018076D" w:rsidRDefault="006C606F" w:rsidP="0000602A">
      <w:pPr>
        <w:pStyle w:val="ListParagraph"/>
        <w:numPr>
          <w:ilvl w:val="1"/>
          <w:numId w:val="14"/>
        </w:numPr>
      </w:pPr>
      <w:r w:rsidRPr="0018076D">
        <w:t>Do you feel like the health care you receive aligns to te ao Māori and eliminates systemic barriers experienced by Māori when accessing care?</w:t>
      </w:r>
    </w:p>
    <w:p w14:paraId="41CFF9CF" w14:textId="77777777" w:rsidR="006C606F" w:rsidRPr="0018076D" w:rsidRDefault="006C606F" w:rsidP="0000602A">
      <w:pPr>
        <w:pStyle w:val="ListParagraph"/>
        <w:numPr>
          <w:ilvl w:val="0"/>
          <w:numId w:val="14"/>
        </w:numPr>
      </w:pPr>
      <w:r w:rsidRPr="0018076D">
        <w:t>Individual(s) and support worker(s)</w:t>
      </w:r>
    </w:p>
    <w:p w14:paraId="62AF627F" w14:textId="77777777" w:rsidR="006C606F" w:rsidRPr="0018076D" w:rsidRDefault="006C606F" w:rsidP="0000602A">
      <w:pPr>
        <w:pStyle w:val="ListParagraph"/>
        <w:numPr>
          <w:ilvl w:val="1"/>
          <w:numId w:val="14"/>
        </w:numPr>
      </w:pPr>
      <w:r w:rsidRPr="0018076D">
        <w:t xml:space="preserve">Do you have your preferred level of access to culturally competent workers who understand your needs, values and beliefs? </w:t>
      </w:r>
    </w:p>
    <w:p w14:paraId="7D629C57" w14:textId="77777777" w:rsidR="006C606F" w:rsidRPr="0018076D" w:rsidRDefault="006C606F" w:rsidP="0000602A">
      <w:pPr>
        <w:pStyle w:val="ListParagraph"/>
        <w:numPr>
          <w:ilvl w:val="0"/>
          <w:numId w:val="14"/>
        </w:numPr>
      </w:pPr>
      <w:r w:rsidRPr="0018076D">
        <w:t>Individual(s), support worker(s) and whānau</w:t>
      </w:r>
    </w:p>
    <w:p w14:paraId="4B14BF9F" w14:textId="77777777" w:rsidR="006C606F" w:rsidRPr="0018076D" w:rsidRDefault="006C606F" w:rsidP="0000602A">
      <w:pPr>
        <w:pStyle w:val="ListParagraph"/>
        <w:numPr>
          <w:ilvl w:val="1"/>
          <w:numId w:val="14"/>
        </w:numPr>
      </w:pPr>
      <w:r w:rsidRPr="0018076D">
        <w:t xml:space="preserve">Do you feel that the services you receive are safe and inclusive? </w:t>
      </w:r>
    </w:p>
    <w:p w14:paraId="76082714" w14:textId="77777777" w:rsidR="006C606F" w:rsidRPr="0018076D" w:rsidRDefault="006C606F" w:rsidP="0000602A">
      <w:pPr>
        <w:pStyle w:val="ListParagraph"/>
        <w:numPr>
          <w:ilvl w:val="1"/>
          <w:numId w:val="14"/>
        </w:numPr>
      </w:pPr>
      <w:r w:rsidRPr="0018076D">
        <w:t xml:space="preserve">Do you feel involved in the development, review and updates made to personal plans? </w:t>
      </w:r>
    </w:p>
    <w:p w14:paraId="31D00ED2" w14:textId="77777777" w:rsidR="006C606F" w:rsidRPr="0018076D" w:rsidRDefault="006C606F" w:rsidP="0000602A">
      <w:pPr>
        <w:pStyle w:val="ListParagraph"/>
        <w:numPr>
          <w:ilvl w:val="1"/>
          <w:numId w:val="14"/>
        </w:numPr>
      </w:pPr>
      <w:r w:rsidRPr="0018076D">
        <w:t xml:space="preserve">Do you feel encouraged to experience opportunities for your wellbeing and personal development? </w:t>
      </w:r>
    </w:p>
    <w:p w14:paraId="15D55F24" w14:textId="77777777" w:rsidR="006C606F" w:rsidRPr="0018076D" w:rsidRDefault="006C606F" w:rsidP="0000602A">
      <w:pPr>
        <w:pStyle w:val="ListParagraph"/>
        <w:numPr>
          <w:ilvl w:val="1"/>
          <w:numId w:val="14"/>
        </w:numPr>
      </w:pPr>
      <w:r w:rsidRPr="0018076D">
        <w:t xml:space="preserve">Do you have opportunities to see your friends and family as often as you would like? </w:t>
      </w:r>
    </w:p>
    <w:p w14:paraId="35AF9B2E" w14:textId="77777777" w:rsidR="006C606F" w:rsidRPr="0018076D" w:rsidRDefault="006C606F" w:rsidP="0000602A">
      <w:pPr>
        <w:pStyle w:val="ListParagraph"/>
        <w:numPr>
          <w:ilvl w:val="1"/>
          <w:numId w:val="14"/>
        </w:numPr>
      </w:pPr>
      <w:r w:rsidRPr="0018076D">
        <w:t xml:space="preserve">Do you have opportunities to be a part of the community? </w:t>
      </w:r>
    </w:p>
    <w:p w14:paraId="2CE108E8" w14:textId="77777777" w:rsidR="006C606F" w:rsidRPr="0018076D" w:rsidRDefault="006C606F" w:rsidP="0000602A">
      <w:pPr>
        <w:pStyle w:val="ListParagraph"/>
        <w:numPr>
          <w:ilvl w:val="1"/>
          <w:numId w:val="14"/>
        </w:numPr>
      </w:pPr>
      <w:r w:rsidRPr="0018076D">
        <w:t xml:space="preserve">Do you feel you are encouraged and supported to increase your independence and self-reliance to a level determined by you? </w:t>
      </w:r>
    </w:p>
    <w:p w14:paraId="501F73E9" w14:textId="77777777" w:rsidR="006C606F" w:rsidRPr="0018076D" w:rsidRDefault="006C606F" w:rsidP="0000602A">
      <w:pPr>
        <w:pStyle w:val="ListParagraph"/>
        <w:numPr>
          <w:ilvl w:val="1"/>
          <w:numId w:val="14"/>
        </w:numPr>
      </w:pPr>
      <w:r w:rsidRPr="0018076D">
        <w:t xml:space="preserve">Are you provided with information that enables your choice and control? </w:t>
      </w:r>
    </w:p>
    <w:p w14:paraId="61AEA45C" w14:textId="77777777" w:rsidR="006C606F" w:rsidRPr="0018076D" w:rsidRDefault="006C606F" w:rsidP="0000602A">
      <w:pPr>
        <w:pStyle w:val="ListParagraph"/>
        <w:numPr>
          <w:ilvl w:val="1"/>
          <w:numId w:val="14"/>
        </w:numPr>
      </w:pPr>
      <w:r w:rsidRPr="0018076D">
        <w:t xml:space="preserve">Do you have opportunities to actively participate in the development of policies, procedures and services delivered with the service provider? </w:t>
      </w:r>
    </w:p>
    <w:p w14:paraId="21D7F8C1" w14:textId="77777777" w:rsidR="006C606F" w:rsidRPr="0018076D" w:rsidRDefault="006C606F" w:rsidP="0000602A">
      <w:pPr>
        <w:pStyle w:val="ListParagraph"/>
        <w:numPr>
          <w:ilvl w:val="0"/>
          <w:numId w:val="14"/>
        </w:numPr>
      </w:pPr>
      <w:r w:rsidRPr="0018076D">
        <w:t>Staff</w:t>
      </w:r>
    </w:p>
    <w:p w14:paraId="756EDACD" w14:textId="77777777" w:rsidR="006C606F" w:rsidRPr="0018076D" w:rsidRDefault="006C606F" w:rsidP="0000602A">
      <w:pPr>
        <w:pStyle w:val="ListParagraph"/>
        <w:numPr>
          <w:ilvl w:val="1"/>
          <w:numId w:val="14"/>
        </w:numPr>
      </w:pPr>
      <w:r w:rsidRPr="0018076D">
        <w:t xml:space="preserve">Do you feel you are equipped to deliver services that are both culturally and clinically safe? </w:t>
      </w:r>
    </w:p>
    <w:p w14:paraId="38CCF0BF" w14:textId="77777777" w:rsidR="006C606F" w:rsidRPr="0018076D" w:rsidRDefault="006C606F" w:rsidP="0000602A">
      <w:pPr>
        <w:pStyle w:val="ListParagraph"/>
        <w:numPr>
          <w:ilvl w:val="1"/>
          <w:numId w:val="14"/>
        </w:numPr>
      </w:pPr>
      <w:r w:rsidRPr="0018076D">
        <w:t xml:space="preserve">Do you feel the workplace is safe, inclusive and diverse, while fostering ongoing learning and development? </w:t>
      </w:r>
    </w:p>
    <w:p w14:paraId="293C960C" w14:textId="77777777" w:rsidR="006C606F" w:rsidRPr="0018076D" w:rsidRDefault="006C606F" w:rsidP="0000602A">
      <w:pPr>
        <w:pStyle w:val="ListParagraph"/>
        <w:numPr>
          <w:ilvl w:val="1"/>
          <w:numId w:val="14"/>
        </w:numPr>
      </w:pPr>
      <w:r w:rsidRPr="0018076D">
        <w:t xml:space="preserve">Do you feel enabled to deliver services that are culturally relevant and supportive of individuals' needs, values and beliefs? </w:t>
      </w:r>
    </w:p>
    <w:p w14:paraId="145508DA" w14:textId="77777777" w:rsidR="006C606F" w:rsidRPr="0018076D" w:rsidRDefault="006C606F" w:rsidP="0000602A">
      <w:pPr>
        <w:pStyle w:val="ListParagraph"/>
        <w:numPr>
          <w:ilvl w:val="1"/>
          <w:numId w:val="14"/>
        </w:numPr>
      </w:pPr>
      <w:r w:rsidRPr="0018076D">
        <w:t>Do you feel empowered to collaboratively develop and amend personal plans based on the identified needs and aspirations of individuals and their whānau?</w:t>
      </w:r>
    </w:p>
    <w:p w14:paraId="49BD7EF5" w14:textId="34236141" w:rsidR="003E75BD" w:rsidRPr="0018076D" w:rsidRDefault="006C606F" w:rsidP="0000602A">
      <w:pPr>
        <w:pStyle w:val="ListParagraph"/>
        <w:numPr>
          <w:ilvl w:val="1"/>
          <w:numId w:val="14"/>
        </w:numPr>
      </w:pPr>
      <w:r w:rsidRPr="0018076D">
        <w:lastRenderedPageBreak/>
        <w:t>Do you feel you have the right understanding of delivering high quality health care to Māori, and do you feel like you are empowered to work in this way?</w:t>
      </w:r>
    </w:p>
    <w:p w14:paraId="2852C856" w14:textId="77777777" w:rsidR="00B3101C" w:rsidRPr="0018076D" w:rsidRDefault="00B3101C" w:rsidP="00E03F91">
      <w:pPr>
        <w:pStyle w:val="Heading2"/>
      </w:pPr>
      <w:r w:rsidRPr="0018076D">
        <w:t>1L – Medications</w:t>
      </w:r>
    </w:p>
    <w:p w14:paraId="1A1072A5" w14:textId="77777777" w:rsidR="003E75BD" w:rsidRPr="0018076D" w:rsidRDefault="003E75BD" w:rsidP="003E75BD">
      <w:pPr>
        <w:pStyle w:val="Heading3"/>
        <w:rPr>
          <w:lang w:eastAsia="en-NZ"/>
        </w:rPr>
      </w:pPr>
      <w:r w:rsidRPr="0018076D">
        <w:rPr>
          <w:bCs/>
          <w:lang w:eastAsia="en-NZ"/>
        </w:rPr>
        <w:t>Objectives</w:t>
      </w:r>
      <w:r w:rsidRPr="0018076D">
        <w:rPr>
          <w:lang w:eastAsia="en-NZ"/>
        </w:rPr>
        <w:t>: What are we trying to achieve?</w:t>
      </w:r>
    </w:p>
    <w:p w14:paraId="435B6C88" w14:textId="77777777" w:rsidR="007D6CAC" w:rsidRPr="0018076D" w:rsidRDefault="007D6CAC" w:rsidP="007D6CAC">
      <w:r w:rsidRPr="0018076D">
        <w:t xml:space="preserve">Medication is managed and administered safely and appropriately. </w:t>
      </w:r>
    </w:p>
    <w:p w14:paraId="255F7D9E" w14:textId="77777777" w:rsidR="007D6CAC" w:rsidRPr="0018076D" w:rsidRDefault="007D6CAC" w:rsidP="007D6CAC">
      <w:r w:rsidRPr="0018076D">
        <w:t xml:space="preserve">Individuals understand the medication they are taking and why. Systems are in place to reduce errors, respond to incidents, and support individuals’ health, wellbeing, and dignity. </w:t>
      </w:r>
    </w:p>
    <w:p w14:paraId="5B62D291" w14:textId="77777777" w:rsidR="007D6CAC" w:rsidRPr="0018076D" w:rsidRDefault="007D6CAC" w:rsidP="007D6CAC">
      <w:r w:rsidRPr="0018076D">
        <w:t>NPS:</w:t>
      </w:r>
    </w:p>
    <w:p w14:paraId="040AD446" w14:textId="7934D90B" w:rsidR="003E75BD" w:rsidRPr="0018076D" w:rsidRDefault="007D6CAC" w:rsidP="0000602A">
      <w:pPr>
        <w:pStyle w:val="ListParagraph"/>
        <w:numPr>
          <w:ilvl w:val="0"/>
          <w:numId w:val="21"/>
        </w:numPr>
      </w:pPr>
      <w:r w:rsidRPr="0018076D">
        <w:t>3.4.1-9</w:t>
      </w:r>
    </w:p>
    <w:p w14:paraId="2E7E3AFA" w14:textId="77777777" w:rsidR="003E75BD" w:rsidRPr="0018076D" w:rsidRDefault="003E75BD" w:rsidP="003E75BD">
      <w:pPr>
        <w:pStyle w:val="Heading3"/>
        <w:rPr>
          <w:lang w:eastAsia="en-NZ"/>
        </w:rPr>
      </w:pPr>
      <w:r w:rsidRPr="0018076D">
        <w:rPr>
          <w:bCs/>
          <w:lang w:eastAsia="en-NZ"/>
        </w:rPr>
        <w:t>Indicators of good practice</w:t>
      </w:r>
      <w:r w:rsidRPr="0018076D">
        <w:rPr>
          <w:lang w:eastAsia="en-NZ"/>
        </w:rPr>
        <w:t>: What do we expect from the providers?</w:t>
      </w:r>
    </w:p>
    <w:p w14:paraId="3BA94F7A" w14:textId="77777777" w:rsidR="003E75BD" w:rsidRPr="0018076D" w:rsidRDefault="003E75BD" w:rsidP="003E75BD">
      <w:pPr>
        <w:pStyle w:val="Heading4"/>
      </w:pPr>
      <w:r w:rsidRPr="0018076D">
        <w:t>Desktop review</w:t>
      </w:r>
    </w:p>
    <w:p w14:paraId="248086A7" w14:textId="77777777" w:rsidR="007D6CAC" w:rsidRPr="0018076D" w:rsidRDefault="007D6CAC" w:rsidP="0000602A">
      <w:pPr>
        <w:pStyle w:val="ListParagraph"/>
        <w:numPr>
          <w:ilvl w:val="0"/>
          <w:numId w:val="14"/>
        </w:numPr>
      </w:pPr>
      <w:r w:rsidRPr="0018076D">
        <w:t>The provider ensures policies and procedures support the safe administration of medication and clearly define the roles and responsibilities of staff.</w:t>
      </w:r>
    </w:p>
    <w:p w14:paraId="695AE02C" w14:textId="6CBB81FC" w:rsidR="003E75BD" w:rsidRPr="0018076D" w:rsidRDefault="007D6CAC" w:rsidP="0000602A">
      <w:pPr>
        <w:pStyle w:val="ListParagraph"/>
        <w:numPr>
          <w:ilvl w:val="0"/>
          <w:numId w:val="14"/>
        </w:numPr>
      </w:pPr>
      <w:r w:rsidRPr="0018076D">
        <w:t>The provider monitors and documents incidents and complaints to support appropriate oversight and response.</w:t>
      </w:r>
    </w:p>
    <w:p w14:paraId="5D187B35" w14:textId="77777777" w:rsidR="003E75BD" w:rsidRPr="0018076D" w:rsidRDefault="003E75BD" w:rsidP="003E75BD">
      <w:pPr>
        <w:pStyle w:val="Heading4"/>
      </w:pPr>
      <w:r w:rsidRPr="0018076D">
        <w:t>On-site interviews</w:t>
      </w:r>
    </w:p>
    <w:p w14:paraId="40E5174C" w14:textId="77777777" w:rsidR="007D6CAC" w:rsidRPr="0018076D" w:rsidRDefault="007D6CAC" w:rsidP="0000602A">
      <w:pPr>
        <w:pStyle w:val="ListParagraph"/>
        <w:numPr>
          <w:ilvl w:val="0"/>
          <w:numId w:val="22"/>
        </w:numPr>
        <w:rPr>
          <w:lang w:eastAsia="en-NZ"/>
        </w:rPr>
      </w:pPr>
      <w:r w:rsidRPr="0018076D">
        <w:rPr>
          <w:lang w:eastAsia="en-NZ"/>
        </w:rPr>
        <w:t xml:space="preserve">Individuals are aware of the medication they are taking and what it is for. </w:t>
      </w:r>
    </w:p>
    <w:p w14:paraId="7893D335" w14:textId="77777777" w:rsidR="003E75BD" w:rsidRPr="0018076D" w:rsidRDefault="003E75BD" w:rsidP="003E75BD">
      <w:pPr>
        <w:pStyle w:val="Heading3"/>
        <w:rPr>
          <w:lang w:eastAsia="en-NZ"/>
        </w:rPr>
      </w:pPr>
      <w:r w:rsidRPr="0018076D">
        <w:rPr>
          <w:lang w:eastAsia="en-NZ"/>
        </w:rPr>
        <w:t>Evidence: What will we obtain from the providers?</w:t>
      </w:r>
    </w:p>
    <w:p w14:paraId="5A1A7FF4" w14:textId="77777777" w:rsidR="003E75BD" w:rsidRPr="0018076D" w:rsidRDefault="003E75BD" w:rsidP="003E75BD">
      <w:pPr>
        <w:pStyle w:val="Heading4"/>
      </w:pPr>
      <w:r w:rsidRPr="0018076D">
        <w:t>Desktop review</w:t>
      </w:r>
    </w:p>
    <w:p w14:paraId="6A128505" w14:textId="77777777" w:rsidR="007D6CAC" w:rsidRPr="0018076D" w:rsidRDefault="007D6CAC" w:rsidP="0000602A">
      <w:pPr>
        <w:pStyle w:val="ListParagraph"/>
        <w:numPr>
          <w:ilvl w:val="0"/>
          <w:numId w:val="14"/>
        </w:numPr>
      </w:pPr>
      <w:r w:rsidRPr="0018076D">
        <w:t>Medication management policies and procedures evidencing safe administration, role responsibilities, delegation, and standing orders.</w:t>
      </w:r>
    </w:p>
    <w:p w14:paraId="45AB9C77" w14:textId="3E1114C2" w:rsidR="003E75BD" w:rsidRPr="0018076D" w:rsidRDefault="007D6CAC" w:rsidP="0000602A">
      <w:pPr>
        <w:pStyle w:val="ListParagraph"/>
        <w:numPr>
          <w:ilvl w:val="0"/>
          <w:numId w:val="14"/>
        </w:numPr>
      </w:pPr>
      <w:r w:rsidRPr="0018076D">
        <w:t>Incident, complaint, and monitoring records evidencing medication safety, allergy / sensitivity management, and review of over</w:t>
      </w:r>
      <w:r w:rsidRPr="0018076D">
        <w:noBreakHyphen/>
        <w:t>the</w:t>
      </w:r>
      <w:r w:rsidRPr="0018076D">
        <w:noBreakHyphen/>
        <w:t>counter use.</w:t>
      </w:r>
    </w:p>
    <w:p w14:paraId="2D0EBF8F" w14:textId="77777777" w:rsidR="003E75BD" w:rsidRPr="0018076D" w:rsidRDefault="003E75BD" w:rsidP="003E75BD">
      <w:pPr>
        <w:pStyle w:val="Heading4"/>
      </w:pPr>
      <w:r w:rsidRPr="0018076D">
        <w:t>On-site interviews</w:t>
      </w:r>
    </w:p>
    <w:p w14:paraId="246AE3E4" w14:textId="77777777" w:rsidR="007D6CAC" w:rsidRPr="0018076D" w:rsidRDefault="007D6CAC" w:rsidP="0000602A">
      <w:pPr>
        <w:pStyle w:val="ListParagraph"/>
        <w:numPr>
          <w:ilvl w:val="0"/>
          <w:numId w:val="14"/>
        </w:numPr>
      </w:pPr>
      <w:r w:rsidRPr="0018076D">
        <w:t xml:space="preserve">Individual(s) </w:t>
      </w:r>
    </w:p>
    <w:p w14:paraId="7D5752CD" w14:textId="708A7C9A" w:rsidR="003E75BD" w:rsidRPr="0018076D" w:rsidRDefault="007D6CAC" w:rsidP="0000602A">
      <w:pPr>
        <w:pStyle w:val="ListParagraph"/>
        <w:numPr>
          <w:ilvl w:val="0"/>
          <w:numId w:val="14"/>
        </w:numPr>
      </w:pPr>
      <w:r w:rsidRPr="0018076D">
        <w:t>Do you have a good understanding of the medication you take, the reason for taking it, the dose, and the times?</w:t>
      </w:r>
    </w:p>
    <w:p w14:paraId="0ADC4E28" w14:textId="77777777" w:rsidR="00B3101C" w:rsidRPr="0018076D" w:rsidRDefault="00B3101C" w:rsidP="00E03F91">
      <w:pPr>
        <w:pStyle w:val="Heading2"/>
      </w:pPr>
      <w:r w:rsidRPr="0018076D">
        <w:t>1M - Dietary Requirements and Food Provision</w:t>
      </w:r>
    </w:p>
    <w:p w14:paraId="2360427E" w14:textId="77777777" w:rsidR="003E75BD" w:rsidRPr="0018076D" w:rsidRDefault="003E75BD" w:rsidP="003E75BD">
      <w:pPr>
        <w:pStyle w:val="Heading3"/>
        <w:rPr>
          <w:lang w:eastAsia="en-NZ"/>
        </w:rPr>
      </w:pPr>
      <w:r w:rsidRPr="0018076D">
        <w:rPr>
          <w:bCs/>
          <w:lang w:eastAsia="en-NZ"/>
        </w:rPr>
        <w:t>Objectives</w:t>
      </w:r>
      <w:r w:rsidRPr="0018076D">
        <w:rPr>
          <w:lang w:eastAsia="en-NZ"/>
        </w:rPr>
        <w:t>: What are we trying to achieve?</w:t>
      </w:r>
    </w:p>
    <w:p w14:paraId="42E64A7F" w14:textId="77777777" w:rsidR="007D6CAC" w:rsidRPr="0018076D" w:rsidRDefault="007D6CAC" w:rsidP="007D6CAC">
      <w:r w:rsidRPr="0018076D">
        <w:t xml:space="preserve">Individuals receive food that meets their dietary needs, preferences, and cultural requirements. They are involved in decisions about food and meals. </w:t>
      </w:r>
    </w:p>
    <w:p w14:paraId="17C4B31F" w14:textId="77777777" w:rsidR="007D6CAC" w:rsidRPr="0018076D" w:rsidRDefault="007D6CAC" w:rsidP="007D6CAC">
      <w:r w:rsidRPr="0018076D">
        <w:t xml:space="preserve">Food is prepared and provided safely, and in a way that supports nutrition, wellbeing, and enjoyment. </w:t>
      </w:r>
    </w:p>
    <w:p w14:paraId="70185C96" w14:textId="77777777" w:rsidR="007D6CAC" w:rsidRPr="0018076D" w:rsidRDefault="007D6CAC" w:rsidP="007D6CAC">
      <w:r w:rsidRPr="0018076D">
        <w:t>NPS:</w:t>
      </w:r>
    </w:p>
    <w:p w14:paraId="3EE396F8" w14:textId="71A4ECC3" w:rsidR="003E75BD" w:rsidRPr="0018076D" w:rsidRDefault="007D6CAC" w:rsidP="0000602A">
      <w:pPr>
        <w:pStyle w:val="ListParagraph"/>
        <w:numPr>
          <w:ilvl w:val="0"/>
          <w:numId w:val="23"/>
        </w:numPr>
      </w:pPr>
      <w:r w:rsidRPr="0018076D">
        <w:t>3.5.1-7</w:t>
      </w:r>
    </w:p>
    <w:p w14:paraId="3C236E9A" w14:textId="77777777" w:rsidR="003E75BD" w:rsidRPr="0018076D" w:rsidRDefault="003E75BD" w:rsidP="003E75BD">
      <w:pPr>
        <w:pStyle w:val="Heading3"/>
        <w:rPr>
          <w:lang w:eastAsia="en-NZ"/>
        </w:rPr>
      </w:pPr>
      <w:r w:rsidRPr="0018076D">
        <w:rPr>
          <w:bCs/>
          <w:lang w:eastAsia="en-NZ"/>
        </w:rPr>
        <w:t>Indicators of good practice</w:t>
      </w:r>
      <w:r w:rsidRPr="0018076D">
        <w:rPr>
          <w:lang w:eastAsia="en-NZ"/>
        </w:rPr>
        <w:t>: What do we expect from the providers?</w:t>
      </w:r>
    </w:p>
    <w:p w14:paraId="3656E0DD" w14:textId="77777777" w:rsidR="003E75BD" w:rsidRPr="0018076D" w:rsidRDefault="003E75BD" w:rsidP="003E75BD">
      <w:pPr>
        <w:pStyle w:val="Heading4"/>
      </w:pPr>
      <w:r w:rsidRPr="0018076D">
        <w:lastRenderedPageBreak/>
        <w:t>Desktop review</w:t>
      </w:r>
    </w:p>
    <w:p w14:paraId="50CA6163" w14:textId="0A724E75" w:rsidR="007D6CAC" w:rsidRPr="0018076D" w:rsidRDefault="007D6CAC" w:rsidP="0000602A">
      <w:pPr>
        <w:pStyle w:val="ListParagraph"/>
        <w:numPr>
          <w:ilvl w:val="0"/>
          <w:numId w:val="14"/>
        </w:numPr>
      </w:pPr>
      <w:r w:rsidRPr="0018076D">
        <w:t xml:space="preserve">The site maintains menu plans and personal plans that clearly evidence dietary </w:t>
      </w:r>
      <w:r w:rsidR="00EF6C71" w:rsidRPr="0018076D">
        <w:t>q</w:t>
      </w:r>
      <w:r w:rsidRPr="0018076D">
        <w:t>needs, preferences, and nutritional safety.</w:t>
      </w:r>
    </w:p>
    <w:p w14:paraId="71DF7E9E" w14:textId="5C14565F" w:rsidR="003E75BD" w:rsidRPr="0018076D" w:rsidRDefault="007D6CAC" w:rsidP="0000602A">
      <w:pPr>
        <w:pStyle w:val="ListParagraph"/>
        <w:numPr>
          <w:ilvl w:val="0"/>
          <w:numId w:val="14"/>
        </w:numPr>
      </w:pPr>
      <w:r w:rsidRPr="0018076D">
        <w:t>The provider maintains clear food safety policies and mechanisms for logging and addressing issues relating to food provision.</w:t>
      </w:r>
    </w:p>
    <w:p w14:paraId="26095568" w14:textId="77777777" w:rsidR="003E75BD" w:rsidRPr="0018076D" w:rsidRDefault="003E75BD" w:rsidP="003E75BD">
      <w:pPr>
        <w:pStyle w:val="Heading4"/>
      </w:pPr>
      <w:r w:rsidRPr="0018076D">
        <w:t>On-site interviews</w:t>
      </w:r>
    </w:p>
    <w:p w14:paraId="4F1E40BC" w14:textId="46BEA66D" w:rsidR="003E75BD" w:rsidRPr="0018076D" w:rsidRDefault="007D6CAC" w:rsidP="0000602A">
      <w:pPr>
        <w:pStyle w:val="ListParagraph"/>
        <w:numPr>
          <w:ilvl w:val="0"/>
          <w:numId w:val="14"/>
        </w:numPr>
        <w:rPr>
          <w:lang w:eastAsia="en-NZ"/>
        </w:rPr>
      </w:pPr>
      <w:r w:rsidRPr="0018076D">
        <w:rPr>
          <w:lang w:eastAsia="en-NZ"/>
        </w:rPr>
        <w:t>The site supports individuals to be involved in their food provision and preparation, where appropriate.</w:t>
      </w:r>
    </w:p>
    <w:p w14:paraId="56A650D9" w14:textId="77777777" w:rsidR="003E75BD" w:rsidRPr="0018076D" w:rsidRDefault="003E75BD" w:rsidP="003E75BD">
      <w:pPr>
        <w:pStyle w:val="Heading3"/>
        <w:rPr>
          <w:lang w:eastAsia="en-NZ"/>
        </w:rPr>
      </w:pPr>
      <w:r w:rsidRPr="0018076D">
        <w:rPr>
          <w:lang w:eastAsia="en-NZ"/>
        </w:rPr>
        <w:t>Evidence: What will we obtain from the providers?</w:t>
      </w:r>
    </w:p>
    <w:p w14:paraId="45788BE5" w14:textId="77777777" w:rsidR="003E75BD" w:rsidRPr="0018076D" w:rsidRDefault="003E75BD" w:rsidP="003E75BD">
      <w:pPr>
        <w:pStyle w:val="Heading4"/>
      </w:pPr>
      <w:r w:rsidRPr="0018076D">
        <w:t>Desktop review</w:t>
      </w:r>
    </w:p>
    <w:p w14:paraId="45CFED4A" w14:textId="77777777" w:rsidR="007D6CAC" w:rsidRPr="0018076D" w:rsidRDefault="007D6CAC" w:rsidP="0000602A">
      <w:pPr>
        <w:pStyle w:val="ListParagraph"/>
        <w:numPr>
          <w:ilvl w:val="0"/>
          <w:numId w:val="14"/>
        </w:numPr>
      </w:pPr>
      <w:r w:rsidRPr="0018076D">
        <w:t>Menu plans and personal plans evidencing dietary needs, cultural preferences, and nutritional safety.</w:t>
      </w:r>
    </w:p>
    <w:p w14:paraId="3C9B9BB8" w14:textId="2137D3D6" w:rsidR="003E75BD" w:rsidRPr="0018076D" w:rsidRDefault="007D6CAC" w:rsidP="0000602A">
      <w:pPr>
        <w:pStyle w:val="ListParagraph"/>
        <w:numPr>
          <w:ilvl w:val="0"/>
          <w:numId w:val="14"/>
        </w:numPr>
      </w:pPr>
      <w:r w:rsidRPr="0018076D">
        <w:t>Food safety policies, incident records, complaints, and audit reports evidencing safe food provision and continuous improvement.</w:t>
      </w:r>
    </w:p>
    <w:p w14:paraId="30B5F707" w14:textId="77777777" w:rsidR="003E75BD" w:rsidRPr="0018076D" w:rsidRDefault="003E75BD" w:rsidP="003E75BD">
      <w:pPr>
        <w:pStyle w:val="Heading4"/>
      </w:pPr>
      <w:r w:rsidRPr="0018076D">
        <w:t>On-site interviews</w:t>
      </w:r>
    </w:p>
    <w:p w14:paraId="4CB35FE5" w14:textId="77777777" w:rsidR="007D6CAC" w:rsidRPr="0018076D" w:rsidRDefault="007D6CAC" w:rsidP="0000602A">
      <w:pPr>
        <w:pStyle w:val="ListParagraph"/>
        <w:numPr>
          <w:ilvl w:val="0"/>
          <w:numId w:val="14"/>
        </w:numPr>
      </w:pPr>
      <w:r w:rsidRPr="0018076D">
        <w:t>Individual(s) and support worker(s)</w:t>
      </w:r>
    </w:p>
    <w:p w14:paraId="63CBFAC5" w14:textId="078A408F" w:rsidR="003E75BD" w:rsidRPr="0018076D" w:rsidRDefault="007D6CAC" w:rsidP="0000602A">
      <w:pPr>
        <w:pStyle w:val="ListParagraph"/>
        <w:numPr>
          <w:ilvl w:val="1"/>
          <w:numId w:val="14"/>
        </w:numPr>
      </w:pPr>
      <w:r w:rsidRPr="0018076D">
        <w:t xml:space="preserve">Do you have opportunities to prepare food with the provider? </w:t>
      </w:r>
    </w:p>
    <w:p w14:paraId="40AF0FE0" w14:textId="77777777" w:rsidR="00B3101C" w:rsidRPr="0018076D" w:rsidRDefault="00B3101C" w:rsidP="00E03F91">
      <w:pPr>
        <w:pStyle w:val="Heading2"/>
      </w:pPr>
      <w:r w:rsidRPr="0018076D">
        <w:t>1N - Infection Protection</w:t>
      </w:r>
    </w:p>
    <w:p w14:paraId="4C10E5DC" w14:textId="77777777" w:rsidR="003E75BD" w:rsidRPr="0018076D" w:rsidRDefault="003E75BD" w:rsidP="003E75BD">
      <w:pPr>
        <w:pStyle w:val="Heading3"/>
        <w:rPr>
          <w:lang w:eastAsia="en-NZ"/>
        </w:rPr>
      </w:pPr>
      <w:r w:rsidRPr="0018076D">
        <w:rPr>
          <w:bCs/>
          <w:lang w:eastAsia="en-NZ"/>
        </w:rPr>
        <w:t>Objectives</w:t>
      </w:r>
      <w:r w:rsidRPr="0018076D">
        <w:rPr>
          <w:lang w:eastAsia="en-NZ"/>
        </w:rPr>
        <w:t>: What are we trying to achieve?</w:t>
      </w:r>
    </w:p>
    <w:p w14:paraId="6736F4C5" w14:textId="77777777" w:rsidR="007D6CAC" w:rsidRPr="0018076D" w:rsidRDefault="007D6CAC" w:rsidP="0000602A">
      <w:r w:rsidRPr="0018076D">
        <w:t xml:space="preserve">Infection risks are actively prevented, identified, and managed. </w:t>
      </w:r>
    </w:p>
    <w:p w14:paraId="4259183C" w14:textId="77777777" w:rsidR="007D6CAC" w:rsidRPr="0018076D" w:rsidRDefault="007D6CAC" w:rsidP="0000602A">
      <w:r w:rsidRPr="0018076D">
        <w:t xml:space="preserve">Systems, staff capability, and resources support timely responses to infection risks, helping keep individuals, staff, and visitors safe and well. </w:t>
      </w:r>
    </w:p>
    <w:p w14:paraId="6F039A7F" w14:textId="77777777" w:rsidR="007D6CAC" w:rsidRPr="0018076D" w:rsidRDefault="007D6CAC" w:rsidP="0000602A">
      <w:r w:rsidRPr="0018076D">
        <w:t>NPS:</w:t>
      </w:r>
    </w:p>
    <w:p w14:paraId="34115932" w14:textId="77777777" w:rsidR="007D6CAC" w:rsidRPr="0018076D" w:rsidRDefault="007D6CAC" w:rsidP="0000602A">
      <w:pPr>
        <w:pStyle w:val="ListParagraph"/>
        <w:numPr>
          <w:ilvl w:val="0"/>
          <w:numId w:val="14"/>
        </w:numPr>
        <w:rPr>
          <w:b/>
          <w:bCs/>
        </w:rPr>
      </w:pPr>
      <w:r w:rsidRPr="0018076D">
        <w:t>5.2.1-11</w:t>
      </w:r>
    </w:p>
    <w:p w14:paraId="53217BEB" w14:textId="16076098" w:rsidR="003E75BD" w:rsidRPr="0018076D" w:rsidRDefault="003E75BD" w:rsidP="007D6CAC">
      <w:pPr>
        <w:pStyle w:val="Heading3"/>
        <w:rPr>
          <w:lang w:eastAsia="en-NZ"/>
        </w:rPr>
      </w:pPr>
      <w:r w:rsidRPr="0018076D">
        <w:rPr>
          <w:bCs/>
          <w:lang w:eastAsia="en-NZ"/>
        </w:rPr>
        <w:t>Indicators of good practice</w:t>
      </w:r>
      <w:r w:rsidRPr="0018076D">
        <w:rPr>
          <w:lang w:eastAsia="en-NZ"/>
        </w:rPr>
        <w:t>: What do we expect from the providers?</w:t>
      </w:r>
    </w:p>
    <w:p w14:paraId="469BD0C5" w14:textId="77777777" w:rsidR="003E75BD" w:rsidRPr="0018076D" w:rsidRDefault="003E75BD" w:rsidP="003E75BD">
      <w:pPr>
        <w:pStyle w:val="Heading4"/>
      </w:pPr>
      <w:r w:rsidRPr="0018076D">
        <w:t>Desktop review</w:t>
      </w:r>
    </w:p>
    <w:p w14:paraId="59356E69" w14:textId="77777777" w:rsidR="007D6CAC" w:rsidRPr="0018076D" w:rsidRDefault="007D6CAC" w:rsidP="0000602A">
      <w:pPr>
        <w:pStyle w:val="ListParagraph"/>
        <w:numPr>
          <w:ilvl w:val="0"/>
          <w:numId w:val="14"/>
        </w:numPr>
      </w:pPr>
      <w:r w:rsidRPr="0018076D">
        <w:t>The provider ensures systems are in place to detect trends, outbreaks, or emerging risks early.</w:t>
      </w:r>
    </w:p>
    <w:p w14:paraId="62A4ECB5" w14:textId="092257C2" w:rsidR="003E75BD" w:rsidRPr="0018076D" w:rsidRDefault="007D6CAC" w:rsidP="0000602A">
      <w:pPr>
        <w:pStyle w:val="ListParagraph"/>
        <w:numPr>
          <w:ilvl w:val="0"/>
          <w:numId w:val="14"/>
        </w:numPr>
      </w:pPr>
      <w:r w:rsidRPr="0018076D">
        <w:t>The provider ensures the organisation can activate a timely and proportionate response when required.</w:t>
      </w:r>
    </w:p>
    <w:p w14:paraId="6C19BF1B" w14:textId="77777777" w:rsidR="003E75BD" w:rsidRPr="0018076D" w:rsidRDefault="003E75BD" w:rsidP="003E75BD">
      <w:pPr>
        <w:pStyle w:val="Heading4"/>
      </w:pPr>
      <w:r w:rsidRPr="0018076D">
        <w:t>On-site validation</w:t>
      </w:r>
    </w:p>
    <w:p w14:paraId="32C56978" w14:textId="6164A00F" w:rsidR="003E75BD" w:rsidRPr="0018076D" w:rsidRDefault="007D6CAC" w:rsidP="0000602A">
      <w:pPr>
        <w:pStyle w:val="ListParagraph"/>
        <w:numPr>
          <w:ilvl w:val="0"/>
          <w:numId w:val="14"/>
        </w:numPr>
      </w:pPr>
      <w:r w:rsidRPr="0018076D">
        <w:t>The provider ensures adequate PPE availability to support timely and safe staff behaviour during a response.</w:t>
      </w:r>
    </w:p>
    <w:p w14:paraId="3072F98C" w14:textId="77777777" w:rsidR="003E75BD" w:rsidRPr="0018076D" w:rsidRDefault="003E75BD" w:rsidP="003E75BD">
      <w:pPr>
        <w:pStyle w:val="Heading3"/>
        <w:rPr>
          <w:lang w:eastAsia="en-NZ"/>
        </w:rPr>
      </w:pPr>
      <w:r w:rsidRPr="0018076D">
        <w:rPr>
          <w:lang w:eastAsia="en-NZ"/>
        </w:rPr>
        <w:t>Evidence: What will we obtain from the providers?</w:t>
      </w:r>
    </w:p>
    <w:p w14:paraId="45DC341E" w14:textId="77777777" w:rsidR="003E75BD" w:rsidRPr="0018076D" w:rsidRDefault="003E75BD" w:rsidP="003E75BD">
      <w:pPr>
        <w:pStyle w:val="Heading4"/>
      </w:pPr>
      <w:r w:rsidRPr="0018076D">
        <w:t>Desktop review</w:t>
      </w:r>
    </w:p>
    <w:p w14:paraId="2BC84EF2" w14:textId="4A264A9C" w:rsidR="003E75BD" w:rsidRPr="0018076D" w:rsidRDefault="007D6CAC" w:rsidP="0000602A">
      <w:pPr>
        <w:pStyle w:val="ListParagraph"/>
        <w:numPr>
          <w:ilvl w:val="0"/>
          <w:numId w:val="14"/>
        </w:numPr>
      </w:pPr>
      <w:r w:rsidRPr="0018076D">
        <w:t>Documentation evidencing infection prevention programme, governance oversight, surveillance, response readiness, and alignment with legislation and best practice.</w:t>
      </w:r>
    </w:p>
    <w:p w14:paraId="3E8970E8" w14:textId="77777777" w:rsidR="003E75BD" w:rsidRPr="0018076D" w:rsidRDefault="003E75BD" w:rsidP="003E75BD">
      <w:pPr>
        <w:pStyle w:val="Heading4"/>
      </w:pPr>
      <w:r w:rsidRPr="0018076D">
        <w:t>On-site validation</w:t>
      </w:r>
    </w:p>
    <w:p w14:paraId="4123A4BA" w14:textId="77777777" w:rsidR="007D6CAC" w:rsidRPr="0018076D" w:rsidRDefault="007D6CAC" w:rsidP="0000602A">
      <w:pPr>
        <w:pStyle w:val="ListParagraph"/>
        <w:numPr>
          <w:ilvl w:val="0"/>
          <w:numId w:val="14"/>
        </w:numPr>
      </w:pPr>
      <w:r w:rsidRPr="0018076D">
        <w:lastRenderedPageBreak/>
        <w:t>Sufficient infection prevention personnel are available to implement the response if activated.</w:t>
      </w:r>
    </w:p>
    <w:p w14:paraId="32D90E93" w14:textId="73D9431F" w:rsidR="003E75BD" w:rsidRPr="0018076D" w:rsidRDefault="007D6CAC" w:rsidP="0000602A">
      <w:pPr>
        <w:pStyle w:val="ListParagraph"/>
        <w:numPr>
          <w:ilvl w:val="0"/>
          <w:numId w:val="14"/>
        </w:numPr>
      </w:pPr>
      <w:r w:rsidRPr="0018076D">
        <w:t>PPE is available and readily accessible for staff when the response is activated.</w:t>
      </w:r>
    </w:p>
    <w:p w14:paraId="3D021EDB" w14:textId="77777777" w:rsidR="00693D29" w:rsidRPr="0018076D" w:rsidRDefault="00693D29" w:rsidP="00E03F91">
      <w:pPr>
        <w:pStyle w:val="Heading2"/>
      </w:pPr>
    </w:p>
    <w:p w14:paraId="1700D8D2" w14:textId="08263669" w:rsidR="00B3101C" w:rsidRPr="0018076D" w:rsidRDefault="00B3101C" w:rsidP="00E03F91">
      <w:pPr>
        <w:pStyle w:val="Heading2"/>
      </w:pPr>
      <w:r w:rsidRPr="0018076D">
        <w:t>1O - Monitoring and Continuous Improvement</w:t>
      </w:r>
    </w:p>
    <w:p w14:paraId="5EF94FA5" w14:textId="77777777" w:rsidR="003E75BD" w:rsidRPr="0018076D" w:rsidRDefault="003E75BD" w:rsidP="003E75BD">
      <w:pPr>
        <w:pStyle w:val="Heading3"/>
        <w:rPr>
          <w:lang w:eastAsia="en-NZ"/>
        </w:rPr>
      </w:pPr>
      <w:r w:rsidRPr="0018076D">
        <w:rPr>
          <w:bCs/>
          <w:lang w:eastAsia="en-NZ"/>
        </w:rPr>
        <w:t>Objectives</w:t>
      </w:r>
      <w:r w:rsidRPr="0018076D">
        <w:rPr>
          <w:lang w:eastAsia="en-NZ"/>
        </w:rPr>
        <w:t>: What are we trying to achieve?</w:t>
      </w:r>
    </w:p>
    <w:p w14:paraId="6694717C" w14:textId="77777777" w:rsidR="007D6CAC" w:rsidRPr="0018076D" w:rsidRDefault="007D6CAC" w:rsidP="007D6CAC">
      <w:r w:rsidRPr="0018076D">
        <w:t xml:space="preserve">Services have a strong culture of continuous improvement. Quality, safety, and equity are regularly monitored, learning is embedded into practice, and actions are taken to improve outcomes for individuals. </w:t>
      </w:r>
    </w:p>
    <w:p w14:paraId="67D284BA" w14:textId="77777777" w:rsidR="007D6CAC" w:rsidRPr="0018076D" w:rsidRDefault="007D6CAC" w:rsidP="007D6CAC">
      <w:r w:rsidRPr="0018076D">
        <w:t>NPS:</w:t>
      </w:r>
    </w:p>
    <w:p w14:paraId="1D715A57" w14:textId="123AB5E1" w:rsidR="003E75BD" w:rsidRPr="0018076D" w:rsidRDefault="007D6CAC" w:rsidP="0000602A">
      <w:pPr>
        <w:pStyle w:val="ListParagraph"/>
        <w:numPr>
          <w:ilvl w:val="0"/>
          <w:numId w:val="24"/>
        </w:numPr>
      </w:pPr>
      <w:r w:rsidRPr="0018076D">
        <w:t>2.1.1-11</w:t>
      </w:r>
    </w:p>
    <w:p w14:paraId="20A37694" w14:textId="77777777" w:rsidR="003E75BD" w:rsidRPr="0018076D" w:rsidRDefault="003E75BD" w:rsidP="003E75BD">
      <w:pPr>
        <w:pStyle w:val="Heading3"/>
        <w:rPr>
          <w:lang w:eastAsia="en-NZ"/>
        </w:rPr>
      </w:pPr>
      <w:r w:rsidRPr="0018076D">
        <w:rPr>
          <w:bCs/>
          <w:lang w:eastAsia="en-NZ"/>
        </w:rPr>
        <w:t>Indicators of good practice</w:t>
      </w:r>
      <w:r w:rsidRPr="0018076D">
        <w:rPr>
          <w:lang w:eastAsia="en-NZ"/>
        </w:rPr>
        <w:t>: What do we expect from the providers?</w:t>
      </w:r>
    </w:p>
    <w:p w14:paraId="3A08BD5E" w14:textId="77777777" w:rsidR="003E75BD" w:rsidRPr="0018076D" w:rsidRDefault="003E75BD" w:rsidP="003E75BD">
      <w:pPr>
        <w:pStyle w:val="Heading4"/>
      </w:pPr>
      <w:r w:rsidRPr="0018076D">
        <w:t>Desktop review</w:t>
      </w:r>
    </w:p>
    <w:p w14:paraId="0EBE6029" w14:textId="77777777" w:rsidR="007D6CAC" w:rsidRPr="0018076D" w:rsidRDefault="007D6CAC" w:rsidP="0000602A">
      <w:pPr>
        <w:pStyle w:val="ListParagraph"/>
        <w:numPr>
          <w:ilvl w:val="0"/>
          <w:numId w:val="14"/>
        </w:numPr>
      </w:pPr>
      <w:r w:rsidRPr="0018076D">
        <w:t xml:space="preserve">The provider has policies and procedures in place that ensure continuous improvement. </w:t>
      </w:r>
    </w:p>
    <w:p w14:paraId="7C55A26D" w14:textId="1385B9B5" w:rsidR="003E75BD" w:rsidRPr="0018076D" w:rsidRDefault="007D6CAC" w:rsidP="0000602A">
      <w:pPr>
        <w:pStyle w:val="ListParagraph"/>
        <w:numPr>
          <w:ilvl w:val="0"/>
          <w:numId w:val="14"/>
        </w:numPr>
      </w:pPr>
      <w:r w:rsidRPr="0018076D">
        <w:t xml:space="preserve">The provider has a consistent schedule of monitoring activities to ensure improvement of service quality. </w:t>
      </w:r>
    </w:p>
    <w:p w14:paraId="1E85BB55" w14:textId="77777777" w:rsidR="003E75BD" w:rsidRPr="0018076D" w:rsidRDefault="003E75BD" w:rsidP="003E75BD">
      <w:pPr>
        <w:pStyle w:val="Heading3"/>
        <w:rPr>
          <w:lang w:eastAsia="en-NZ"/>
        </w:rPr>
      </w:pPr>
      <w:r w:rsidRPr="0018076D">
        <w:rPr>
          <w:lang w:eastAsia="en-NZ"/>
        </w:rPr>
        <w:t>Evidence: What will we obtain from the providers?</w:t>
      </w:r>
    </w:p>
    <w:p w14:paraId="0B706C9F" w14:textId="77777777" w:rsidR="003E75BD" w:rsidRPr="0018076D" w:rsidRDefault="003E75BD" w:rsidP="003E75BD">
      <w:pPr>
        <w:pStyle w:val="Heading4"/>
      </w:pPr>
      <w:r w:rsidRPr="0018076D">
        <w:t>Desktop review</w:t>
      </w:r>
    </w:p>
    <w:p w14:paraId="7303C0D6" w14:textId="19B5837D" w:rsidR="003E75BD" w:rsidRPr="0018076D" w:rsidRDefault="007D6CAC" w:rsidP="0000602A">
      <w:pPr>
        <w:pStyle w:val="ListParagraph"/>
        <w:numPr>
          <w:ilvl w:val="0"/>
          <w:numId w:val="14"/>
        </w:numPr>
      </w:pPr>
      <w:r w:rsidRPr="0018076D">
        <w:t>Audit, review, incident, and monitoring records evidencing quality improvement, equity analysis (including city data), and learning embedded into practice.</w:t>
      </w:r>
    </w:p>
    <w:p w14:paraId="47CA7A31" w14:textId="7A8F679E" w:rsidR="00B3101C" w:rsidRPr="0018076D" w:rsidRDefault="00B3101C" w:rsidP="00E03F91">
      <w:pPr>
        <w:pStyle w:val="Heading2"/>
      </w:pPr>
      <w:r w:rsidRPr="0018076D">
        <w:t>1P - Abuse Protection</w:t>
      </w:r>
    </w:p>
    <w:p w14:paraId="6B230ACC" w14:textId="77777777" w:rsidR="003E75BD" w:rsidRPr="0018076D" w:rsidRDefault="003E75BD" w:rsidP="003E75BD">
      <w:pPr>
        <w:pStyle w:val="Heading3"/>
        <w:rPr>
          <w:lang w:eastAsia="en-NZ"/>
        </w:rPr>
      </w:pPr>
      <w:r w:rsidRPr="0018076D">
        <w:rPr>
          <w:bCs/>
          <w:lang w:eastAsia="en-NZ"/>
        </w:rPr>
        <w:t>Objectives</w:t>
      </w:r>
      <w:r w:rsidRPr="0018076D">
        <w:rPr>
          <w:lang w:eastAsia="en-NZ"/>
        </w:rPr>
        <w:t>: What are we trying to achieve?</w:t>
      </w:r>
    </w:p>
    <w:p w14:paraId="6064FE48" w14:textId="77777777" w:rsidR="007D6CAC" w:rsidRPr="0018076D" w:rsidRDefault="007D6CAC" w:rsidP="007D6CAC">
      <w:r w:rsidRPr="0018076D">
        <w:t xml:space="preserve">Individuals are protected from harm, abuse, and exploitation. They feel safe where they live, with safeguards in place to prevent abuse, identify risks early, and respond promptly and appropriately to concerns, abuse, harm or exploitation. </w:t>
      </w:r>
    </w:p>
    <w:p w14:paraId="1D7BEB32" w14:textId="77777777" w:rsidR="007D6CAC" w:rsidRPr="0018076D" w:rsidRDefault="007D6CAC" w:rsidP="007D6CAC">
      <w:r w:rsidRPr="0018076D">
        <w:t>NPS:</w:t>
      </w:r>
    </w:p>
    <w:p w14:paraId="35FAAB3E" w14:textId="77777777" w:rsidR="007D6CAC" w:rsidRPr="0018076D" w:rsidRDefault="007D6CAC" w:rsidP="0000602A">
      <w:pPr>
        <w:pStyle w:val="ListParagraph"/>
        <w:numPr>
          <w:ilvl w:val="0"/>
          <w:numId w:val="14"/>
        </w:numPr>
      </w:pPr>
      <w:r w:rsidRPr="0018076D">
        <w:t>1.5.1</w:t>
      </w:r>
    </w:p>
    <w:p w14:paraId="6C882756" w14:textId="77777777" w:rsidR="007D6CAC" w:rsidRPr="0018076D" w:rsidRDefault="007D6CAC" w:rsidP="0000602A">
      <w:pPr>
        <w:pStyle w:val="ListParagraph"/>
        <w:numPr>
          <w:ilvl w:val="0"/>
          <w:numId w:val="14"/>
        </w:numPr>
      </w:pPr>
      <w:r w:rsidRPr="0018076D">
        <w:t>1.5.4</w:t>
      </w:r>
    </w:p>
    <w:p w14:paraId="3E5A08D3" w14:textId="77777777" w:rsidR="007D6CAC" w:rsidRPr="0018076D" w:rsidRDefault="007D6CAC" w:rsidP="0000602A">
      <w:pPr>
        <w:pStyle w:val="ListParagraph"/>
        <w:numPr>
          <w:ilvl w:val="0"/>
          <w:numId w:val="14"/>
        </w:numPr>
      </w:pPr>
      <w:r w:rsidRPr="0018076D">
        <w:t>1.5.2-3</w:t>
      </w:r>
    </w:p>
    <w:p w14:paraId="3A622554" w14:textId="1F1166CA" w:rsidR="003E75BD" w:rsidRPr="0018076D" w:rsidRDefault="007D6CAC" w:rsidP="0000602A">
      <w:pPr>
        <w:pStyle w:val="ListParagraph"/>
        <w:numPr>
          <w:ilvl w:val="0"/>
          <w:numId w:val="14"/>
        </w:numPr>
      </w:pPr>
      <w:r w:rsidRPr="0018076D">
        <w:t>1.5.5</w:t>
      </w:r>
    </w:p>
    <w:p w14:paraId="623ECCAC" w14:textId="77777777" w:rsidR="003E75BD" w:rsidRPr="0018076D" w:rsidRDefault="003E75BD" w:rsidP="003E75BD">
      <w:pPr>
        <w:pStyle w:val="Heading3"/>
        <w:rPr>
          <w:lang w:eastAsia="en-NZ"/>
        </w:rPr>
      </w:pPr>
      <w:r w:rsidRPr="0018076D">
        <w:rPr>
          <w:bCs/>
          <w:lang w:eastAsia="en-NZ"/>
        </w:rPr>
        <w:t>Indicators of good practice</w:t>
      </w:r>
      <w:r w:rsidRPr="0018076D">
        <w:rPr>
          <w:lang w:eastAsia="en-NZ"/>
        </w:rPr>
        <w:t>: What do we expect from the providers?</w:t>
      </w:r>
    </w:p>
    <w:p w14:paraId="1E3ED56D" w14:textId="77777777" w:rsidR="003E75BD" w:rsidRPr="0018076D" w:rsidRDefault="003E75BD" w:rsidP="003E75BD">
      <w:pPr>
        <w:pStyle w:val="Heading4"/>
      </w:pPr>
      <w:r w:rsidRPr="0018076D">
        <w:t>Desktop review</w:t>
      </w:r>
    </w:p>
    <w:p w14:paraId="0F89CB90" w14:textId="77777777" w:rsidR="007D6CAC" w:rsidRPr="0018076D" w:rsidRDefault="007D6CAC" w:rsidP="0000602A">
      <w:pPr>
        <w:pStyle w:val="ListParagraph"/>
        <w:numPr>
          <w:ilvl w:val="0"/>
          <w:numId w:val="14"/>
        </w:numPr>
      </w:pPr>
      <w:r w:rsidRPr="0018076D">
        <w:t>The provider has clear policies that set out safeguarding responsibilities, escalation pathways, and expectations for professional boundaries.</w:t>
      </w:r>
    </w:p>
    <w:p w14:paraId="34530750" w14:textId="77777777" w:rsidR="007D6CAC" w:rsidRPr="0018076D" w:rsidRDefault="007D6CAC" w:rsidP="0000602A">
      <w:pPr>
        <w:pStyle w:val="ListParagraph"/>
        <w:numPr>
          <w:ilvl w:val="0"/>
          <w:numId w:val="14"/>
        </w:numPr>
      </w:pPr>
      <w:r w:rsidRPr="0018076D">
        <w:t>The provider records and manages incidents and complaints to ensure discrimination, abuse, neglect, exploitation, or unsafe practices are identified, escalated, and responded to.</w:t>
      </w:r>
    </w:p>
    <w:p w14:paraId="704C6426" w14:textId="77777777" w:rsidR="007D6CAC" w:rsidRPr="0018076D" w:rsidRDefault="007D6CAC" w:rsidP="0000602A">
      <w:pPr>
        <w:pStyle w:val="ListParagraph"/>
        <w:numPr>
          <w:ilvl w:val="0"/>
          <w:numId w:val="14"/>
        </w:numPr>
      </w:pPr>
      <w:r w:rsidRPr="0018076D">
        <w:t>The provider documents and maintains procedures demonstrating proactive risk mitigation to prevent harm and reduce recurrence.</w:t>
      </w:r>
    </w:p>
    <w:p w14:paraId="3DAAE8B6" w14:textId="77777777" w:rsidR="007D6CAC" w:rsidRPr="0018076D" w:rsidRDefault="007D6CAC" w:rsidP="0000602A">
      <w:pPr>
        <w:pStyle w:val="ListParagraph"/>
        <w:numPr>
          <w:ilvl w:val="0"/>
          <w:numId w:val="14"/>
        </w:numPr>
      </w:pPr>
      <w:r w:rsidRPr="0018076D">
        <w:lastRenderedPageBreak/>
        <w:t>The provider has systems in place to identify, monitor, and respond to signs of potential harm or abuse of individuals.</w:t>
      </w:r>
    </w:p>
    <w:p w14:paraId="60AE5EF7" w14:textId="77777777" w:rsidR="007D6CAC" w:rsidRPr="0018076D" w:rsidRDefault="007D6CAC" w:rsidP="0000602A">
      <w:pPr>
        <w:pStyle w:val="ListParagraph"/>
        <w:numPr>
          <w:ilvl w:val="0"/>
          <w:numId w:val="14"/>
        </w:numPr>
      </w:pPr>
      <w:r w:rsidRPr="0018076D">
        <w:t>The provider ensures incident records capture and address impacts on individual or staff wellbeing.</w:t>
      </w:r>
    </w:p>
    <w:p w14:paraId="6B8E827F" w14:textId="77777777" w:rsidR="003E75BD" w:rsidRPr="0018076D" w:rsidRDefault="003E75BD" w:rsidP="007D6CAC"/>
    <w:p w14:paraId="5531426A" w14:textId="77777777" w:rsidR="003E75BD" w:rsidRPr="0018076D" w:rsidRDefault="003E75BD" w:rsidP="003E75BD">
      <w:pPr>
        <w:pStyle w:val="Heading4"/>
      </w:pPr>
      <w:r w:rsidRPr="0018076D">
        <w:t>On-site validation</w:t>
      </w:r>
    </w:p>
    <w:p w14:paraId="3D854AD7" w14:textId="77777777" w:rsidR="007D6CAC" w:rsidRPr="0018076D" w:rsidRDefault="007D6CAC" w:rsidP="0000602A">
      <w:pPr>
        <w:pStyle w:val="ListParagraph"/>
        <w:numPr>
          <w:ilvl w:val="0"/>
          <w:numId w:val="26"/>
        </w:numPr>
      </w:pPr>
      <w:r w:rsidRPr="0018076D">
        <w:t>The site demonstrates no observable indicators of harm, abuse, or unsafe practices within the residence.</w:t>
      </w:r>
    </w:p>
    <w:p w14:paraId="5225BF97" w14:textId="3D94FC0A" w:rsidR="007D6CAC" w:rsidRPr="0018076D" w:rsidRDefault="007D6CAC" w:rsidP="0000602A">
      <w:pPr>
        <w:pStyle w:val="ListParagraph"/>
        <w:numPr>
          <w:ilvl w:val="0"/>
          <w:numId w:val="25"/>
        </w:numPr>
      </w:pPr>
      <w:r w:rsidRPr="0018076D">
        <w:t>The site demonstrates that safeguarding processes and professional boundaries are embedded in day</w:t>
      </w:r>
      <w:r w:rsidRPr="0018076D">
        <w:rPr>
          <w:rFonts w:ascii="Cambria Math" w:hAnsi="Cambria Math" w:cs="Cambria Math"/>
        </w:rPr>
        <w:t>‑</w:t>
      </w:r>
      <w:r w:rsidRPr="0018076D">
        <w:t>to</w:t>
      </w:r>
      <w:r w:rsidRPr="0018076D">
        <w:rPr>
          <w:rFonts w:ascii="Cambria Math" w:hAnsi="Cambria Math" w:cs="Cambria Math"/>
        </w:rPr>
        <w:t>‑</w:t>
      </w:r>
      <w:r w:rsidRPr="0018076D">
        <w:t>day practice.</w:t>
      </w:r>
    </w:p>
    <w:p w14:paraId="37AB4813" w14:textId="77777777" w:rsidR="003E75BD" w:rsidRPr="0018076D" w:rsidRDefault="003E75BD" w:rsidP="003E75BD">
      <w:pPr>
        <w:pStyle w:val="Heading4"/>
      </w:pPr>
      <w:r w:rsidRPr="0018076D">
        <w:t>On-site interviews</w:t>
      </w:r>
    </w:p>
    <w:p w14:paraId="5D120C1C" w14:textId="77777777" w:rsidR="007D6CAC" w:rsidRPr="0018076D" w:rsidRDefault="007D6CAC" w:rsidP="0000602A">
      <w:pPr>
        <w:pStyle w:val="ListParagraph"/>
        <w:numPr>
          <w:ilvl w:val="0"/>
          <w:numId w:val="25"/>
        </w:numPr>
      </w:pPr>
      <w:r w:rsidRPr="0018076D">
        <w:t>Individuals report feeling safe and secure in their residence.</w:t>
      </w:r>
    </w:p>
    <w:p w14:paraId="13C77B7A" w14:textId="18678682" w:rsidR="007D6CAC" w:rsidRPr="0018076D" w:rsidRDefault="007D6CAC" w:rsidP="0000602A">
      <w:pPr>
        <w:pStyle w:val="ListParagraph"/>
        <w:numPr>
          <w:ilvl w:val="0"/>
          <w:numId w:val="25"/>
        </w:numPr>
      </w:pPr>
      <w:r w:rsidRPr="0018076D">
        <w:t>Individuals are confident that concerns can be raised and will be taken seriously.</w:t>
      </w:r>
    </w:p>
    <w:p w14:paraId="243D5019" w14:textId="77777777" w:rsidR="003E75BD" w:rsidRPr="0018076D" w:rsidRDefault="003E75BD" w:rsidP="003E75BD">
      <w:pPr>
        <w:pStyle w:val="Heading3"/>
        <w:rPr>
          <w:lang w:eastAsia="en-NZ"/>
        </w:rPr>
      </w:pPr>
      <w:r w:rsidRPr="0018076D">
        <w:rPr>
          <w:lang w:eastAsia="en-NZ"/>
        </w:rPr>
        <w:t>Evidence: What will we obtain from the providers?</w:t>
      </w:r>
    </w:p>
    <w:p w14:paraId="5F368674" w14:textId="77777777" w:rsidR="003E75BD" w:rsidRPr="0018076D" w:rsidRDefault="003E75BD" w:rsidP="003E75BD">
      <w:pPr>
        <w:pStyle w:val="Heading4"/>
      </w:pPr>
      <w:r w:rsidRPr="0018076D">
        <w:t>Desktop review</w:t>
      </w:r>
    </w:p>
    <w:p w14:paraId="2BBAF1DC" w14:textId="77777777" w:rsidR="007D6CAC" w:rsidRPr="0018076D" w:rsidRDefault="007D6CAC" w:rsidP="0000602A">
      <w:pPr>
        <w:pStyle w:val="ListParagraph"/>
        <w:numPr>
          <w:ilvl w:val="0"/>
          <w:numId w:val="14"/>
        </w:numPr>
      </w:pPr>
      <w:r w:rsidRPr="0018076D">
        <w:t>Incident reports evidencing discrimination, coercion, harassment, physical, sexual, or other exploitation, abuse, neglect, or unsafe practices.</w:t>
      </w:r>
    </w:p>
    <w:p w14:paraId="3DDD614F" w14:textId="77777777" w:rsidR="007D6CAC" w:rsidRPr="0018076D" w:rsidRDefault="007D6CAC" w:rsidP="0000602A">
      <w:pPr>
        <w:pStyle w:val="ListParagraph"/>
        <w:numPr>
          <w:ilvl w:val="0"/>
          <w:numId w:val="14"/>
        </w:numPr>
      </w:pPr>
      <w:r w:rsidRPr="0018076D">
        <w:t>Policies evidencing clear escalation pathways for safeguarding concerns.</w:t>
      </w:r>
    </w:p>
    <w:p w14:paraId="70EAEC1D" w14:textId="77777777" w:rsidR="007D6CAC" w:rsidRPr="0018076D" w:rsidRDefault="007D6CAC" w:rsidP="0000602A">
      <w:pPr>
        <w:pStyle w:val="ListParagraph"/>
        <w:numPr>
          <w:ilvl w:val="0"/>
          <w:numId w:val="14"/>
        </w:numPr>
      </w:pPr>
      <w:r w:rsidRPr="0018076D">
        <w:t>Procedures evidencing risk mitigation strategies to prevent harm and reduce recurrence.</w:t>
      </w:r>
    </w:p>
    <w:p w14:paraId="7F70FB42" w14:textId="77777777" w:rsidR="007D6CAC" w:rsidRPr="0018076D" w:rsidRDefault="007D6CAC" w:rsidP="0000602A">
      <w:pPr>
        <w:pStyle w:val="ListParagraph"/>
        <w:numPr>
          <w:ilvl w:val="0"/>
          <w:numId w:val="14"/>
        </w:numPr>
      </w:pPr>
      <w:r w:rsidRPr="0018076D">
        <w:t>Policies and procedures defining professional boundaries and outlining complaints and remediation processes for boundary breaches.</w:t>
      </w:r>
    </w:p>
    <w:p w14:paraId="2C641461" w14:textId="77777777" w:rsidR="007D6CAC" w:rsidRPr="0018076D" w:rsidRDefault="007D6CAC" w:rsidP="0000602A">
      <w:pPr>
        <w:pStyle w:val="ListParagraph"/>
        <w:numPr>
          <w:ilvl w:val="0"/>
          <w:numId w:val="14"/>
        </w:numPr>
      </w:pPr>
      <w:r w:rsidRPr="0018076D">
        <w:t>Incident records evidencing impacts on individual or staff wellbeing related to staff actions.</w:t>
      </w:r>
    </w:p>
    <w:p w14:paraId="49D0F2E5" w14:textId="11FE60C6" w:rsidR="003E75BD" w:rsidRPr="0018076D" w:rsidRDefault="007D6CAC" w:rsidP="0000602A">
      <w:pPr>
        <w:pStyle w:val="ListParagraph"/>
        <w:numPr>
          <w:ilvl w:val="0"/>
          <w:numId w:val="14"/>
        </w:numPr>
      </w:pPr>
      <w:r w:rsidRPr="0018076D">
        <w:t>Evidence demonstrating identification, monitoring, and response to signs of potential harm or abuse of individuals.</w:t>
      </w:r>
    </w:p>
    <w:p w14:paraId="70032477" w14:textId="77777777" w:rsidR="003E75BD" w:rsidRPr="0018076D" w:rsidRDefault="003E75BD" w:rsidP="003E75BD">
      <w:pPr>
        <w:pStyle w:val="Heading4"/>
      </w:pPr>
      <w:r w:rsidRPr="0018076D">
        <w:t>On-site validation</w:t>
      </w:r>
    </w:p>
    <w:p w14:paraId="439ACAF0" w14:textId="79483043" w:rsidR="003E75BD" w:rsidRPr="0018076D" w:rsidRDefault="007D6CAC" w:rsidP="0000602A">
      <w:pPr>
        <w:pStyle w:val="ListParagraph"/>
        <w:numPr>
          <w:ilvl w:val="0"/>
          <w:numId w:val="14"/>
        </w:numPr>
      </w:pPr>
      <w:r w:rsidRPr="0018076D">
        <w:t>Understand if there are any signs of potential harm or abuse of individual(s).</w:t>
      </w:r>
    </w:p>
    <w:p w14:paraId="24682DA2" w14:textId="77777777" w:rsidR="003E75BD" w:rsidRPr="0018076D" w:rsidRDefault="003E75BD" w:rsidP="003E75BD">
      <w:pPr>
        <w:pStyle w:val="Heading4"/>
      </w:pPr>
      <w:r w:rsidRPr="0018076D">
        <w:t>On-site interviews</w:t>
      </w:r>
    </w:p>
    <w:p w14:paraId="3A689EE4" w14:textId="77777777" w:rsidR="007D6CAC" w:rsidRPr="0018076D" w:rsidRDefault="007D6CAC" w:rsidP="0000602A">
      <w:pPr>
        <w:pStyle w:val="ListParagraph"/>
        <w:numPr>
          <w:ilvl w:val="0"/>
          <w:numId w:val="14"/>
        </w:numPr>
        <w:rPr>
          <w:lang w:eastAsia="en-NZ"/>
        </w:rPr>
      </w:pPr>
      <w:r w:rsidRPr="0018076D">
        <w:rPr>
          <w:lang w:eastAsia="en-NZ"/>
        </w:rPr>
        <w:t>Individual(s) and support worker(s)</w:t>
      </w:r>
    </w:p>
    <w:p w14:paraId="5AA469EB" w14:textId="77777777" w:rsidR="007D6CAC" w:rsidRPr="0018076D" w:rsidRDefault="007D6CAC" w:rsidP="0000602A">
      <w:pPr>
        <w:pStyle w:val="ListParagraph"/>
        <w:numPr>
          <w:ilvl w:val="1"/>
          <w:numId w:val="14"/>
        </w:numPr>
        <w:rPr>
          <w:lang w:eastAsia="en-NZ"/>
        </w:rPr>
      </w:pPr>
      <w:r w:rsidRPr="0018076D">
        <w:rPr>
          <w:lang w:eastAsia="en-NZ"/>
        </w:rPr>
        <w:t xml:space="preserve">Do you feel safe / secure in this residence? </w:t>
      </w:r>
    </w:p>
    <w:p w14:paraId="70803515" w14:textId="77777777" w:rsidR="007D6CAC" w:rsidRPr="0018076D" w:rsidRDefault="007D6CAC" w:rsidP="0000602A">
      <w:pPr>
        <w:pStyle w:val="ListParagraph"/>
        <w:numPr>
          <w:ilvl w:val="1"/>
          <w:numId w:val="14"/>
        </w:numPr>
        <w:rPr>
          <w:lang w:eastAsia="en-NZ"/>
        </w:rPr>
      </w:pPr>
      <w:r w:rsidRPr="0018076D">
        <w:rPr>
          <w:lang w:eastAsia="en-NZ"/>
        </w:rPr>
        <w:t>Do you feel confident that any concerns raised will be taken seriously by staff?</w:t>
      </w:r>
    </w:p>
    <w:p w14:paraId="74A4A38B" w14:textId="5ECEC03E" w:rsidR="003E75BD" w:rsidRPr="0018076D" w:rsidRDefault="007D6CAC" w:rsidP="0000602A">
      <w:pPr>
        <w:pStyle w:val="ListParagraph"/>
        <w:numPr>
          <w:ilvl w:val="1"/>
          <w:numId w:val="14"/>
        </w:numPr>
        <w:rPr>
          <w:lang w:eastAsia="en-NZ"/>
        </w:rPr>
      </w:pPr>
      <w:r w:rsidRPr="0018076D">
        <w:rPr>
          <w:lang w:eastAsia="en-NZ"/>
        </w:rPr>
        <w:t>Do you know who to contact if you feel unsafe?</w:t>
      </w:r>
    </w:p>
    <w:p w14:paraId="127B7FF7" w14:textId="77777777" w:rsidR="00B3101C" w:rsidRPr="0018076D" w:rsidRDefault="00B3101C" w:rsidP="00E03F91">
      <w:pPr>
        <w:pStyle w:val="Heading2"/>
      </w:pPr>
      <w:r w:rsidRPr="0018076D">
        <w:t>1Q - Staff capability, wellbeing and suitability</w:t>
      </w:r>
    </w:p>
    <w:p w14:paraId="290D5435" w14:textId="77777777" w:rsidR="003E75BD" w:rsidRPr="0018076D" w:rsidRDefault="003E75BD" w:rsidP="003E75BD">
      <w:pPr>
        <w:pStyle w:val="Heading3"/>
        <w:rPr>
          <w:lang w:eastAsia="en-NZ"/>
        </w:rPr>
      </w:pPr>
      <w:r w:rsidRPr="0018076D">
        <w:rPr>
          <w:bCs/>
          <w:lang w:eastAsia="en-NZ"/>
        </w:rPr>
        <w:t>Objectives</w:t>
      </w:r>
      <w:r w:rsidRPr="0018076D">
        <w:rPr>
          <w:lang w:eastAsia="en-NZ"/>
        </w:rPr>
        <w:t>: What are we trying to achieve?</w:t>
      </w:r>
    </w:p>
    <w:p w14:paraId="250E17DB" w14:textId="77777777" w:rsidR="007D6CAC" w:rsidRPr="0018076D" w:rsidRDefault="007D6CAC" w:rsidP="007D6CAC">
      <w:r w:rsidRPr="0018076D">
        <w:t xml:space="preserve">Staff are suitably qualified, supported, and well enough to provide safe, high-quality care. </w:t>
      </w:r>
    </w:p>
    <w:p w14:paraId="28B60174" w14:textId="77777777" w:rsidR="007D6CAC" w:rsidRPr="0018076D" w:rsidRDefault="007D6CAC" w:rsidP="007D6CAC">
      <w:r w:rsidRPr="0018076D">
        <w:t xml:space="preserve">The provider ensures staff have the right skills, training, and oversight. They offer consistent wellbeing support to staff and enable them to meet individuals’ needs in a way that is safe and respectful. </w:t>
      </w:r>
    </w:p>
    <w:p w14:paraId="37367FBD" w14:textId="77777777" w:rsidR="007D6CAC" w:rsidRPr="0018076D" w:rsidRDefault="007D6CAC" w:rsidP="007D6CAC">
      <w:r w:rsidRPr="0018076D">
        <w:t>NPS:</w:t>
      </w:r>
    </w:p>
    <w:p w14:paraId="7F644653" w14:textId="5D1CDC26" w:rsidR="003E75BD" w:rsidRPr="0018076D" w:rsidRDefault="007D6CAC" w:rsidP="0000602A">
      <w:pPr>
        <w:pStyle w:val="ListParagraph"/>
        <w:numPr>
          <w:ilvl w:val="0"/>
          <w:numId w:val="14"/>
        </w:numPr>
      </w:pPr>
      <w:r w:rsidRPr="0018076D">
        <w:t>2.4.1-7</w:t>
      </w:r>
    </w:p>
    <w:p w14:paraId="44EACC86" w14:textId="77777777" w:rsidR="003E75BD" w:rsidRPr="0018076D" w:rsidRDefault="003E75BD" w:rsidP="003E75BD">
      <w:pPr>
        <w:pStyle w:val="Heading3"/>
        <w:rPr>
          <w:lang w:eastAsia="en-NZ"/>
        </w:rPr>
      </w:pPr>
      <w:r w:rsidRPr="0018076D">
        <w:rPr>
          <w:bCs/>
          <w:lang w:eastAsia="en-NZ"/>
        </w:rPr>
        <w:lastRenderedPageBreak/>
        <w:t>Indicators of good practice</w:t>
      </w:r>
      <w:r w:rsidRPr="0018076D">
        <w:rPr>
          <w:lang w:eastAsia="en-NZ"/>
        </w:rPr>
        <w:t>: What do we expect from the providers?</w:t>
      </w:r>
    </w:p>
    <w:p w14:paraId="7EB4F995" w14:textId="77777777" w:rsidR="003E75BD" w:rsidRPr="0018076D" w:rsidRDefault="003E75BD" w:rsidP="003E75BD">
      <w:pPr>
        <w:pStyle w:val="Heading4"/>
      </w:pPr>
      <w:r w:rsidRPr="0018076D">
        <w:t>Desktop review</w:t>
      </w:r>
    </w:p>
    <w:p w14:paraId="72B63BBF" w14:textId="77777777" w:rsidR="007D6CAC" w:rsidRPr="0018076D" w:rsidRDefault="007D6CAC" w:rsidP="0000602A">
      <w:pPr>
        <w:pStyle w:val="ListParagraph"/>
        <w:numPr>
          <w:ilvl w:val="0"/>
          <w:numId w:val="14"/>
        </w:numPr>
      </w:pPr>
      <w:r w:rsidRPr="0018076D">
        <w:t xml:space="preserve">The provider has clear terms of reference, role descriptions, vetting, and employment requirement guidelines to appropriately recruit and retain the right people. </w:t>
      </w:r>
    </w:p>
    <w:p w14:paraId="541EFA5C" w14:textId="77777777" w:rsidR="007D6CAC" w:rsidRPr="0018076D" w:rsidRDefault="007D6CAC" w:rsidP="0000602A">
      <w:pPr>
        <w:pStyle w:val="ListParagraph"/>
        <w:numPr>
          <w:ilvl w:val="0"/>
          <w:numId w:val="14"/>
        </w:numPr>
      </w:pPr>
      <w:r w:rsidRPr="0018076D">
        <w:t xml:space="preserve">Staff have appropriate access to performance, supervision and wellbeing resources and opportunities. </w:t>
      </w:r>
    </w:p>
    <w:p w14:paraId="43776B85" w14:textId="77777777" w:rsidR="007D6CAC" w:rsidRPr="0018076D" w:rsidRDefault="007D6CAC" w:rsidP="0000602A">
      <w:pPr>
        <w:pStyle w:val="ListParagraph"/>
        <w:numPr>
          <w:ilvl w:val="0"/>
          <w:numId w:val="14"/>
        </w:numPr>
      </w:pPr>
      <w:r w:rsidRPr="0018076D">
        <w:t xml:space="preserve">The provider offers the right training and competency for staff to effectively meet the requirements of their role. </w:t>
      </w:r>
    </w:p>
    <w:p w14:paraId="7FD7BF36" w14:textId="04B76D3D" w:rsidR="003E75BD" w:rsidRPr="0018076D" w:rsidRDefault="007D6CAC" w:rsidP="0000602A">
      <w:pPr>
        <w:pStyle w:val="ListParagraph"/>
        <w:numPr>
          <w:ilvl w:val="0"/>
          <w:numId w:val="14"/>
        </w:numPr>
      </w:pPr>
      <w:r w:rsidRPr="0018076D">
        <w:t xml:space="preserve">The provider ensures the environment, policies, procedures and organisational culture support cultural capability and equity. </w:t>
      </w:r>
    </w:p>
    <w:p w14:paraId="12CF8503" w14:textId="77777777" w:rsidR="003E75BD" w:rsidRPr="0018076D" w:rsidRDefault="003E75BD" w:rsidP="003E75BD">
      <w:pPr>
        <w:pStyle w:val="Heading4"/>
      </w:pPr>
      <w:r w:rsidRPr="0018076D">
        <w:t>On-site validation</w:t>
      </w:r>
    </w:p>
    <w:p w14:paraId="3E2E8A73" w14:textId="2A98CFE1" w:rsidR="003E75BD" w:rsidRPr="0018076D" w:rsidRDefault="007D6CAC" w:rsidP="0000602A">
      <w:pPr>
        <w:pStyle w:val="ListParagraph"/>
        <w:numPr>
          <w:ilvl w:val="0"/>
          <w:numId w:val="14"/>
        </w:numPr>
      </w:pPr>
      <w:r w:rsidRPr="0018076D">
        <w:t>The provider has the right level of capacity to support staff in building their Māori cultural competency and understanding.</w:t>
      </w:r>
    </w:p>
    <w:p w14:paraId="1A8226C3" w14:textId="77777777" w:rsidR="003E75BD" w:rsidRPr="0018076D" w:rsidRDefault="003E75BD" w:rsidP="003E75BD">
      <w:pPr>
        <w:pStyle w:val="Heading4"/>
      </w:pPr>
      <w:r w:rsidRPr="0018076D">
        <w:t>On-site interviews</w:t>
      </w:r>
    </w:p>
    <w:p w14:paraId="0E15B72C" w14:textId="0E1E1492" w:rsidR="003E75BD" w:rsidRPr="0018076D" w:rsidRDefault="007D6CAC" w:rsidP="0000602A">
      <w:pPr>
        <w:pStyle w:val="ListParagraph"/>
        <w:numPr>
          <w:ilvl w:val="0"/>
          <w:numId w:val="14"/>
        </w:numPr>
        <w:rPr>
          <w:lang w:eastAsia="en-NZ"/>
        </w:rPr>
      </w:pPr>
      <w:r w:rsidRPr="0018076D">
        <w:rPr>
          <w:lang w:eastAsia="en-NZ"/>
        </w:rPr>
        <w:t xml:space="preserve">Staff health and wellbeing is actively supported in the workplace. </w:t>
      </w:r>
    </w:p>
    <w:p w14:paraId="7220CC87" w14:textId="77777777" w:rsidR="003E75BD" w:rsidRPr="0018076D" w:rsidRDefault="003E75BD" w:rsidP="003E75BD">
      <w:pPr>
        <w:pStyle w:val="Heading3"/>
        <w:rPr>
          <w:lang w:eastAsia="en-NZ"/>
        </w:rPr>
      </w:pPr>
      <w:r w:rsidRPr="0018076D">
        <w:rPr>
          <w:lang w:eastAsia="en-NZ"/>
        </w:rPr>
        <w:t>Evidence: What will we obtain from the providers?</w:t>
      </w:r>
    </w:p>
    <w:p w14:paraId="6F534410" w14:textId="77777777" w:rsidR="003E75BD" w:rsidRPr="0018076D" w:rsidRDefault="003E75BD" w:rsidP="003E75BD">
      <w:pPr>
        <w:pStyle w:val="Heading4"/>
      </w:pPr>
      <w:r w:rsidRPr="0018076D">
        <w:t>Desktop review</w:t>
      </w:r>
    </w:p>
    <w:p w14:paraId="64308233" w14:textId="77777777" w:rsidR="007D6CAC" w:rsidRPr="0018076D" w:rsidRDefault="007D6CAC" w:rsidP="0000602A">
      <w:pPr>
        <w:pStyle w:val="ListParagraph"/>
        <w:numPr>
          <w:ilvl w:val="0"/>
          <w:numId w:val="14"/>
        </w:numPr>
      </w:pPr>
      <w:r w:rsidRPr="0018076D">
        <w:t>Employment policies, written agreements, and position descriptions evidencing alignment with legislative requirements, defined responsibilities, and scope of practice.</w:t>
      </w:r>
    </w:p>
    <w:p w14:paraId="33FFD24B" w14:textId="77777777" w:rsidR="007D6CAC" w:rsidRPr="0018076D" w:rsidRDefault="007D6CAC" w:rsidP="0000602A">
      <w:pPr>
        <w:pStyle w:val="ListParagraph"/>
        <w:numPr>
          <w:ilvl w:val="0"/>
          <w:numId w:val="14"/>
        </w:numPr>
      </w:pPr>
      <w:r w:rsidRPr="0018076D">
        <w:t>Records evidencing pre</w:t>
      </w:r>
      <w:r w:rsidRPr="0018076D">
        <w:noBreakHyphen/>
        <w:t>employment and ongoing verification of qualifications, registrations, certifications, and suitability.</w:t>
      </w:r>
    </w:p>
    <w:p w14:paraId="78335312" w14:textId="77777777" w:rsidR="007D6CAC" w:rsidRPr="0018076D" w:rsidRDefault="007D6CAC" w:rsidP="0000602A">
      <w:pPr>
        <w:pStyle w:val="ListParagraph"/>
        <w:numPr>
          <w:ilvl w:val="0"/>
          <w:numId w:val="14"/>
        </w:numPr>
      </w:pPr>
      <w:r w:rsidRPr="0018076D">
        <w:t>Performance review and supervision records evidencing regular review, feedback, and accountability.</w:t>
      </w:r>
    </w:p>
    <w:p w14:paraId="6406D2D9" w14:textId="77777777" w:rsidR="007D6CAC" w:rsidRPr="0018076D" w:rsidRDefault="007D6CAC" w:rsidP="0000602A">
      <w:pPr>
        <w:pStyle w:val="ListParagraph"/>
        <w:numPr>
          <w:ilvl w:val="0"/>
          <w:numId w:val="14"/>
        </w:numPr>
      </w:pPr>
      <w:r w:rsidRPr="0018076D">
        <w:t>Records evidencing staff wellbeing initiatives, access to support systems, and debriefing following incidents.</w:t>
      </w:r>
    </w:p>
    <w:p w14:paraId="74D3ABAA" w14:textId="77777777" w:rsidR="007D6CAC" w:rsidRPr="0018076D" w:rsidRDefault="007D6CAC" w:rsidP="0000602A">
      <w:pPr>
        <w:pStyle w:val="ListParagraph"/>
        <w:numPr>
          <w:ilvl w:val="0"/>
          <w:numId w:val="14"/>
        </w:numPr>
      </w:pPr>
      <w:r w:rsidRPr="0018076D">
        <w:t>Orientation, training, and competency records evidencing staff are equipped to deliver safe and effective services, including medication management and infection prevention relevant to role.</w:t>
      </w:r>
    </w:p>
    <w:p w14:paraId="776D9AFB" w14:textId="77777777" w:rsidR="007D6CAC" w:rsidRPr="0018076D" w:rsidRDefault="007D6CAC" w:rsidP="0000602A">
      <w:pPr>
        <w:pStyle w:val="ListParagraph"/>
        <w:numPr>
          <w:ilvl w:val="0"/>
          <w:numId w:val="14"/>
        </w:numPr>
      </w:pPr>
      <w:r w:rsidRPr="0018076D">
        <w:t>Evidence of ongoing professional development, competency assessment, and tracking of certification renewal dates.</w:t>
      </w:r>
    </w:p>
    <w:p w14:paraId="42DF83B2" w14:textId="77777777" w:rsidR="007D6CAC" w:rsidRPr="0018076D" w:rsidRDefault="007D6CAC" w:rsidP="0000602A">
      <w:pPr>
        <w:pStyle w:val="ListParagraph"/>
        <w:numPr>
          <w:ilvl w:val="0"/>
          <w:numId w:val="14"/>
        </w:numPr>
      </w:pPr>
      <w:r w:rsidRPr="0018076D">
        <w:t>Training and support evidencing staff capability to deliver culturally safe services.</w:t>
      </w:r>
    </w:p>
    <w:p w14:paraId="13CC2EE4" w14:textId="77777777" w:rsidR="007D6CAC" w:rsidRPr="0018076D" w:rsidRDefault="007D6CAC" w:rsidP="0000602A">
      <w:pPr>
        <w:pStyle w:val="ListParagraph"/>
        <w:numPr>
          <w:ilvl w:val="0"/>
          <w:numId w:val="14"/>
        </w:numPr>
      </w:pPr>
      <w:r w:rsidRPr="0018076D">
        <w:t>Evidence staff are supported to build Māori cultural competency and understanding, including te Tiriti o Waitangi training.</w:t>
      </w:r>
    </w:p>
    <w:p w14:paraId="6866FEBD" w14:textId="01A9315D" w:rsidR="003E75BD" w:rsidRPr="0018076D" w:rsidRDefault="007D6CAC" w:rsidP="0000602A">
      <w:pPr>
        <w:pStyle w:val="ListParagraph"/>
        <w:numPr>
          <w:ilvl w:val="0"/>
          <w:numId w:val="14"/>
        </w:numPr>
      </w:pPr>
      <w:r w:rsidRPr="0018076D">
        <w:t>Evidence of Pacific cultural safety capability where relevant.</w:t>
      </w:r>
    </w:p>
    <w:p w14:paraId="52478C46" w14:textId="77777777" w:rsidR="003E75BD" w:rsidRPr="0018076D" w:rsidRDefault="003E75BD" w:rsidP="003E75BD">
      <w:pPr>
        <w:pStyle w:val="Heading4"/>
      </w:pPr>
      <w:r w:rsidRPr="0018076D">
        <w:t>On-site validation</w:t>
      </w:r>
    </w:p>
    <w:p w14:paraId="1DDD3DB0" w14:textId="4408CB85" w:rsidR="003E75BD" w:rsidRPr="0018076D" w:rsidRDefault="007D6CAC" w:rsidP="0000602A">
      <w:pPr>
        <w:pStyle w:val="ListParagraph"/>
        <w:numPr>
          <w:ilvl w:val="0"/>
          <w:numId w:val="14"/>
        </w:numPr>
      </w:pPr>
      <w:r w:rsidRPr="0018076D">
        <w:t>Confirm that the provider has the level of capacity to support staff in building their Māori cultural competency and understanding</w:t>
      </w:r>
    </w:p>
    <w:p w14:paraId="4B943DC3" w14:textId="77777777" w:rsidR="003E75BD" w:rsidRPr="0018076D" w:rsidRDefault="003E75BD" w:rsidP="003E75BD">
      <w:pPr>
        <w:pStyle w:val="Heading4"/>
      </w:pPr>
      <w:r w:rsidRPr="0018076D">
        <w:t>On-site interviews</w:t>
      </w:r>
    </w:p>
    <w:p w14:paraId="3D8F028E" w14:textId="77777777" w:rsidR="007D6CAC" w:rsidRPr="0018076D" w:rsidRDefault="007D6CAC" w:rsidP="0000602A">
      <w:pPr>
        <w:pStyle w:val="ListParagraph"/>
        <w:numPr>
          <w:ilvl w:val="0"/>
          <w:numId w:val="14"/>
        </w:numPr>
      </w:pPr>
      <w:r w:rsidRPr="0018076D">
        <w:t>Staff</w:t>
      </w:r>
    </w:p>
    <w:p w14:paraId="3261DE93" w14:textId="77777777" w:rsidR="007D6CAC" w:rsidRPr="0018076D" w:rsidRDefault="007D6CAC" w:rsidP="0000602A">
      <w:pPr>
        <w:pStyle w:val="ListParagraph"/>
        <w:numPr>
          <w:ilvl w:val="1"/>
          <w:numId w:val="14"/>
        </w:numPr>
      </w:pPr>
      <w:r w:rsidRPr="0018076D">
        <w:t xml:space="preserve">Do you feel like your health and wellbeing is actively supported in the workplace? </w:t>
      </w:r>
    </w:p>
    <w:p w14:paraId="3D66BA7E" w14:textId="6FA470D6" w:rsidR="003E75BD" w:rsidRPr="0018076D" w:rsidRDefault="007D6CAC" w:rsidP="0000602A">
      <w:pPr>
        <w:pStyle w:val="ListParagraph"/>
        <w:numPr>
          <w:ilvl w:val="1"/>
          <w:numId w:val="14"/>
        </w:numPr>
      </w:pPr>
      <w:r w:rsidRPr="0018076D">
        <w:t>Do you feel like you have good access to wellbeing support as you need to / wish to access it?</w:t>
      </w:r>
    </w:p>
    <w:p w14:paraId="26E8CED2" w14:textId="77777777" w:rsidR="00B3101C" w:rsidRPr="0018076D" w:rsidRDefault="00B3101C" w:rsidP="00E03F91">
      <w:pPr>
        <w:pStyle w:val="Heading2"/>
      </w:pPr>
      <w:r w:rsidRPr="0018076D">
        <w:lastRenderedPageBreak/>
        <w:t>1R - Māori Centred approaches</w:t>
      </w:r>
    </w:p>
    <w:p w14:paraId="054729D1" w14:textId="77777777" w:rsidR="003E75BD" w:rsidRPr="0018076D" w:rsidRDefault="003E75BD" w:rsidP="003E75BD">
      <w:pPr>
        <w:pStyle w:val="Heading3"/>
        <w:rPr>
          <w:lang w:eastAsia="en-NZ"/>
        </w:rPr>
      </w:pPr>
      <w:r w:rsidRPr="0018076D">
        <w:rPr>
          <w:bCs/>
          <w:lang w:eastAsia="en-NZ"/>
        </w:rPr>
        <w:t>Objectives</w:t>
      </w:r>
      <w:r w:rsidRPr="0018076D">
        <w:rPr>
          <w:lang w:eastAsia="en-NZ"/>
        </w:rPr>
        <w:t>: What are we trying to achieve?</w:t>
      </w:r>
    </w:p>
    <w:p w14:paraId="012385BA" w14:textId="77777777" w:rsidR="007D6CAC" w:rsidRPr="0018076D" w:rsidRDefault="007D6CAC" w:rsidP="007D6CAC">
      <w:r w:rsidRPr="0018076D">
        <w:t xml:space="preserve">Māori individuals experience care that is culturally safe, respectful, and grounded in te ao Māori. </w:t>
      </w:r>
    </w:p>
    <w:p w14:paraId="4ACDE612" w14:textId="77777777" w:rsidR="007D6CAC" w:rsidRPr="0018076D" w:rsidRDefault="007D6CAC" w:rsidP="007D6CAC">
      <w:r w:rsidRPr="0018076D">
        <w:t xml:space="preserve">The provider recognises Māori worldviews, upholds tikanga Māori, and actively supports equity and improved outcomes for Māori and their whānau. </w:t>
      </w:r>
    </w:p>
    <w:p w14:paraId="58000E8A" w14:textId="77777777" w:rsidR="007D6CAC" w:rsidRPr="0018076D" w:rsidRDefault="007D6CAC" w:rsidP="007D6CAC">
      <w:r w:rsidRPr="0018076D">
        <w:t>NPS:</w:t>
      </w:r>
    </w:p>
    <w:p w14:paraId="161BDDBE" w14:textId="37A76ADE" w:rsidR="003E75BD" w:rsidRPr="0018076D" w:rsidRDefault="007D6CAC" w:rsidP="0000602A">
      <w:pPr>
        <w:pStyle w:val="ListParagraph"/>
        <w:numPr>
          <w:ilvl w:val="0"/>
          <w:numId w:val="14"/>
        </w:numPr>
      </w:pPr>
      <w:r w:rsidRPr="0018076D">
        <w:t>1.1.4-5</w:t>
      </w:r>
    </w:p>
    <w:p w14:paraId="461678F2" w14:textId="77777777" w:rsidR="003E75BD" w:rsidRPr="0018076D" w:rsidRDefault="003E75BD" w:rsidP="003E75BD">
      <w:pPr>
        <w:pStyle w:val="Heading3"/>
        <w:rPr>
          <w:lang w:eastAsia="en-NZ"/>
        </w:rPr>
      </w:pPr>
      <w:r w:rsidRPr="0018076D">
        <w:rPr>
          <w:bCs/>
          <w:lang w:eastAsia="en-NZ"/>
        </w:rPr>
        <w:t>Indicators of good practice</w:t>
      </w:r>
      <w:r w:rsidRPr="0018076D">
        <w:rPr>
          <w:lang w:eastAsia="en-NZ"/>
        </w:rPr>
        <w:t>: What do we expect from the providers?</w:t>
      </w:r>
    </w:p>
    <w:p w14:paraId="672ABB39" w14:textId="77777777" w:rsidR="003E75BD" w:rsidRPr="0018076D" w:rsidRDefault="003E75BD" w:rsidP="003E75BD">
      <w:pPr>
        <w:pStyle w:val="Heading4"/>
      </w:pPr>
      <w:r w:rsidRPr="0018076D">
        <w:t>Desktop review</w:t>
      </w:r>
    </w:p>
    <w:p w14:paraId="6D5D5558" w14:textId="07A4D460" w:rsidR="003E75BD" w:rsidRPr="0018076D" w:rsidRDefault="007D6CAC" w:rsidP="0000602A">
      <w:pPr>
        <w:pStyle w:val="ListParagraph"/>
        <w:numPr>
          <w:ilvl w:val="0"/>
          <w:numId w:val="14"/>
        </w:numPr>
      </w:pPr>
      <w:r w:rsidRPr="0018076D">
        <w:t xml:space="preserve">There are procedures and documentation in place that shows Māori and Pacific consideration in service delivery, engagement plans and policies. </w:t>
      </w:r>
    </w:p>
    <w:p w14:paraId="309FF06E" w14:textId="77777777" w:rsidR="003E75BD" w:rsidRPr="0018076D" w:rsidRDefault="003E75BD" w:rsidP="003E75BD">
      <w:pPr>
        <w:pStyle w:val="Heading4"/>
      </w:pPr>
      <w:r w:rsidRPr="0018076D">
        <w:t>On-site validation</w:t>
      </w:r>
    </w:p>
    <w:p w14:paraId="2404F26C" w14:textId="77777777" w:rsidR="007D6CAC" w:rsidRPr="0018076D" w:rsidRDefault="007D6CAC" w:rsidP="0000602A">
      <w:pPr>
        <w:pStyle w:val="ListParagraph"/>
        <w:numPr>
          <w:ilvl w:val="0"/>
          <w:numId w:val="14"/>
        </w:numPr>
      </w:pPr>
      <w:r w:rsidRPr="0018076D">
        <w:t xml:space="preserve">The site has clear and accessible information to support staff to deliver culturally appropriate care and Services. </w:t>
      </w:r>
    </w:p>
    <w:p w14:paraId="02D76F53" w14:textId="3C90EE29" w:rsidR="003E75BD" w:rsidRPr="0018076D" w:rsidRDefault="007D6CAC" w:rsidP="0000602A">
      <w:pPr>
        <w:pStyle w:val="ListParagraph"/>
        <w:numPr>
          <w:ilvl w:val="0"/>
          <w:numId w:val="14"/>
        </w:numPr>
      </w:pPr>
      <w:r w:rsidRPr="0018076D">
        <w:t xml:space="preserve">The provider and staff embed te reo me ōna tikanga Māori into how they communicate and care for individuals. </w:t>
      </w:r>
    </w:p>
    <w:p w14:paraId="1DD681F2" w14:textId="77777777" w:rsidR="003E75BD" w:rsidRPr="0018076D" w:rsidRDefault="003E75BD" w:rsidP="003E75BD">
      <w:pPr>
        <w:pStyle w:val="Heading4"/>
      </w:pPr>
      <w:r w:rsidRPr="0018076D">
        <w:t>On-site interviews</w:t>
      </w:r>
    </w:p>
    <w:p w14:paraId="35B8385B" w14:textId="77777777" w:rsidR="007D6CAC" w:rsidRPr="0018076D" w:rsidRDefault="007D6CAC" w:rsidP="0000602A">
      <w:pPr>
        <w:pStyle w:val="ListParagraph"/>
        <w:numPr>
          <w:ilvl w:val="0"/>
          <w:numId w:val="14"/>
        </w:numPr>
        <w:rPr>
          <w:lang w:eastAsia="en-NZ"/>
        </w:rPr>
      </w:pPr>
      <w:r w:rsidRPr="0018076D">
        <w:rPr>
          <w:lang w:eastAsia="en-NZ"/>
        </w:rPr>
        <w:t xml:space="preserve">Individuals’ worldviews and beliefs are embraced through the care they receive. </w:t>
      </w:r>
    </w:p>
    <w:p w14:paraId="7756DC2A" w14:textId="77777777" w:rsidR="007D6CAC" w:rsidRPr="0018076D" w:rsidRDefault="007D6CAC" w:rsidP="0000602A">
      <w:pPr>
        <w:pStyle w:val="ListParagraph"/>
        <w:numPr>
          <w:ilvl w:val="0"/>
          <w:numId w:val="14"/>
        </w:numPr>
        <w:rPr>
          <w:lang w:eastAsia="en-NZ"/>
        </w:rPr>
      </w:pPr>
      <w:r w:rsidRPr="0018076D">
        <w:rPr>
          <w:lang w:eastAsia="en-NZ"/>
        </w:rPr>
        <w:t xml:space="preserve">Individuals have not felt like their culture impedes the care they receive. </w:t>
      </w:r>
    </w:p>
    <w:p w14:paraId="4943DCA2" w14:textId="2D8C060D" w:rsidR="003E75BD" w:rsidRPr="0018076D" w:rsidRDefault="007D6CAC" w:rsidP="0000602A">
      <w:pPr>
        <w:pStyle w:val="ListParagraph"/>
        <w:numPr>
          <w:ilvl w:val="0"/>
          <w:numId w:val="14"/>
        </w:numPr>
        <w:rPr>
          <w:lang w:eastAsia="en-NZ"/>
        </w:rPr>
      </w:pPr>
      <w:r w:rsidRPr="0018076D">
        <w:rPr>
          <w:lang w:eastAsia="en-NZ"/>
        </w:rPr>
        <w:t xml:space="preserve">Individuals feel their provider champions equitable services. </w:t>
      </w:r>
    </w:p>
    <w:p w14:paraId="4B741AC7" w14:textId="77777777" w:rsidR="003E75BD" w:rsidRPr="0018076D" w:rsidRDefault="003E75BD" w:rsidP="003E75BD">
      <w:pPr>
        <w:pStyle w:val="Heading3"/>
        <w:rPr>
          <w:lang w:eastAsia="en-NZ"/>
        </w:rPr>
      </w:pPr>
      <w:r w:rsidRPr="0018076D">
        <w:rPr>
          <w:lang w:eastAsia="en-NZ"/>
        </w:rPr>
        <w:t>Evidence: What will we obtain from the providers?</w:t>
      </w:r>
    </w:p>
    <w:p w14:paraId="40341BA9" w14:textId="77777777" w:rsidR="003E75BD" w:rsidRPr="0018076D" w:rsidRDefault="003E75BD" w:rsidP="003E75BD">
      <w:pPr>
        <w:pStyle w:val="Heading4"/>
      </w:pPr>
      <w:r w:rsidRPr="0018076D">
        <w:t>Desktop review</w:t>
      </w:r>
    </w:p>
    <w:p w14:paraId="2A15F44B" w14:textId="4C49F621" w:rsidR="003E75BD" w:rsidRPr="0018076D" w:rsidRDefault="0000602A" w:rsidP="0000602A">
      <w:pPr>
        <w:pStyle w:val="ListParagraph"/>
        <w:numPr>
          <w:ilvl w:val="0"/>
          <w:numId w:val="14"/>
        </w:numPr>
      </w:pPr>
      <w:r w:rsidRPr="0018076D">
        <w:t>Policies, engagement plans, outcome frameworks, and service delivery evidence embedding Māori and Pacific models of care, community partnerships, and culturally grounded practice.</w:t>
      </w:r>
    </w:p>
    <w:p w14:paraId="2749A92E" w14:textId="77777777" w:rsidR="003E75BD" w:rsidRPr="0018076D" w:rsidRDefault="003E75BD" w:rsidP="003E75BD">
      <w:pPr>
        <w:pStyle w:val="Heading4"/>
      </w:pPr>
      <w:r w:rsidRPr="0018076D">
        <w:t>On-site validation</w:t>
      </w:r>
    </w:p>
    <w:p w14:paraId="1DD53B61" w14:textId="77777777" w:rsidR="0000602A" w:rsidRPr="0018076D" w:rsidRDefault="0000602A" w:rsidP="0000602A">
      <w:pPr>
        <w:pStyle w:val="ListParagraph"/>
        <w:numPr>
          <w:ilvl w:val="0"/>
          <w:numId w:val="14"/>
        </w:numPr>
      </w:pPr>
      <w:r w:rsidRPr="0018076D">
        <w:t>Staff have the tools, information, and support they need to deliver services that work well for Māori.</w:t>
      </w:r>
    </w:p>
    <w:p w14:paraId="4FEC0B92" w14:textId="1853C352" w:rsidR="003E75BD" w:rsidRPr="0018076D" w:rsidRDefault="0000602A" w:rsidP="0000602A">
      <w:pPr>
        <w:pStyle w:val="ListParagraph"/>
        <w:numPr>
          <w:ilvl w:val="0"/>
          <w:numId w:val="14"/>
        </w:numPr>
      </w:pPr>
      <w:r w:rsidRPr="0018076D">
        <w:t>Confirm whether te reo me ōna tikanga are incorporates into everyday activities and interactions.</w:t>
      </w:r>
    </w:p>
    <w:p w14:paraId="2D84D348" w14:textId="77777777" w:rsidR="003E75BD" w:rsidRPr="0018076D" w:rsidRDefault="003E75BD" w:rsidP="003E75BD">
      <w:pPr>
        <w:pStyle w:val="Heading4"/>
      </w:pPr>
      <w:r w:rsidRPr="0018076D">
        <w:t>On-site interviews</w:t>
      </w:r>
    </w:p>
    <w:p w14:paraId="778C3576" w14:textId="77777777" w:rsidR="0000602A" w:rsidRPr="0018076D" w:rsidRDefault="0000602A" w:rsidP="0000602A">
      <w:pPr>
        <w:pStyle w:val="ListParagraph"/>
        <w:numPr>
          <w:ilvl w:val="0"/>
          <w:numId w:val="14"/>
        </w:numPr>
      </w:pPr>
      <w:r w:rsidRPr="0018076D">
        <w:t>Individual(s) and support worker(s)</w:t>
      </w:r>
    </w:p>
    <w:p w14:paraId="58EBF4A4" w14:textId="77777777" w:rsidR="0000602A" w:rsidRPr="0018076D" w:rsidRDefault="0000602A" w:rsidP="0000602A">
      <w:pPr>
        <w:pStyle w:val="ListParagraph"/>
        <w:numPr>
          <w:ilvl w:val="1"/>
          <w:numId w:val="14"/>
        </w:numPr>
      </w:pPr>
      <w:r w:rsidRPr="0018076D">
        <w:t xml:space="preserve">Are your Pacific culture, worldviews and spiritual beliefs embraced through the care you receive from the provider? </w:t>
      </w:r>
    </w:p>
    <w:p w14:paraId="6F150C52" w14:textId="77777777" w:rsidR="0000602A" w:rsidRPr="0018076D" w:rsidRDefault="0000602A" w:rsidP="0000602A">
      <w:pPr>
        <w:pStyle w:val="ListParagraph"/>
        <w:numPr>
          <w:ilvl w:val="1"/>
          <w:numId w:val="14"/>
        </w:numPr>
      </w:pPr>
      <w:r w:rsidRPr="0018076D">
        <w:t xml:space="preserve">Have you ever felt that your beliefs and culture were not upheld in your experience with the provider? </w:t>
      </w:r>
    </w:p>
    <w:p w14:paraId="47DD064A" w14:textId="394DB33D" w:rsidR="003E75BD" w:rsidRPr="0018076D" w:rsidRDefault="0000602A" w:rsidP="0000602A">
      <w:pPr>
        <w:pStyle w:val="ListParagraph"/>
        <w:numPr>
          <w:ilvl w:val="1"/>
          <w:numId w:val="14"/>
        </w:numPr>
      </w:pPr>
      <w:r w:rsidRPr="0018076D">
        <w:t xml:space="preserve">Do you feel like the provider is taking reasonable actions and steps to achieve equity and effective provision of health and disability services for Pacific peoples? </w:t>
      </w:r>
    </w:p>
    <w:p w14:paraId="4C530895" w14:textId="77777777" w:rsidR="00B3101C" w:rsidRPr="0018076D" w:rsidRDefault="00B3101C" w:rsidP="00E03F91">
      <w:pPr>
        <w:pStyle w:val="Heading2"/>
      </w:pPr>
      <w:r w:rsidRPr="0018076D">
        <w:t>1S - Pacific Representation</w:t>
      </w:r>
    </w:p>
    <w:p w14:paraId="49E8AD6A" w14:textId="77777777" w:rsidR="003E75BD" w:rsidRPr="0018076D" w:rsidRDefault="003E75BD" w:rsidP="003E75BD">
      <w:pPr>
        <w:pStyle w:val="Heading3"/>
        <w:rPr>
          <w:lang w:eastAsia="en-NZ"/>
        </w:rPr>
      </w:pPr>
      <w:r w:rsidRPr="0018076D">
        <w:rPr>
          <w:bCs/>
          <w:lang w:eastAsia="en-NZ"/>
        </w:rPr>
        <w:lastRenderedPageBreak/>
        <w:t>Objectives</w:t>
      </w:r>
      <w:r w:rsidRPr="0018076D">
        <w:rPr>
          <w:lang w:eastAsia="en-NZ"/>
        </w:rPr>
        <w:t>: What are we trying to achieve?</w:t>
      </w:r>
    </w:p>
    <w:p w14:paraId="09EC998C" w14:textId="77777777" w:rsidR="0000602A" w:rsidRPr="0018076D" w:rsidRDefault="0000602A" w:rsidP="0000602A">
      <w:r w:rsidRPr="0018076D">
        <w:t xml:space="preserve">Pacific Peoples are appropriately represented within the workforce and leadership. </w:t>
      </w:r>
    </w:p>
    <w:p w14:paraId="54CB4163" w14:textId="77777777" w:rsidR="0000602A" w:rsidRPr="0018076D" w:rsidRDefault="0000602A" w:rsidP="0000602A">
      <w:r w:rsidRPr="0018076D">
        <w:t>The provider recognises and respond to Pacific cultures, values, and worldviews, and support equitable care and outcomes for Pacific individuals and their whānau.</w:t>
      </w:r>
    </w:p>
    <w:p w14:paraId="14984F48" w14:textId="08225177" w:rsidR="0000602A" w:rsidRPr="0018076D" w:rsidRDefault="0000602A" w:rsidP="0000602A">
      <w:r w:rsidRPr="0018076D">
        <w:t>NPS:</w:t>
      </w:r>
    </w:p>
    <w:p w14:paraId="0231DF48" w14:textId="77777777" w:rsidR="0000602A" w:rsidRPr="0018076D" w:rsidRDefault="0000602A" w:rsidP="0000602A">
      <w:pPr>
        <w:pStyle w:val="ListParagraph"/>
        <w:numPr>
          <w:ilvl w:val="0"/>
          <w:numId w:val="14"/>
        </w:numPr>
      </w:pPr>
      <w:r w:rsidRPr="0018076D">
        <w:t>1.2.4</w:t>
      </w:r>
    </w:p>
    <w:p w14:paraId="7E5186A8" w14:textId="0DDD69D6" w:rsidR="003E75BD" w:rsidRPr="0018076D" w:rsidRDefault="0000602A" w:rsidP="0000602A">
      <w:pPr>
        <w:pStyle w:val="ListParagraph"/>
        <w:numPr>
          <w:ilvl w:val="0"/>
          <w:numId w:val="14"/>
        </w:numPr>
      </w:pPr>
      <w:r w:rsidRPr="0018076D">
        <w:t>1.2.1-5</w:t>
      </w:r>
    </w:p>
    <w:p w14:paraId="18A7E25B" w14:textId="77777777" w:rsidR="003E75BD" w:rsidRPr="0018076D" w:rsidRDefault="003E75BD" w:rsidP="003E75BD">
      <w:pPr>
        <w:pStyle w:val="Heading3"/>
        <w:rPr>
          <w:lang w:eastAsia="en-NZ"/>
        </w:rPr>
      </w:pPr>
      <w:r w:rsidRPr="0018076D">
        <w:rPr>
          <w:bCs/>
          <w:lang w:eastAsia="en-NZ"/>
        </w:rPr>
        <w:t>Indicators of good practice</w:t>
      </w:r>
      <w:r w:rsidRPr="0018076D">
        <w:rPr>
          <w:lang w:eastAsia="en-NZ"/>
        </w:rPr>
        <w:t>: What do we expect from the providers?</w:t>
      </w:r>
    </w:p>
    <w:p w14:paraId="7BA37254" w14:textId="77777777" w:rsidR="003E75BD" w:rsidRPr="0018076D" w:rsidRDefault="003E75BD" w:rsidP="003E75BD">
      <w:pPr>
        <w:pStyle w:val="Heading4"/>
      </w:pPr>
      <w:r w:rsidRPr="0018076D">
        <w:t>Desktop review</w:t>
      </w:r>
    </w:p>
    <w:p w14:paraId="48660656" w14:textId="7EA275FD" w:rsidR="003E75BD" w:rsidRPr="0018076D" w:rsidRDefault="0000602A" w:rsidP="0000602A">
      <w:pPr>
        <w:pStyle w:val="ListParagraph"/>
        <w:numPr>
          <w:ilvl w:val="0"/>
          <w:numId w:val="14"/>
        </w:numPr>
      </w:pPr>
      <w:r w:rsidRPr="0018076D">
        <w:t>The provider demonstrates Pacific representation in leadership and across the workforce, and maintains active plans to recruit and retain Pacific peoples.</w:t>
      </w:r>
    </w:p>
    <w:p w14:paraId="449BE804" w14:textId="77777777" w:rsidR="003E75BD" w:rsidRPr="0018076D" w:rsidRDefault="003E75BD" w:rsidP="003E75BD">
      <w:pPr>
        <w:pStyle w:val="Heading3"/>
        <w:rPr>
          <w:lang w:eastAsia="en-NZ"/>
        </w:rPr>
      </w:pPr>
      <w:r w:rsidRPr="0018076D">
        <w:rPr>
          <w:lang w:eastAsia="en-NZ"/>
        </w:rPr>
        <w:t>Evidence: What will we obtain from the providers?</w:t>
      </w:r>
    </w:p>
    <w:p w14:paraId="2C20B573" w14:textId="77777777" w:rsidR="003E75BD" w:rsidRPr="0018076D" w:rsidRDefault="003E75BD" w:rsidP="003E75BD">
      <w:pPr>
        <w:pStyle w:val="Heading4"/>
      </w:pPr>
      <w:r w:rsidRPr="0018076D">
        <w:t>Desktop review</w:t>
      </w:r>
    </w:p>
    <w:p w14:paraId="47F98178" w14:textId="5FE95FB9" w:rsidR="003E75BD" w:rsidRPr="0018076D" w:rsidRDefault="0000602A" w:rsidP="0000602A">
      <w:pPr>
        <w:pStyle w:val="ListParagraph"/>
        <w:numPr>
          <w:ilvl w:val="0"/>
          <w:numId w:val="14"/>
        </w:numPr>
      </w:pPr>
      <w:r w:rsidRPr="0018076D">
        <w:t>Documentation evidencing recruitment, retention, and leadership representation of Pacific peoples.</w:t>
      </w:r>
    </w:p>
    <w:p w14:paraId="16CAA769" w14:textId="287D221C" w:rsidR="00B3101C" w:rsidRPr="0018076D" w:rsidRDefault="00B3101C" w:rsidP="00E03F91">
      <w:pPr>
        <w:pStyle w:val="Heading2"/>
      </w:pPr>
      <w:r w:rsidRPr="0018076D">
        <w:t>1T - Engagement in Māori Health Activities</w:t>
      </w:r>
    </w:p>
    <w:p w14:paraId="019EEEA7" w14:textId="77777777" w:rsidR="003E75BD" w:rsidRPr="0018076D" w:rsidRDefault="003E75BD" w:rsidP="003E75BD">
      <w:pPr>
        <w:pStyle w:val="Heading3"/>
        <w:rPr>
          <w:lang w:eastAsia="en-NZ"/>
        </w:rPr>
      </w:pPr>
      <w:r w:rsidRPr="0018076D">
        <w:rPr>
          <w:bCs/>
          <w:lang w:eastAsia="en-NZ"/>
        </w:rPr>
        <w:t>Objectives</w:t>
      </w:r>
      <w:r w:rsidRPr="0018076D">
        <w:rPr>
          <w:lang w:eastAsia="en-NZ"/>
        </w:rPr>
        <w:t>: What are we trying to achieve?</w:t>
      </w:r>
    </w:p>
    <w:p w14:paraId="157DFF69" w14:textId="77777777" w:rsidR="0000602A" w:rsidRPr="0018076D" w:rsidRDefault="0000602A" w:rsidP="0000602A">
      <w:r w:rsidRPr="0018076D">
        <w:t xml:space="preserve">Services support and encourage engagement in Māori health initiatives. </w:t>
      </w:r>
    </w:p>
    <w:p w14:paraId="1DBC0F2D" w14:textId="77777777" w:rsidR="0000602A" w:rsidRPr="0018076D" w:rsidRDefault="0000602A" w:rsidP="0000602A">
      <w:r w:rsidRPr="0018076D">
        <w:t xml:space="preserve">Staff are enabled to build their knowledge and capability. Māori individuals’ experience services that support their health, wellbeing, and aspirations. </w:t>
      </w:r>
    </w:p>
    <w:p w14:paraId="529EF562" w14:textId="77777777" w:rsidR="0000602A" w:rsidRPr="0018076D" w:rsidRDefault="0000602A" w:rsidP="0000602A">
      <w:r w:rsidRPr="0018076D">
        <w:t>NPS:</w:t>
      </w:r>
    </w:p>
    <w:p w14:paraId="373887BE" w14:textId="77777777" w:rsidR="0000602A" w:rsidRPr="0018076D" w:rsidRDefault="0000602A" w:rsidP="0000602A">
      <w:pPr>
        <w:pStyle w:val="ListParagraph"/>
        <w:numPr>
          <w:ilvl w:val="0"/>
          <w:numId w:val="14"/>
        </w:numPr>
      </w:pPr>
      <w:r w:rsidRPr="0018076D">
        <w:t>1.1.4-5</w:t>
      </w:r>
    </w:p>
    <w:p w14:paraId="49362282" w14:textId="5E37F845" w:rsidR="003E75BD" w:rsidRPr="0018076D" w:rsidRDefault="0000602A" w:rsidP="0000602A">
      <w:pPr>
        <w:pStyle w:val="ListParagraph"/>
        <w:numPr>
          <w:ilvl w:val="0"/>
          <w:numId w:val="14"/>
        </w:numPr>
      </w:pPr>
      <w:r w:rsidRPr="0018076D">
        <w:t>1.4.4</w:t>
      </w:r>
    </w:p>
    <w:p w14:paraId="3CD6A4A7" w14:textId="77777777" w:rsidR="003E75BD" w:rsidRPr="0018076D" w:rsidRDefault="003E75BD" w:rsidP="003E75BD">
      <w:pPr>
        <w:pStyle w:val="Heading3"/>
        <w:rPr>
          <w:lang w:eastAsia="en-NZ"/>
        </w:rPr>
      </w:pPr>
      <w:r w:rsidRPr="0018076D">
        <w:rPr>
          <w:bCs/>
          <w:lang w:eastAsia="en-NZ"/>
        </w:rPr>
        <w:t>Indicators of good practice</w:t>
      </w:r>
      <w:r w:rsidRPr="0018076D">
        <w:rPr>
          <w:lang w:eastAsia="en-NZ"/>
        </w:rPr>
        <w:t>: What do we expect from the providers?</w:t>
      </w:r>
    </w:p>
    <w:p w14:paraId="11776E4B" w14:textId="77777777" w:rsidR="003E75BD" w:rsidRPr="0018076D" w:rsidRDefault="003E75BD" w:rsidP="003E75BD">
      <w:pPr>
        <w:pStyle w:val="Heading4"/>
      </w:pPr>
      <w:r w:rsidRPr="0018076D">
        <w:t>Desktop review</w:t>
      </w:r>
    </w:p>
    <w:p w14:paraId="0DF01150" w14:textId="04948055" w:rsidR="003E75BD" w:rsidRPr="0018076D" w:rsidRDefault="0000602A" w:rsidP="0000602A">
      <w:pPr>
        <w:pStyle w:val="ListParagraph"/>
        <w:numPr>
          <w:ilvl w:val="0"/>
          <w:numId w:val="14"/>
        </w:numPr>
      </w:pPr>
      <w:r w:rsidRPr="0018076D">
        <w:t xml:space="preserve">The provider has documented evidence of encouraging their workforce to engage in Māori health initiatives or learning across Aotearoa. </w:t>
      </w:r>
    </w:p>
    <w:p w14:paraId="4DD4E747" w14:textId="77777777" w:rsidR="003E75BD" w:rsidRPr="0018076D" w:rsidRDefault="003E75BD" w:rsidP="003E75BD">
      <w:pPr>
        <w:pStyle w:val="Heading4"/>
      </w:pPr>
      <w:r w:rsidRPr="0018076D">
        <w:t>On-site interviews</w:t>
      </w:r>
    </w:p>
    <w:p w14:paraId="7BB977FD" w14:textId="59180437" w:rsidR="003E75BD" w:rsidRPr="0018076D" w:rsidRDefault="0000602A" w:rsidP="0000602A">
      <w:pPr>
        <w:pStyle w:val="ListParagraph"/>
        <w:numPr>
          <w:ilvl w:val="0"/>
          <w:numId w:val="14"/>
        </w:numPr>
        <w:rPr>
          <w:lang w:eastAsia="en-NZ"/>
        </w:rPr>
      </w:pPr>
      <w:r w:rsidRPr="0018076D">
        <w:rPr>
          <w:lang w:eastAsia="en-NZ"/>
        </w:rPr>
        <w:t xml:space="preserve">Staff feel supported in seeking and accepting opportunities to upskill in Māori health service provision. </w:t>
      </w:r>
    </w:p>
    <w:p w14:paraId="153D2604" w14:textId="77777777" w:rsidR="003E75BD" w:rsidRPr="0018076D" w:rsidRDefault="003E75BD" w:rsidP="003E75BD">
      <w:pPr>
        <w:pStyle w:val="Heading3"/>
        <w:rPr>
          <w:lang w:eastAsia="en-NZ"/>
        </w:rPr>
      </w:pPr>
      <w:r w:rsidRPr="0018076D">
        <w:rPr>
          <w:lang w:eastAsia="en-NZ"/>
        </w:rPr>
        <w:t>Evidence: What will we obtain from the providers?</w:t>
      </w:r>
    </w:p>
    <w:p w14:paraId="65E819BA" w14:textId="77777777" w:rsidR="003E75BD" w:rsidRPr="0018076D" w:rsidRDefault="003E75BD" w:rsidP="003E75BD">
      <w:pPr>
        <w:pStyle w:val="Heading4"/>
      </w:pPr>
      <w:r w:rsidRPr="0018076D">
        <w:t>Desktop review</w:t>
      </w:r>
    </w:p>
    <w:p w14:paraId="4E24AF01" w14:textId="47CF5C74" w:rsidR="003E75BD" w:rsidRPr="0018076D" w:rsidRDefault="0000602A" w:rsidP="0000602A">
      <w:pPr>
        <w:pStyle w:val="ListParagraph"/>
        <w:numPr>
          <w:ilvl w:val="0"/>
          <w:numId w:val="14"/>
        </w:numPr>
      </w:pPr>
      <w:r w:rsidRPr="0018076D">
        <w:t>Policies and programme records evidencing workforce participation in Māori health initiatives.</w:t>
      </w:r>
    </w:p>
    <w:p w14:paraId="705A9719" w14:textId="77777777" w:rsidR="003E75BD" w:rsidRPr="0018076D" w:rsidRDefault="003E75BD" w:rsidP="003E75BD">
      <w:pPr>
        <w:pStyle w:val="Heading4"/>
      </w:pPr>
      <w:r w:rsidRPr="0018076D">
        <w:t>On-site interviews</w:t>
      </w:r>
    </w:p>
    <w:p w14:paraId="2BD84D34" w14:textId="77777777" w:rsidR="0000602A" w:rsidRPr="0018076D" w:rsidRDefault="0000602A" w:rsidP="0000602A">
      <w:pPr>
        <w:pStyle w:val="ListParagraph"/>
        <w:numPr>
          <w:ilvl w:val="0"/>
          <w:numId w:val="14"/>
        </w:numPr>
      </w:pPr>
      <w:r w:rsidRPr="0018076D">
        <w:t xml:space="preserve">Individual(s) </w:t>
      </w:r>
    </w:p>
    <w:p w14:paraId="24169DBB" w14:textId="77777777" w:rsidR="0000602A" w:rsidRPr="0018076D" w:rsidRDefault="0000602A" w:rsidP="0000602A">
      <w:pPr>
        <w:pStyle w:val="ListParagraph"/>
        <w:numPr>
          <w:ilvl w:val="1"/>
          <w:numId w:val="14"/>
        </w:numPr>
      </w:pPr>
      <w:r w:rsidRPr="0018076D">
        <w:lastRenderedPageBreak/>
        <w:t>Do you feel the provider's participation in community initiatives support Māori to meet their health needs and aspirations?</w:t>
      </w:r>
    </w:p>
    <w:p w14:paraId="70CDDE89" w14:textId="77777777" w:rsidR="0000602A" w:rsidRPr="0018076D" w:rsidRDefault="0000602A" w:rsidP="0000602A">
      <w:pPr>
        <w:pStyle w:val="ListParagraph"/>
        <w:numPr>
          <w:ilvl w:val="0"/>
          <w:numId w:val="14"/>
        </w:numPr>
      </w:pPr>
      <w:r w:rsidRPr="0018076D">
        <w:t>Staff</w:t>
      </w:r>
    </w:p>
    <w:p w14:paraId="25BDE8F6" w14:textId="5A61FA27" w:rsidR="003E75BD" w:rsidRPr="0018076D" w:rsidRDefault="0000602A" w:rsidP="0000602A">
      <w:pPr>
        <w:pStyle w:val="ListParagraph"/>
        <w:numPr>
          <w:ilvl w:val="1"/>
          <w:numId w:val="14"/>
        </w:numPr>
      </w:pPr>
      <w:r w:rsidRPr="0018076D">
        <w:t>Do you feel you have adequate opportunities to participate in community initiatives that help meet the health needs and aspirations of Māori and whānau?</w:t>
      </w:r>
    </w:p>
    <w:p w14:paraId="47B2D4F9" w14:textId="77777777" w:rsidR="00F5374E" w:rsidRPr="0018076D" w:rsidRDefault="00F5374E" w:rsidP="007563DE">
      <w:pPr>
        <w:pStyle w:val="Heading1"/>
        <w:shd w:val="clear" w:color="auto" w:fill="EAF1DD" w:themeFill="accent3" w:themeFillTint="33"/>
      </w:pPr>
      <w:r w:rsidRPr="0018076D">
        <w:t>Domain two: Environment</w:t>
      </w:r>
    </w:p>
    <w:p w14:paraId="0C6973E2" w14:textId="7C3A256A" w:rsidR="0000602A" w:rsidRPr="0018076D" w:rsidRDefault="0000602A" w:rsidP="0000602A">
      <w:r w:rsidRPr="0018076D">
        <w:t xml:space="preserve">The environment that disabled people live in plays a critical role in their safety, wellbeing, independence and quality of life. This section focuses on whether living environments are safe, accessible, clean and well-maintained. This includes ensuring providers are prepared to manage everyday risks, emergencies, and more complex safety issues. It looks at how physical spaces, systems and practices support individuals to feel secure, comfortable and at home, while enabling dignity, choice and participation in daily life to ensure that disabled people are not only safe and protected, but also empowered to lead happy, healthy lifestyles within the care of the provider. </w:t>
      </w:r>
    </w:p>
    <w:p w14:paraId="61CA5657" w14:textId="6229888A" w:rsidR="003669DF" w:rsidRPr="0018076D" w:rsidRDefault="00E03F91" w:rsidP="00E03F91">
      <w:pPr>
        <w:pStyle w:val="Heading2"/>
      </w:pPr>
      <w:r w:rsidRPr="0018076D">
        <w:t>2A - Safeguarding, protection, finances and equity</w:t>
      </w:r>
    </w:p>
    <w:p w14:paraId="0895C10E" w14:textId="77777777" w:rsidR="003669DF" w:rsidRPr="0018076D" w:rsidRDefault="003669DF" w:rsidP="003669DF">
      <w:pPr>
        <w:pStyle w:val="Heading3"/>
        <w:rPr>
          <w:lang w:eastAsia="en-NZ"/>
        </w:rPr>
      </w:pPr>
      <w:r w:rsidRPr="0018076D">
        <w:rPr>
          <w:bCs/>
          <w:lang w:eastAsia="en-NZ"/>
        </w:rPr>
        <w:t>Objectives</w:t>
      </w:r>
      <w:r w:rsidRPr="0018076D">
        <w:rPr>
          <w:lang w:eastAsia="en-NZ"/>
        </w:rPr>
        <w:t>: What are we trying to achieve?</w:t>
      </w:r>
    </w:p>
    <w:p w14:paraId="18F219E8" w14:textId="77777777" w:rsidR="003669DF" w:rsidRPr="0018076D" w:rsidRDefault="003669DF" w:rsidP="003669DF">
      <w:r w:rsidRPr="0018076D">
        <w:t xml:space="preserve">Individuals are protected from harm abuse and discrimination. They feel safe where they live, and have their finances managed openly and fairly. </w:t>
      </w:r>
    </w:p>
    <w:p w14:paraId="1AD8977A" w14:textId="77777777" w:rsidR="003669DF" w:rsidRPr="0018076D" w:rsidRDefault="003669DF" w:rsidP="003669DF">
      <w:r w:rsidRPr="0018076D">
        <w:t xml:space="preserve">Services are secure, inclusive, and help individuals to stay connected to their community. Individuals and whānau feel respected, listened to, and treated equitably. </w:t>
      </w:r>
    </w:p>
    <w:p w14:paraId="0237DB51" w14:textId="77777777" w:rsidR="003669DF" w:rsidRPr="0018076D" w:rsidRDefault="003669DF" w:rsidP="003669DF">
      <w:r w:rsidRPr="0018076D">
        <w:t>NPS:</w:t>
      </w:r>
    </w:p>
    <w:p w14:paraId="4162F8CF" w14:textId="655FA777" w:rsidR="003669DF" w:rsidRPr="0018076D" w:rsidRDefault="003669DF" w:rsidP="00092E0B">
      <w:pPr>
        <w:pStyle w:val="ListParagraph"/>
        <w:numPr>
          <w:ilvl w:val="0"/>
          <w:numId w:val="27"/>
        </w:numPr>
      </w:pPr>
      <w:r w:rsidRPr="0018076D">
        <w:t>1.5.2-3</w:t>
      </w:r>
    </w:p>
    <w:p w14:paraId="54F15F85" w14:textId="77777777" w:rsidR="003669DF" w:rsidRPr="0018076D" w:rsidRDefault="003669DF" w:rsidP="003669DF">
      <w:pPr>
        <w:pStyle w:val="Heading3"/>
        <w:rPr>
          <w:lang w:eastAsia="en-NZ"/>
        </w:rPr>
      </w:pPr>
      <w:r w:rsidRPr="0018076D">
        <w:rPr>
          <w:bCs/>
          <w:lang w:eastAsia="en-NZ"/>
        </w:rPr>
        <w:t>Indicators of good practice</w:t>
      </w:r>
      <w:r w:rsidRPr="0018076D">
        <w:rPr>
          <w:lang w:eastAsia="en-NZ"/>
        </w:rPr>
        <w:t>: What do we expect from the providers?</w:t>
      </w:r>
    </w:p>
    <w:p w14:paraId="71F6E49F" w14:textId="77777777" w:rsidR="003669DF" w:rsidRPr="0018076D" w:rsidRDefault="003669DF" w:rsidP="003669DF">
      <w:pPr>
        <w:pStyle w:val="Heading4"/>
      </w:pPr>
      <w:r w:rsidRPr="0018076D">
        <w:t>Desktop review</w:t>
      </w:r>
    </w:p>
    <w:p w14:paraId="1D35FF93" w14:textId="77777777" w:rsidR="003669DF" w:rsidRPr="0018076D" w:rsidRDefault="003669DF" w:rsidP="00092E0B">
      <w:pPr>
        <w:pStyle w:val="ListParagraph"/>
        <w:numPr>
          <w:ilvl w:val="0"/>
          <w:numId w:val="27"/>
        </w:numPr>
      </w:pPr>
      <w:r w:rsidRPr="0018076D">
        <w:t xml:space="preserve">The provider has the right policies and workforce capability to eliminate restraint, and provide safe restraint practices in the event they are used. </w:t>
      </w:r>
    </w:p>
    <w:p w14:paraId="3B9A746F" w14:textId="77777777" w:rsidR="003669DF" w:rsidRPr="0018076D" w:rsidRDefault="003669DF" w:rsidP="00092E0B">
      <w:pPr>
        <w:pStyle w:val="ListParagraph"/>
        <w:numPr>
          <w:ilvl w:val="0"/>
          <w:numId w:val="27"/>
        </w:numPr>
      </w:pPr>
      <w:r w:rsidRPr="0018076D">
        <w:t xml:space="preserve">The provider conducts regular reviews of their restraint policies and procedures. </w:t>
      </w:r>
    </w:p>
    <w:p w14:paraId="2F718B7C" w14:textId="77777777" w:rsidR="003669DF" w:rsidRPr="0018076D" w:rsidRDefault="003669DF" w:rsidP="00092E0B">
      <w:pPr>
        <w:pStyle w:val="ListParagraph"/>
        <w:numPr>
          <w:ilvl w:val="0"/>
          <w:numId w:val="27"/>
        </w:numPr>
      </w:pPr>
      <w:r w:rsidRPr="0018076D">
        <w:t xml:space="preserve">The provider adheres to strict monitoring, reporting and escalation pathways for the use, and elimination of, restraint use. </w:t>
      </w:r>
    </w:p>
    <w:p w14:paraId="1A85A15E" w14:textId="7E1642D9" w:rsidR="003669DF" w:rsidRPr="0018076D" w:rsidRDefault="003669DF" w:rsidP="00092E0B">
      <w:pPr>
        <w:pStyle w:val="ListParagraph"/>
        <w:numPr>
          <w:ilvl w:val="0"/>
          <w:numId w:val="27"/>
        </w:numPr>
      </w:pPr>
      <w:r w:rsidRPr="0018076D">
        <w:t xml:space="preserve">Providers support and enable individuals to manage their own finances where possible. </w:t>
      </w:r>
    </w:p>
    <w:p w14:paraId="46EFBC18" w14:textId="4AD47274" w:rsidR="003669DF" w:rsidRPr="0018076D" w:rsidRDefault="003669DF" w:rsidP="003669DF">
      <w:pPr>
        <w:pStyle w:val="Heading4"/>
      </w:pPr>
      <w:r w:rsidRPr="0018076D">
        <w:t>On-site validation</w:t>
      </w:r>
    </w:p>
    <w:p w14:paraId="51CE0566" w14:textId="77777777" w:rsidR="0062308E" w:rsidRPr="0018076D" w:rsidRDefault="0062308E" w:rsidP="00092E0B">
      <w:pPr>
        <w:pStyle w:val="ListParagraph"/>
        <w:numPr>
          <w:ilvl w:val="0"/>
          <w:numId w:val="30"/>
        </w:numPr>
      </w:pPr>
      <w:r w:rsidRPr="0018076D">
        <w:t xml:space="preserve">The site is secure and promotes individual safety. </w:t>
      </w:r>
    </w:p>
    <w:p w14:paraId="41752A97" w14:textId="430F06E1" w:rsidR="003669DF" w:rsidRPr="0018076D" w:rsidRDefault="0062308E" w:rsidP="00092E0B">
      <w:pPr>
        <w:pStyle w:val="ListParagraph"/>
        <w:numPr>
          <w:ilvl w:val="0"/>
          <w:numId w:val="29"/>
        </w:numPr>
      </w:pPr>
      <w:r w:rsidRPr="0018076D">
        <w:t>Information for individuals to connect with the wider community is readily available.</w:t>
      </w:r>
    </w:p>
    <w:p w14:paraId="138C5996" w14:textId="67D71608" w:rsidR="003669DF" w:rsidRPr="0018076D" w:rsidRDefault="003669DF" w:rsidP="003669DF">
      <w:pPr>
        <w:pStyle w:val="Heading4"/>
      </w:pPr>
      <w:r w:rsidRPr="0018076D">
        <w:t>On-site interviews</w:t>
      </w:r>
    </w:p>
    <w:p w14:paraId="1A77271F" w14:textId="77777777" w:rsidR="0062308E" w:rsidRPr="0018076D" w:rsidRDefault="0062308E" w:rsidP="00092E0B">
      <w:pPr>
        <w:pStyle w:val="ListParagraph"/>
        <w:numPr>
          <w:ilvl w:val="0"/>
          <w:numId w:val="29"/>
        </w:numPr>
        <w:rPr>
          <w:lang w:eastAsia="en-NZ"/>
        </w:rPr>
      </w:pPr>
      <w:r w:rsidRPr="0018076D">
        <w:rPr>
          <w:lang w:eastAsia="en-NZ"/>
        </w:rPr>
        <w:t xml:space="preserve">Individual(s) and support workers feel like they are acknowledged, respected and included throughout the care and services they receive. </w:t>
      </w:r>
    </w:p>
    <w:p w14:paraId="0C12C6D7" w14:textId="77777777" w:rsidR="003669DF" w:rsidRPr="0018076D" w:rsidRDefault="003669DF" w:rsidP="003669DF">
      <w:pPr>
        <w:pStyle w:val="Heading3"/>
        <w:rPr>
          <w:lang w:eastAsia="en-NZ"/>
        </w:rPr>
      </w:pPr>
      <w:r w:rsidRPr="0018076D">
        <w:rPr>
          <w:lang w:eastAsia="en-NZ"/>
        </w:rPr>
        <w:t>Evidence: What will we obtain from the providers?</w:t>
      </w:r>
    </w:p>
    <w:p w14:paraId="4762E006" w14:textId="77777777" w:rsidR="003669DF" w:rsidRPr="0018076D" w:rsidRDefault="003669DF" w:rsidP="003669DF">
      <w:pPr>
        <w:pStyle w:val="Heading4"/>
      </w:pPr>
      <w:r w:rsidRPr="0018076D">
        <w:t>Desktop review</w:t>
      </w:r>
    </w:p>
    <w:p w14:paraId="1943CAA1" w14:textId="77777777" w:rsidR="00D51E4C" w:rsidRPr="0018076D" w:rsidRDefault="00D51E4C" w:rsidP="00D51E4C">
      <w:pPr>
        <w:pStyle w:val="ListParagraph"/>
        <w:numPr>
          <w:ilvl w:val="0"/>
          <w:numId w:val="14"/>
        </w:numPr>
      </w:pPr>
      <w:r w:rsidRPr="0018076D">
        <w:lastRenderedPageBreak/>
        <w:t xml:space="preserve">Policies clearly describe how the provider safeguards individuals from abuse, revicitimisation, discrimination, and inequitable treatment. </w:t>
      </w:r>
    </w:p>
    <w:p w14:paraId="58C14566" w14:textId="77777777" w:rsidR="00D51E4C" w:rsidRPr="0018076D" w:rsidRDefault="00D51E4C" w:rsidP="00D51E4C">
      <w:pPr>
        <w:pStyle w:val="ListParagraph"/>
        <w:numPr>
          <w:ilvl w:val="0"/>
          <w:numId w:val="14"/>
        </w:numPr>
      </w:pPr>
      <w:r w:rsidRPr="0018076D">
        <w:t xml:space="preserve">Incident records show any cases where individuals experienced harm, unsafe practices, or breaches of their rights. </w:t>
      </w:r>
    </w:p>
    <w:p w14:paraId="09903BC4" w14:textId="77777777" w:rsidR="00D51E4C" w:rsidRPr="0018076D" w:rsidRDefault="00D51E4C" w:rsidP="00D51E4C">
      <w:pPr>
        <w:pStyle w:val="ListParagraph"/>
        <w:numPr>
          <w:ilvl w:val="0"/>
          <w:numId w:val="14"/>
        </w:numPr>
      </w:pPr>
      <w:r w:rsidRPr="0018076D">
        <w:t xml:space="preserve">Financial management evidence demonstrates safe handling of individual funds and adherence to financial agreements. </w:t>
      </w:r>
    </w:p>
    <w:p w14:paraId="7D517C48" w14:textId="77777777" w:rsidR="00D51E4C" w:rsidRPr="0018076D" w:rsidRDefault="00D51E4C" w:rsidP="00D51E4C">
      <w:pPr>
        <w:pStyle w:val="ListParagraph"/>
        <w:numPr>
          <w:ilvl w:val="0"/>
          <w:numId w:val="14"/>
        </w:numPr>
      </w:pPr>
      <w:r w:rsidRPr="0018076D">
        <w:t xml:space="preserve">Complaints and feedback records highlight issues related to racism, unfair treatment, or property being lost, damaged or misused. </w:t>
      </w:r>
    </w:p>
    <w:p w14:paraId="3A19CB32" w14:textId="77777777" w:rsidR="00D51E4C" w:rsidRPr="0018076D" w:rsidRDefault="00D51E4C" w:rsidP="00D51E4C">
      <w:pPr>
        <w:pStyle w:val="ListParagraph"/>
        <w:numPr>
          <w:ilvl w:val="0"/>
          <w:numId w:val="14"/>
        </w:numPr>
      </w:pPr>
      <w:r w:rsidRPr="0018076D">
        <w:t xml:space="preserve">Health, safety and wellbeing policies and procedures demonstrate an environment that safeguards individuals from abuse and neglect, and ensures their personal security and safety needs are met. </w:t>
      </w:r>
    </w:p>
    <w:p w14:paraId="0A950C84" w14:textId="77777777" w:rsidR="00D51E4C" w:rsidRPr="0018076D" w:rsidRDefault="00D51E4C" w:rsidP="00D51E4C">
      <w:pPr>
        <w:pStyle w:val="ListParagraph"/>
        <w:numPr>
          <w:ilvl w:val="0"/>
          <w:numId w:val="14"/>
        </w:numPr>
      </w:pPr>
      <w:r w:rsidRPr="0018076D">
        <w:t>Engagement and communication documents provide evidence of open and consistent engagement with community providers such as DAPAR or People for Us, and other family violence or sexual violence community services.</w:t>
      </w:r>
    </w:p>
    <w:p w14:paraId="37392FAE" w14:textId="7C91D612" w:rsidR="003669DF" w:rsidRPr="0018076D" w:rsidRDefault="00D51E4C" w:rsidP="00D51E4C">
      <w:pPr>
        <w:pStyle w:val="ListParagraph"/>
        <w:numPr>
          <w:ilvl w:val="0"/>
          <w:numId w:val="14"/>
        </w:numPr>
      </w:pPr>
      <w:r w:rsidRPr="0018076D">
        <w:t xml:space="preserve">Incident records show evidence of referral or engagement with these community providers in the event of violent incidents or at the request of individuals. </w:t>
      </w:r>
    </w:p>
    <w:p w14:paraId="27E6F676" w14:textId="2D4B98A6" w:rsidR="003669DF" w:rsidRPr="0018076D" w:rsidRDefault="003669DF" w:rsidP="003669DF">
      <w:pPr>
        <w:pStyle w:val="Heading4"/>
      </w:pPr>
      <w:r w:rsidRPr="0018076D">
        <w:t xml:space="preserve">On-site </w:t>
      </w:r>
      <w:r w:rsidR="00D51E4C" w:rsidRPr="0018076D">
        <w:t>validation</w:t>
      </w:r>
    </w:p>
    <w:p w14:paraId="479C3219" w14:textId="77777777" w:rsidR="00D51E4C" w:rsidRPr="0018076D" w:rsidRDefault="00D51E4C" w:rsidP="00092E0B">
      <w:pPr>
        <w:pStyle w:val="ListParagraph"/>
        <w:numPr>
          <w:ilvl w:val="0"/>
          <w:numId w:val="32"/>
        </w:numPr>
      </w:pPr>
      <w:r w:rsidRPr="0018076D">
        <w:t>Appropriate security and safety systems are in place.</w:t>
      </w:r>
    </w:p>
    <w:p w14:paraId="4E3AC9AA" w14:textId="77777777" w:rsidR="00D51E4C" w:rsidRPr="0018076D" w:rsidRDefault="00D51E4C" w:rsidP="00092E0B">
      <w:pPr>
        <w:pStyle w:val="ListParagraph"/>
        <w:numPr>
          <w:ilvl w:val="0"/>
          <w:numId w:val="32"/>
        </w:numPr>
      </w:pPr>
      <w:r w:rsidRPr="0018076D">
        <w:t>Information is accessible and helps individuals connect with other community providers.</w:t>
      </w:r>
    </w:p>
    <w:p w14:paraId="67AB3C10" w14:textId="40575DC4" w:rsidR="00D51E4C" w:rsidRPr="0018076D" w:rsidRDefault="00D51E4C" w:rsidP="00092E0B">
      <w:pPr>
        <w:pStyle w:val="ListParagraph"/>
        <w:numPr>
          <w:ilvl w:val="0"/>
          <w:numId w:val="31"/>
        </w:numPr>
      </w:pPr>
      <w:r w:rsidRPr="0018076D">
        <w:t>The home feels homely and reflects individuals’ sense of belonging.</w:t>
      </w:r>
    </w:p>
    <w:p w14:paraId="492F3E2D" w14:textId="2E13C486" w:rsidR="00D51E4C" w:rsidRPr="0018076D" w:rsidRDefault="00D51E4C" w:rsidP="00D51E4C">
      <w:pPr>
        <w:pStyle w:val="Heading4"/>
      </w:pPr>
      <w:r w:rsidRPr="0018076D">
        <w:t>On-site interviews</w:t>
      </w:r>
    </w:p>
    <w:p w14:paraId="6289D4F2" w14:textId="0276334D" w:rsidR="003669DF" w:rsidRPr="0018076D" w:rsidRDefault="003669DF" w:rsidP="008B4F46">
      <w:pPr>
        <w:pStyle w:val="ListParagraph"/>
        <w:numPr>
          <w:ilvl w:val="0"/>
          <w:numId w:val="14"/>
        </w:numPr>
      </w:pPr>
      <w:r w:rsidRPr="0018076D">
        <w:t>Individual(s)</w:t>
      </w:r>
      <w:r w:rsidR="008B4F46" w:rsidRPr="0018076D">
        <w:t>, support worker(s) and whānau</w:t>
      </w:r>
    </w:p>
    <w:p w14:paraId="58F471D8" w14:textId="77777777" w:rsidR="00BE6C32" w:rsidRPr="0018076D" w:rsidRDefault="00BE6C32" w:rsidP="00BE6C32">
      <w:pPr>
        <w:pStyle w:val="ListParagraph"/>
        <w:numPr>
          <w:ilvl w:val="1"/>
          <w:numId w:val="14"/>
        </w:numPr>
      </w:pPr>
      <w:r w:rsidRPr="0018076D">
        <w:t xml:space="preserve">Have you ever experienced disadvantage or inequity in care? </w:t>
      </w:r>
    </w:p>
    <w:p w14:paraId="34C04A67" w14:textId="77777777" w:rsidR="00BE6C32" w:rsidRPr="0018076D" w:rsidRDefault="00BE6C32" w:rsidP="00BE6C32">
      <w:pPr>
        <w:pStyle w:val="ListParagraph"/>
        <w:numPr>
          <w:ilvl w:val="1"/>
          <w:numId w:val="14"/>
        </w:numPr>
      </w:pPr>
      <w:r w:rsidRPr="0018076D">
        <w:t xml:space="preserve">Do you feel safe? </w:t>
      </w:r>
    </w:p>
    <w:p w14:paraId="4FF33094" w14:textId="77777777" w:rsidR="00BE6C32" w:rsidRPr="0018076D" w:rsidRDefault="00BE6C32" w:rsidP="00BE6C32">
      <w:pPr>
        <w:pStyle w:val="ListParagraph"/>
        <w:numPr>
          <w:ilvl w:val="1"/>
          <w:numId w:val="14"/>
        </w:numPr>
      </w:pPr>
      <w:r w:rsidRPr="0018076D">
        <w:t xml:space="preserve">Do you feel like your personal security and safety needs are met? </w:t>
      </w:r>
    </w:p>
    <w:p w14:paraId="3F9B6B77" w14:textId="77777777" w:rsidR="00BE6C32" w:rsidRPr="0018076D" w:rsidRDefault="00BE6C32" w:rsidP="00BE6C32">
      <w:pPr>
        <w:pStyle w:val="ListParagraph"/>
        <w:numPr>
          <w:ilvl w:val="1"/>
          <w:numId w:val="14"/>
        </w:numPr>
      </w:pPr>
      <w:r w:rsidRPr="0018076D">
        <w:t xml:space="preserve">Can you connect with other community organisations easily, and as you would like or need to? </w:t>
      </w:r>
    </w:p>
    <w:p w14:paraId="49AF5186" w14:textId="2FBBEB07" w:rsidR="00BE6C32" w:rsidRPr="0018076D" w:rsidRDefault="00BE6C32" w:rsidP="00BE6C32">
      <w:pPr>
        <w:pStyle w:val="ListParagraph"/>
        <w:numPr>
          <w:ilvl w:val="1"/>
          <w:numId w:val="14"/>
        </w:numPr>
      </w:pPr>
      <w:r w:rsidRPr="0018076D">
        <w:t xml:space="preserve">Have you ever felt disadvantaged during your care with the provider due to inequities? </w:t>
      </w:r>
    </w:p>
    <w:p w14:paraId="164949E7" w14:textId="77777777" w:rsidR="003669DF" w:rsidRPr="0018076D" w:rsidRDefault="003669DF" w:rsidP="003669DF">
      <w:pPr>
        <w:pStyle w:val="ListParagraph"/>
        <w:numPr>
          <w:ilvl w:val="0"/>
          <w:numId w:val="14"/>
        </w:numPr>
      </w:pPr>
      <w:r w:rsidRPr="0018076D">
        <w:t>Staff</w:t>
      </w:r>
    </w:p>
    <w:p w14:paraId="59A42113" w14:textId="083B71EE" w:rsidR="003669DF" w:rsidRPr="0018076D" w:rsidRDefault="00BE6C32" w:rsidP="00BE6C32">
      <w:pPr>
        <w:pStyle w:val="ListParagraph"/>
        <w:numPr>
          <w:ilvl w:val="1"/>
          <w:numId w:val="14"/>
        </w:numPr>
      </w:pPr>
      <w:r w:rsidRPr="0018076D">
        <w:t xml:space="preserve">Do you feel you have opportunities and support to help overcome institutional and systemic racism to build and deliver more equitable services? </w:t>
      </w:r>
    </w:p>
    <w:p w14:paraId="234CB88A" w14:textId="42B5F5D1" w:rsidR="003669DF" w:rsidRPr="0018076D" w:rsidRDefault="00E03F91" w:rsidP="00E03F91">
      <w:pPr>
        <w:pStyle w:val="Heading2"/>
      </w:pPr>
      <w:r w:rsidRPr="0018076D">
        <w:t>2B - Restraint safety</w:t>
      </w:r>
    </w:p>
    <w:p w14:paraId="300559BC" w14:textId="77777777" w:rsidR="003669DF" w:rsidRPr="0018076D" w:rsidRDefault="003669DF" w:rsidP="003669DF">
      <w:pPr>
        <w:pStyle w:val="Heading3"/>
        <w:rPr>
          <w:lang w:eastAsia="en-NZ"/>
        </w:rPr>
      </w:pPr>
      <w:r w:rsidRPr="0018076D">
        <w:rPr>
          <w:bCs/>
          <w:lang w:eastAsia="en-NZ"/>
        </w:rPr>
        <w:t>Objectives</w:t>
      </w:r>
      <w:r w:rsidRPr="0018076D">
        <w:rPr>
          <w:lang w:eastAsia="en-NZ"/>
        </w:rPr>
        <w:t>: What are we trying to achieve?</w:t>
      </w:r>
    </w:p>
    <w:p w14:paraId="19DEC2CA" w14:textId="77777777" w:rsidR="00DE2EF7" w:rsidRPr="0018076D" w:rsidRDefault="00DE2EF7" w:rsidP="00DE2EF7">
      <w:pPr>
        <w:rPr>
          <w:lang w:eastAsia="en-NZ"/>
        </w:rPr>
      </w:pPr>
      <w:r w:rsidRPr="0018076D">
        <w:rPr>
          <w:lang w:eastAsia="en-NZ"/>
        </w:rPr>
        <w:t xml:space="preserve">Restraint is avoided wherever possible and used safely if absolutely necessary. </w:t>
      </w:r>
    </w:p>
    <w:p w14:paraId="11E38046" w14:textId="77777777" w:rsidR="00DE2EF7" w:rsidRPr="0018076D" w:rsidRDefault="00DE2EF7" w:rsidP="00DE2EF7">
      <w:pPr>
        <w:rPr>
          <w:lang w:eastAsia="en-NZ"/>
        </w:rPr>
      </w:pPr>
      <w:r w:rsidRPr="0018076D">
        <w:rPr>
          <w:lang w:eastAsia="en-NZ"/>
        </w:rPr>
        <w:t xml:space="preserve">Services focus on preventing restraint, and using the lest restrictive options. Staff are trained, incidents are reviewed, and individuals and whānau are supported before, during and after any restraint incident. </w:t>
      </w:r>
    </w:p>
    <w:p w14:paraId="5FBCBC71" w14:textId="77777777" w:rsidR="00DE2EF7" w:rsidRPr="0018076D" w:rsidRDefault="00DE2EF7" w:rsidP="00DE2EF7">
      <w:pPr>
        <w:rPr>
          <w:lang w:eastAsia="en-NZ"/>
        </w:rPr>
      </w:pPr>
      <w:r w:rsidRPr="0018076D">
        <w:rPr>
          <w:lang w:eastAsia="en-NZ"/>
        </w:rPr>
        <w:t>NPS:</w:t>
      </w:r>
    </w:p>
    <w:p w14:paraId="66963209" w14:textId="77777777" w:rsidR="00DE2EF7" w:rsidRPr="0018076D" w:rsidRDefault="00DE2EF7" w:rsidP="00092E0B">
      <w:pPr>
        <w:pStyle w:val="ListParagraph"/>
        <w:numPr>
          <w:ilvl w:val="0"/>
          <w:numId w:val="33"/>
        </w:numPr>
        <w:rPr>
          <w:lang w:eastAsia="en-NZ"/>
        </w:rPr>
      </w:pPr>
      <w:r w:rsidRPr="0018076D">
        <w:rPr>
          <w:lang w:eastAsia="en-NZ"/>
        </w:rPr>
        <w:t>6.1.5-6</w:t>
      </w:r>
    </w:p>
    <w:p w14:paraId="2B0A6E32" w14:textId="77777777" w:rsidR="00DE2EF7" w:rsidRPr="0018076D" w:rsidRDefault="00DE2EF7" w:rsidP="00092E0B">
      <w:pPr>
        <w:pStyle w:val="ListParagraph"/>
        <w:numPr>
          <w:ilvl w:val="0"/>
          <w:numId w:val="33"/>
        </w:numPr>
        <w:rPr>
          <w:lang w:eastAsia="en-NZ"/>
        </w:rPr>
      </w:pPr>
      <w:r w:rsidRPr="0018076D">
        <w:rPr>
          <w:lang w:eastAsia="en-NZ"/>
        </w:rPr>
        <w:t>6.2.1-8</w:t>
      </w:r>
    </w:p>
    <w:p w14:paraId="4A322F5B" w14:textId="77777777" w:rsidR="00DE2EF7" w:rsidRPr="0018076D" w:rsidRDefault="00DE2EF7" w:rsidP="00092E0B">
      <w:pPr>
        <w:pStyle w:val="ListParagraph"/>
        <w:numPr>
          <w:ilvl w:val="0"/>
          <w:numId w:val="33"/>
        </w:numPr>
        <w:rPr>
          <w:lang w:eastAsia="en-NZ"/>
        </w:rPr>
      </w:pPr>
      <w:r w:rsidRPr="0018076D">
        <w:rPr>
          <w:lang w:eastAsia="en-NZ"/>
        </w:rPr>
        <w:t>6.3.1</w:t>
      </w:r>
    </w:p>
    <w:p w14:paraId="6986298D" w14:textId="591788AC" w:rsidR="003669DF" w:rsidRPr="0018076D" w:rsidRDefault="00DE2EF7" w:rsidP="00092E0B">
      <w:pPr>
        <w:pStyle w:val="ListParagraph"/>
        <w:numPr>
          <w:ilvl w:val="0"/>
          <w:numId w:val="33"/>
        </w:numPr>
        <w:rPr>
          <w:lang w:eastAsia="en-NZ"/>
        </w:rPr>
      </w:pPr>
      <w:r w:rsidRPr="0018076D">
        <w:rPr>
          <w:lang w:eastAsia="en-NZ"/>
        </w:rPr>
        <w:t>6.1.1-4</w:t>
      </w:r>
    </w:p>
    <w:p w14:paraId="1E13E7B1" w14:textId="7B32DE46" w:rsidR="003669DF" w:rsidRPr="0018076D" w:rsidRDefault="003669DF" w:rsidP="003669DF">
      <w:pPr>
        <w:pStyle w:val="Heading3"/>
        <w:rPr>
          <w:lang w:eastAsia="en-NZ"/>
        </w:rPr>
      </w:pPr>
      <w:r w:rsidRPr="0018076D">
        <w:rPr>
          <w:bCs/>
          <w:lang w:eastAsia="en-NZ"/>
        </w:rPr>
        <w:lastRenderedPageBreak/>
        <w:t>Indicators of good practice</w:t>
      </w:r>
      <w:r w:rsidRPr="0018076D">
        <w:rPr>
          <w:lang w:eastAsia="en-NZ"/>
        </w:rPr>
        <w:t>: What do we expect from the providers?</w:t>
      </w:r>
    </w:p>
    <w:p w14:paraId="7CAC3410" w14:textId="77777777" w:rsidR="003669DF" w:rsidRPr="0018076D" w:rsidRDefault="003669DF" w:rsidP="003669DF">
      <w:pPr>
        <w:pStyle w:val="Heading4"/>
      </w:pPr>
      <w:r w:rsidRPr="0018076D">
        <w:t>Desktop review</w:t>
      </w:r>
    </w:p>
    <w:p w14:paraId="5542BB0D" w14:textId="77777777" w:rsidR="0037406C" w:rsidRPr="0018076D" w:rsidRDefault="0037406C" w:rsidP="00092E0B">
      <w:pPr>
        <w:pStyle w:val="ListParagraph"/>
        <w:numPr>
          <w:ilvl w:val="0"/>
          <w:numId w:val="27"/>
        </w:numPr>
      </w:pPr>
      <w:r w:rsidRPr="0018076D">
        <w:t xml:space="preserve">The provider has the right policies and workforce capability to eliminate restraint, and provide safe restraint practices in the event they are used. </w:t>
      </w:r>
    </w:p>
    <w:p w14:paraId="7C0ED795" w14:textId="77777777" w:rsidR="0037406C" w:rsidRPr="0018076D" w:rsidRDefault="0037406C" w:rsidP="00092E0B">
      <w:pPr>
        <w:pStyle w:val="ListParagraph"/>
        <w:numPr>
          <w:ilvl w:val="0"/>
          <w:numId w:val="27"/>
        </w:numPr>
      </w:pPr>
      <w:r w:rsidRPr="0018076D">
        <w:t xml:space="preserve">The provider adheres to strict monitoring, reporting and escalation pathways for the use, and elimination of, restraint use. </w:t>
      </w:r>
    </w:p>
    <w:p w14:paraId="7B037D72" w14:textId="52DFF176" w:rsidR="003669DF" w:rsidRPr="0018076D" w:rsidRDefault="0037406C" w:rsidP="00092E0B">
      <w:pPr>
        <w:pStyle w:val="ListParagraph"/>
        <w:numPr>
          <w:ilvl w:val="0"/>
          <w:numId w:val="27"/>
        </w:numPr>
      </w:pPr>
      <w:r w:rsidRPr="0018076D">
        <w:t xml:space="preserve">The provider conducts regular reviews of their restraint policies and procedures. </w:t>
      </w:r>
      <w:r w:rsidR="003669DF" w:rsidRPr="0018076D">
        <w:t xml:space="preserve"> </w:t>
      </w:r>
    </w:p>
    <w:p w14:paraId="4FF07686" w14:textId="77777777" w:rsidR="003669DF" w:rsidRPr="0018076D" w:rsidRDefault="003669DF" w:rsidP="003669DF">
      <w:pPr>
        <w:pStyle w:val="Heading4"/>
      </w:pPr>
      <w:r w:rsidRPr="0018076D">
        <w:t>On-site validation</w:t>
      </w:r>
    </w:p>
    <w:p w14:paraId="2F52D09C" w14:textId="4EA06ED3" w:rsidR="003669DF" w:rsidRPr="0018076D" w:rsidRDefault="0037406C" w:rsidP="00092E0B">
      <w:pPr>
        <w:pStyle w:val="ListParagraph"/>
        <w:numPr>
          <w:ilvl w:val="0"/>
          <w:numId w:val="28"/>
        </w:numPr>
      </w:pPr>
      <w:r w:rsidRPr="0018076D">
        <w:t xml:space="preserve">The provider’s organisational culture is reflective of the effort to minimise and eliminate the use of restraints. </w:t>
      </w:r>
    </w:p>
    <w:p w14:paraId="1719B8AE" w14:textId="77777777" w:rsidR="003669DF" w:rsidRPr="0018076D" w:rsidRDefault="003669DF" w:rsidP="003669DF">
      <w:pPr>
        <w:pStyle w:val="Heading4"/>
      </w:pPr>
      <w:r w:rsidRPr="0018076D">
        <w:t>On-site interviews</w:t>
      </w:r>
    </w:p>
    <w:p w14:paraId="50CEB40A" w14:textId="0DA796BA" w:rsidR="003669DF" w:rsidRPr="0018076D" w:rsidRDefault="0037406C" w:rsidP="003669DF">
      <w:pPr>
        <w:pStyle w:val="ListParagraph"/>
        <w:numPr>
          <w:ilvl w:val="0"/>
          <w:numId w:val="14"/>
        </w:numPr>
        <w:rPr>
          <w:lang w:eastAsia="en-NZ"/>
        </w:rPr>
      </w:pPr>
      <w:r w:rsidRPr="0018076D">
        <w:rPr>
          <w:lang w:eastAsia="en-NZ"/>
        </w:rPr>
        <w:t>Individuals and staff are collaboratively involved in post-restraint event processes.</w:t>
      </w:r>
    </w:p>
    <w:p w14:paraId="24DDD2C1" w14:textId="77777777" w:rsidR="003669DF" w:rsidRPr="0018076D" w:rsidRDefault="003669DF" w:rsidP="003669DF">
      <w:pPr>
        <w:pStyle w:val="Heading3"/>
        <w:rPr>
          <w:lang w:eastAsia="en-NZ"/>
        </w:rPr>
      </w:pPr>
      <w:r w:rsidRPr="0018076D">
        <w:rPr>
          <w:lang w:eastAsia="en-NZ"/>
        </w:rPr>
        <w:t>Evidence: What will we obtain from the providers?</w:t>
      </w:r>
    </w:p>
    <w:p w14:paraId="6CEAF7E6" w14:textId="77777777" w:rsidR="003669DF" w:rsidRPr="0018076D" w:rsidRDefault="003669DF" w:rsidP="003669DF">
      <w:pPr>
        <w:pStyle w:val="Heading4"/>
      </w:pPr>
      <w:r w:rsidRPr="0018076D">
        <w:t>Desktop review</w:t>
      </w:r>
    </w:p>
    <w:p w14:paraId="2701442A" w14:textId="77777777" w:rsidR="006F0C2F" w:rsidRPr="0018076D" w:rsidRDefault="006F0C2F" w:rsidP="006F0C2F">
      <w:pPr>
        <w:pStyle w:val="ListParagraph"/>
        <w:numPr>
          <w:ilvl w:val="0"/>
          <w:numId w:val="14"/>
        </w:numPr>
      </w:pPr>
      <w:r w:rsidRPr="0018076D">
        <w:t>Policies describe when restraint may be considered, emphasising prevention and least restrictive practice.</w:t>
      </w:r>
    </w:p>
    <w:p w14:paraId="76A0D785" w14:textId="77777777" w:rsidR="006F0C2F" w:rsidRPr="0018076D" w:rsidRDefault="006F0C2F" w:rsidP="006F0C2F">
      <w:pPr>
        <w:pStyle w:val="ListParagraph"/>
        <w:numPr>
          <w:ilvl w:val="0"/>
          <w:numId w:val="14"/>
        </w:numPr>
      </w:pPr>
      <w:r w:rsidRPr="0018076D">
        <w:t>Documentation shows processes for approving and reviewing restraint methods and alternatives.</w:t>
      </w:r>
    </w:p>
    <w:p w14:paraId="13790879" w14:textId="77777777" w:rsidR="006F0C2F" w:rsidRPr="0018076D" w:rsidRDefault="006F0C2F" w:rsidP="006F0C2F">
      <w:pPr>
        <w:pStyle w:val="ListParagraph"/>
        <w:numPr>
          <w:ilvl w:val="0"/>
          <w:numId w:val="14"/>
        </w:numPr>
      </w:pPr>
      <w:r w:rsidRPr="0018076D">
        <w:t>Evidence demonstrates that personal plans promote prevention and outline proactive strategies to avoid restraint.</w:t>
      </w:r>
    </w:p>
    <w:p w14:paraId="2546C6E0" w14:textId="77777777" w:rsidR="006F0C2F" w:rsidRPr="0018076D" w:rsidRDefault="006F0C2F" w:rsidP="006F0C2F">
      <w:pPr>
        <w:pStyle w:val="ListParagraph"/>
        <w:numPr>
          <w:ilvl w:val="0"/>
          <w:numId w:val="14"/>
        </w:numPr>
      </w:pPr>
      <w:r w:rsidRPr="0018076D">
        <w:t>Training records confirm that staff receive education on de escalation, cultural approaches, safe practice, and elimination of restraint.</w:t>
      </w:r>
    </w:p>
    <w:p w14:paraId="27484CB4" w14:textId="77777777" w:rsidR="006F0C2F" w:rsidRPr="0018076D" w:rsidRDefault="006F0C2F" w:rsidP="006F0C2F">
      <w:pPr>
        <w:pStyle w:val="ListParagraph"/>
        <w:numPr>
          <w:ilvl w:val="0"/>
          <w:numId w:val="14"/>
        </w:numPr>
      </w:pPr>
      <w:r w:rsidRPr="0018076D">
        <w:t>Decision documents and incident records show the provider has not used restraints where behavioural support interventions are a better method for ensuring individuals safety.</w:t>
      </w:r>
    </w:p>
    <w:p w14:paraId="1BB35A41" w14:textId="77777777" w:rsidR="006F0C2F" w:rsidRPr="0018076D" w:rsidRDefault="006F0C2F" w:rsidP="006F0C2F">
      <w:pPr>
        <w:pStyle w:val="ListParagraph"/>
        <w:numPr>
          <w:ilvl w:val="0"/>
          <w:numId w:val="14"/>
        </w:numPr>
      </w:pPr>
      <w:r w:rsidRPr="0018076D">
        <w:t>Organisational documents show that restraint minimisation is part of workplace culture and continuous improvement.</w:t>
      </w:r>
    </w:p>
    <w:p w14:paraId="4A9A2051" w14:textId="77777777" w:rsidR="006F0C2F" w:rsidRPr="0018076D" w:rsidRDefault="006F0C2F" w:rsidP="006F0C2F">
      <w:pPr>
        <w:pStyle w:val="ListParagraph"/>
        <w:numPr>
          <w:ilvl w:val="0"/>
          <w:numId w:val="14"/>
        </w:numPr>
      </w:pPr>
      <w:r w:rsidRPr="0018076D">
        <w:t>The restraint register documents each event, including rationale, type, duration, alternatives attempted, and outcomes.</w:t>
      </w:r>
    </w:p>
    <w:p w14:paraId="15D69FD1" w14:textId="77777777" w:rsidR="006F0C2F" w:rsidRPr="0018076D" w:rsidRDefault="006F0C2F" w:rsidP="006F0C2F">
      <w:pPr>
        <w:pStyle w:val="ListParagraph"/>
        <w:numPr>
          <w:ilvl w:val="0"/>
          <w:numId w:val="14"/>
        </w:numPr>
      </w:pPr>
      <w:r w:rsidRPr="0018076D">
        <w:t>Policies outline monitoring requirements and record how individuals’ physical, emotional, cultural, and spiritual needs are supported during restraint.</w:t>
      </w:r>
    </w:p>
    <w:p w14:paraId="65BDC6FA" w14:textId="77777777" w:rsidR="006F0C2F" w:rsidRPr="0018076D" w:rsidRDefault="006F0C2F" w:rsidP="006F0C2F">
      <w:pPr>
        <w:pStyle w:val="ListParagraph"/>
        <w:numPr>
          <w:ilvl w:val="0"/>
          <w:numId w:val="14"/>
        </w:numPr>
      </w:pPr>
      <w:r w:rsidRPr="0018076D">
        <w:t>Evaluation and review records confirm that decisions follow best practice and comply with individuals’ personal plans.</w:t>
      </w:r>
    </w:p>
    <w:p w14:paraId="3C874B8C" w14:textId="77777777" w:rsidR="006F0C2F" w:rsidRPr="0018076D" w:rsidRDefault="006F0C2F" w:rsidP="006F0C2F">
      <w:pPr>
        <w:pStyle w:val="ListParagraph"/>
        <w:numPr>
          <w:ilvl w:val="0"/>
          <w:numId w:val="14"/>
        </w:numPr>
      </w:pPr>
      <w:r w:rsidRPr="0018076D">
        <w:t>Debrief notes show that individuals, whānau, and staff were supported after restraint, including culturally relevant processes and advocacy access.</w:t>
      </w:r>
    </w:p>
    <w:p w14:paraId="2D6A14D3" w14:textId="77777777" w:rsidR="006F0C2F" w:rsidRPr="0018076D" w:rsidRDefault="006F0C2F" w:rsidP="006F0C2F">
      <w:pPr>
        <w:pStyle w:val="ListParagraph"/>
        <w:numPr>
          <w:ilvl w:val="0"/>
          <w:numId w:val="14"/>
        </w:numPr>
      </w:pPr>
      <w:r w:rsidRPr="0018076D">
        <w:t>Six monthly reviews document restraint patterns, risks, compliance with policies, and progress toward restraint elimination.</w:t>
      </w:r>
    </w:p>
    <w:p w14:paraId="59ADA9C2" w14:textId="77777777" w:rsidR="006F0C2F" w:rsidRPr="0018076D" w:rsidRDefault="006F0C2F" w:rsidP="006F0C2F">
      <w:pPr>
        <w:pStyle w:val="ListParagraph"/>
        <w:numPr>
          <w:ilvl w:val="0"/>
          <w:numId w:val="14"/>
        </w:numPr>
      </w:pPr>
      <w:r w:rsidRPr="0018076D">
        <w:t>Review records show whether personal plans, staff training, or policies were updated in response to findings.</w:t>
      </w:r>
    </w:p>
    <w:p w14:paraId="76565FC6" w14:textId="77777777" w:rsidR="006F0C2F" w:rsidRPr="0018076D" w:rsidRDefault="006F0C2F" w:rsidP="006F0C2F">
      <w:pPr>
        <w:pStyle w:val="ListParagraph"/>
        <w:numPr>
          <w:ilvl w:val="0"/>
          <w:numId w:val="14"/>
        </w:numPr>
      </w:pPr>
      <w:r w:rsidRPr="0018076D">
        <w:t xml:space="preserve">Behaviour Support Plans are developed for any individuals that have been restrained. </w:t>
      </w:r>
    </w:p>
    <w:p w14:paraId="639C4DA3" w14:textId="77777777" w:rsidR="008B4F46" w:rsidRPr="0018076D" w:rsidRDefault="008B4F46" w:rsidP="008B4F46">
      <w:pPr>
        <w:pStyle w:val="Heading4"/>
      </w:pPr>
      <w:r w:rsidRPr="0018076D">
        <w:t>On-site validation</w:t>
      </w:r>
    </w:p>
    <w:p w14:paraId="3A9790D7" w14:textId="2F51FBC6" w:rsidR="008B4F46" w:rsidRPr="0018076D" w:rsidRDefault="00BF431A" w:rsidP="003669DF">
      <w:pPr>
        <w:pStyle w:val="ListParagraph"/>
        <w:numPr>
          <w:ilvl w:val="0"/>
          <w:numId w:val="14"/>
        </w:numPr>
      </w:pPr>
      <w:r w:rsidRPr="0018076D">
        <w:t>The workplace culture shows continuous learning and active effort towards restraint elimination.</w:t>
      </w:r>
    </w:p>
    <w:p w14:paraId="49EC70A0" w14:textId="77777777" w:rsidR="003669DF" w:rsidRPr="0018076D" w:rsidRDefault="003669DF" w:rsidP="003669DF">
      <w:pPr>
        <w:pStyle w:val="Heading4"/>
      </w:pPr>
      <w:r w:rsidRPr="0018076D">
        <w:t>On-site interviews</w:t>
      </w:r>
    </w:p>
    <w:p w14:paraId="0EA97A27" w14:textId="0EB14C72" w:rsidR="003669DF" w:rsidRPr="0018076D" w:rsidRDefault="003669DF" w:rsidP="008B4F46">
      <w:pPr>
        <w:pStyle w:val="ListParagraph"/>
        <w:numPr>
          <w:ilvl w:val="0"/>
          <w:numId w:val="14"/>
        </w:numPr>
      </w:pPr>
      <w:r w:rsidRPr="0018076D">
        <w:lastRenderedPageBreak/>
        <w:t>Individual(s</w:t>
      </w:r>
      <w:r w:rsidR="008B4F46" w:rsidRPr="0018076D">
        <w:t>), support worker(s) and whānau</w:t>
      </w:r>
    </w:p>
    <w:p w14:paraId="16F32549" w14:textId="77777777" w:rsidR="00BF431A" w:rsidRPr="0018076D" w:rsidRDefault="00BF431A" w:rsidP="00BF431A">
      <w:pPr>
        <w:pStyle w:val="ListParagraph"/>
        <w:numPr>
          <w:ilvl w:val="1"/>
          <w:numId w:val="14"/>
        </w:numPr>
      </w:pPr>
      <w:r w:rsidRPr="0018076D">
        <w:t>In the event of restraint, do you feel your cultural, physical, psychological and physiological needs were met during monitoring?</w:t>
      </w:r>
    </w:p>
    <w:p w14:paraId="599B5521" w14:textId="77777777" w:rsidR="003669DF" w:rsidRPr="0018076D" w:rsidRDefault="003669DF" w:rsidP="003669DF">
      <w:pPr>
        <w:pStyle w:val="ListParagraph"/>
        <w:numPr>
          <w:ilvl w:val="0"/>
          <w:numId w:val="14"/>
        </w:numPr>
      </w:pPr>
      <w:r w:rsidRPr="0018076D">
        <w:t>Staff</w:t>
      </w:r>
    </w:p>
    <w:p w14:paraId="42361661" w14:textId="697C157C" w:rsidR="003669DF" w:rsidRPr="0018076D" w:rsidRDefault="00BF431A" w:rsidP="00FC45EF">
      <w:pPr>
        <w:pStyle w:val="ListParagraph"/>
        <w:numPr>
          <w:ilvl w:val="1"/>
          <w:numId w:val="14"/>
        </w:numPr>
      </w:pPr>
      <w:r w:rsidRPr="0018076D">
        <w:t xml:space="preserve">In the event of restraint, do you feel like you were sufficiently debriefed in a timely manner? </w:t>
      </w:r>
    </w:p>
    <w:p w14:paraId="65CF9B0B" w14:textId="77777777" w:rsidR="00E03F91" w:rsidRPr="0018076D" w:rsidRDefault="00E03F91" w:rsidP="00E03F91">
      <w:pPr>
        <w:pStyle w:val="Heading2"/>
      </w:pPr>
      <w:r w:rsidRPr="0018076D">
        <w:t>2C - Seclusion safety, monitoring and elimination</w:t>
      </w:r>
    </w:p>
    <w:p w14:paraId="6FA305EB" w14:textId="77777777" w:rsidR="008B4F46" w:rsidRPr="0018076D" w:rsidRDefault="008B4F46" w:rsidP="008B4F46">
      <w:pPr>
        <w:pStyle w:val="Heading3"/>
        <w:rPr>
          <w:lang w:eastAsia="en-NZ"/>
        </w:rPr>
      </w:pPr>
      <w:r w:rsidRPr="0018076D">
        <w:rPr>
          <w:bCs/>
          <w:lang w:eastAsia="en-NZ"/>
        </w:rPr>
        <w:t>Objectives</w:t>
      </w:r>
      <w:r w:rsidRPr="0018076D">
        <w:rPr>
          <w:lang w:eastAsia="en-NZ"/>
        </w:rPr>
        <w:t>: What are we trying to achieve?</w:t>
      </w:r>
    </w:p>
    <w:p w14:paraId="07D42064" w14:textId="77777777" w:rsidR="00CB5C58" w:rsidRPr="0018076D" w:rsidRDefault="00CB5C58" w:rsidP="00CB5C58">
      <w:pPr>
        <w:rPr>
          <w:lang w:eastAsia="en-NZ"/>
        </w:rPr>
      </w:pPr>
      <w:r w:rsidRPr="0018076D">
        <w:rPr>
          <w:lang w:eastAsia="en-NZ"/>
        </w:rPr>
        <w:t xml:space="preserve">Seclusion is rarely used and actively reduced over time. </w:t>
      </w:r>
    </w:p>
    <w:p w14:paraId="6FEB3E6B" w14:textId="77777777" w:rsidR="00CB5C58" w:rsidRPr="0018076D" w:rsidRDefault="00CB5C58" w:rsidP="00CB5C58">
      <w:pPr>
        <w:rPr>
          <w:lang w:eastAsia="en-NZ"/>
        </w:rPr>
      </w:pPr>
      <w:r w:rsidRPr="0018076D">
        <w:rPr>
          <w:lang w:eastAsia="en-NZ"/>
        </w:rPr>
        <w:t xml:space="preserve">If seclusion is used, it is closely monitored, clearly justified, and reviewed with strong oversight, staff training, and a clear commitment to elimination seclusion altogether. </w:t>
      </w:r>
    </w:p>
    <w:p w14:paraId="2EC68183" w14:textId="77777777" w:rsidR="00CB5C58" w:rsidRPr="0018076D" w:rsidRDefault="00CB5C58" w:rsidP="00CB5C58">
      <w:pPr>
        <w:rPr>
          <w:lang w:eastAsia="en-NZ"/>
        </w:rPr>
      </w:pPr>
      <w:r w:rsidRPr="0018076D">
        <w:rPr>
          <w:lang w:eastAsia="en-NZ"/>
        </w:rPr>
        <w:t xml:space="preserve">Night safety orders are not used. In the event they are, there is clear justification, systems and processes in place as to how and why they are used. </w:t>
      </w:r>
    </w:p>
    <w:p w14:paraId="10635523" w14:textId="77777777" w:rsidR="00CB5C58" w:rsidRPr="0018076D" w:rsidRDefault="00CB5C58" w:rsidP="00CB5C58">
      <w:pPr>
        <w:rPr>
          <w:lang w:eastAsia="en-NZ"/>
        </w:rPr>
      </w:pPr>
      <w:r w:rsidRPr="0018076D">
        <w:rPr>
          <w:lang w:eastAsia="en-NZ"/>
        </w:rPr>
        <w:t>NPS:</w:t>
      </w:r>
    </w:p>
    <w:p w14:paraId="5C26F41E" w14:textId="3A65E3D1" w:rsidR="008B4F46" w:rsidRPr="0018076D" w:rsidRDefault="00CB5C58" w:rsidP="00092E0B">
      <w:pPr>
        <w:pStyle w:val="ListParagraph"/>
        <w:numPr>
          <w:ilvl w:val="0"/>
          <w:numId w:val="34"/>
        </w:numPr>
        <w:rPr>
          <w:lang w:eastAsia="en-NZ"/>
        </w:rPr>
      </w:pPr>
      <w:r w:rsidRPr="0018076D">
        <w:rPr>
          <w:lang w:eastAsia="en-NZ"/>
        </w:rPr>
        <w:t>6.4.1-9</w:t>
      </w:r>
    </w:p>
    <w:p w14:paraId="5D700487" w14:textId="77777777" w:rsidR="008B4F46" w:rsidRPr="0018076D" w:rsidRDefault="008B4F46" w:rsidP="008B4F46">
      <w:pPr>
        <w:pStyle w:val="Heading3"/>
        <w:rPr>
          <w:lang w:eastAsia="en-NZ"/>
        </w:rPr>
      </w:pPr>
      <w:r w:rsidRPr="0018076D">
        <w:rPr>
          <w:bCs/>
          <w:lang w:eastAsia="en-NZ"/>
        </w:rPr>
        <w:t>Indicators of good practice</w:t>
      </w:r>
      <w:r w:rsidRPr="0018076D">
        <w:rPr>
          <w:lang w:eastAsia="en-NZ"/>
        </w:rPr>
        <w:t>: What do we expect from the providers?</w:t>
      </w:r>
    </w:p>
    <w:p w14:paraId="2D6AA2E2" w14:textId="77777777" w:rsidR="008B4F46" w:rsidRPr="0018076D" w:rsidRDefault="008B4F46" w:rsidP="008B4F46">
      <w:pPr>
        <w:pStyle w:val="Heading4"/>
      </w:pPr>
      <w:r w:rsidRPr="0018076D">
        <w:t>Desktop review</w:t>
      </w:r>
    </w:p>
    <w:p w14:paraId="443DA5BA" w14:textId="77777777" w:rsidR="00CB5C58" w:rsidRPr="0018076D" w:rsidRDefault="008B4F46" w:rsidP="00092E0B">
      <w:pPr>
        <w:pStyle w:val="ListParagraph"/>
        <w:numPr>
          <w:ilvl w:val="0"/>
          <w:numId w:val="27"/>
        </w:numPr>
      </w:pPr>
      <w:r w:rsidRPr="0018076D">
        <w:t xml:space="preserve"> </w:t>
      </w:r>
      <w:r w:rsidR="00CB5C58" w:rsidRPr="0018076D">
        <w:t xml:space="preserve">The provider has the right policies and process in place to use, evaluate and reduce the use of seclusion. </w:t>
      </w:r>
    </w:p>
    <w:p w14:paraId="0C0BB427" w14:textId="77777777" w:rsidR="00CB5C58" w:rsidRPr="0018076D" w:rsidRDefault="00CB5C58" w:rsidP="00092E0B">
      <w:pPr>
        <w:pStyle w:val="ListParagraph"/>
        <w:numPr>
          <w:ilvl w:val="0"/>
          <w:numId w:val="27"/>
        </w:numPr>
      </w:pPr>
      <w:r w:rsidRPr="0018076D">
        <w:t xml:space="preserve">The provider conducts regular reviews and training to work towards elimination, and reduction of, seclusion. </w:t>
      </w:r>
    </w:p>
    <w:p w14:paraId="6EF78AE5" w14:textId="380AFF01" w:rsidR="008B4F46" w:rsidRPr="0018076D" w:rsidRDefault="00CB5C58" w:rsidP="00092E0B">
      <w:pPr>
        <w:pStyle w:val="ListParagraph"/>
        <w:numPr>
          <w:ilvl w:val="0"/>
          <w:numId w:val="27"/>
        </w:numPr>
      </w:pPr>
      <w:r w:rsidRPr="0018076D">
        <w:t>The provider does not use night safety orders. If they do, the provider has sufficient evidence to justify the use of night safety orders</w:t>
      </w:r>
    </w:p>
    <w:p w14:paraId="29986862" w14:textId="77777777" w:rsidR="008B4F46" w:rsidRPr="0018076D" w:rsidRDefault="008B4F46" w:rsidP="008B4F46">
      <w:pPr>
        <w:pStyle w:val="Heading4"/>
      </w:pPr>
      <w:r w:rsidRPr="0018076D">
        <w:t>On-site validation</w:t>
      </w:r>
    </w:p>
    <w:p w14:paraId="02A0A3FA" w14:textId="77777777" w:rsidR="00CB5C58" w:rsidRPr="0018076D" w:rsidRDefault="00CB5C58" w:rsidP="00092E0B">
      <w:pPr>
        <w:pStyle w:val="ListParagraph"/>
        <w:numPr>
          <w:ilvl w:val="0"/>
          <w:numId w:val="28"/>
        </w:numPr>
      </w:pPr>
      <w:r w:rsidRPr="0018076D">
        <w:t xml:space="preserve">The site has a designated, approved  and compliant room for seclusion, if the provider uses seclusion. </w:t>
      </w:r>
    </w:p>
    <w:p w14:paraId="56E92E60" w14:textId="0139E393" w:rsidR="008B4F46" w:rsidRPr="0018076D" w:rsidRDefault="00CB5C58" w:rsidP="00092E0B">
      <w:pPr>
        <w:pStyle w:val="ListParagraph"/>
        <w:numPr>
          <w:ilvl w:val="0"/>
          <w:numId w:val="28"/>
        </w:numPr>
      </w:pPr>
      <w:r w:rsidRPr="0018076D">
        <w:t>The provider can confirm they do / do not use night safety orders.</w:t>
      </w:r>
    </w:p>
    <w:p w14:paraId="4AA4EA3F" w14:textId="77777777" w:rsidR="008B4F46" w:rsidRPr="0018076D" w:rsidRDefault="008B4F46" w:rsidP="008B4F46">
      <w:pPr>
        <w:pStyle w:val="Heading4"/>
      </w:pPr>
      <w:r w:rsidRPr="0018076D">
        <w:t>On-site interviews</w:t>
      </w:r>
    </w:p>
    <w:p w14:paraId="19529F9B" w14:textId="77777777" w:rsidR="009537AA" w:rsidRPr="0018076D" w:rsidRDefault="009537AA" w:rsidP="009537AA">
      <w:pPr>
        <w:pStyle w:val="ListParagraph"/>
        <w:numPr>
          <w:ilvl w:val="0"/>
          <w:numId w:val="14"/>
        </w:numPr>
        <w:rPr>
          <w:lang w:eastAsia="en-NZ"/>
        </w:rPr>
      </w:pPr>
      <w:r w:rsidRPr="0018076D">
        <w:rPr>
          <w:lang w:eastAsia="en-NZ"/>
        </w:rPr>
        <w:t xml:space="preserve">Whānau are included in seclusion events. </w:t>
      </w:r>
    </w:p>
    <w:p w14:paraId="33BB56C4" w14:textId="48EC8F13" w:rsidR="008B4F46" w:rsidRPr="0018076D" w:rsidRDefault="009537AA" w:rsidP="009537AA">
      <w:pPr>
        <w:pStyle w:val="ListParagraph"/>
        <w:numPr>
          <w:ilvl w:val="0"/>
          <w:numId w:val="14"/>
        </w:numPr>
        <w:rPr>
          <w:lang w:eastAsia="en-NZ"/>
        </w:rPr>
      </w:pPr>
      <w:r w:rsidRPr="0018076D">
        <w:rPr>
          <w:lang w:eastAsia="en-NZ"/>
        </w:rPr>
        <w:t>Staff are supported to understand, respond to, mitigate and eliminate the use of seclusion.</w:t>
      </w:r>
    </w:p>
    <w:p w14:paraId="34FC7BEA" w14:textId="77777777" w:rsidR="008B4F46" w:rsidRPr="0018076D" w:rsidRDefault="008B4F46" w:rsidP="008B4F46">
      <w:pPr>
        <w:pStyle w:val="Heading3"/>
        <w:rPr>
          <w:lang w:eastAsia="en-NZ"/>
        </w:rPr>
      </w:pPr>
      <w:r w:rsidRPr="0018076D">
        <w:rPr>
          <w:lang w:eastAsia="en-NZ"/>
        </w:rPr>
        <w:t>Evidence: What will we obtain from the providers?</w:t>
      </w:r>
    </w:p>
    <w:p w14:paraId="552A8A43" w14:textId="77777777" w:rsidR="008B4F46" w:rsidRPr="0018076D" w:rsidRDefault="008B4F46" w:rsidP="008B4F46">
      <w:pPr>
        <w:pStyle w:val="Heading4"/>
      </w:pPr>
      <w:r w:rsidRPr="0018076D">
        <w:t>Desktop review</w:t>
      </w:r>
    </w:p>
    <w:p w14:paraId="3511A23F" w14:textId="77777777" w:rsidR="009537AA" w:rsidRPr="0018076D" w:rsidRDefault="009537AA" w:rsidP="009537AA">
      <w:pPr>
        <w:pStyle w:val="ListParagraph"/>
        <w:numPr>
          <w:ilvl w:val="0"/>
          <w:numId w:val="14"/>
        </w:numPr>
      </w:pPr>
      <w:r w:rsidRPr="0018076D">
        <w:t>Policies describe when restraint may be considered, emphasising prevention and least</w:t>
      </w:r>
      <w:r w:rsidRPr="0018076D">
        <w:noBreakHyphen/>
        <w:t>restrictive practice.</w:t>
      </w:r>
    </w:p>
    <w:p w14:paraId="008A1FEF" w14:textId="77777777" w:rsidR="009537AA" w:rsidRPr="0018076D" w:rsidRDefault="009537AA" w:rsidP="009537AA">
      <w:pPr>
        <w:pStyle w:val="ListParagraph"/>
        <w:numPr>
          <w:ilvl w:val="0"/>
          <w:numId w:val="14"/>
        </w:numPr>
      </w:pPr>
      <w:r w:rsidRPr="0018076D">
        <w:t>Documentation shows processes for approving and reviewing restraint methods and alternatives.</w:t>
      </w:r>
    </w:p>
    <w:p w14:paraId="4DF7CD85" w14:textId="77777777" w:rsidR="009537AA" w:rsidRPr="0018076D" w:rsidRDefault="009537AA" w:rsidP="009537AA">
      <w:pPr>
        <w:pStyle w:val="ListParagraph"/>
        <w:numPr>
          <w:ilvl w:val="0"/>
          <w:numId w:val="14"/>
        </w:numPr>
      </w:pPr>
      <w:r w:rsidRPr="0018076D">
        <w:t>Evidence demonstrates that personal plans promote prevention and outline proactive strategies to avoid restraint.</w:t>
      </w:r>
    </w:p>
    <w:p w14:paraId="36943BEA" w14:textId="77777777" w:rsidR="009537AA" w:rsidRPr="0018076D" w:rsidRDefault="009537AA" w:rsidP="009537AA">
      <w:pPr>
        <w:pStyle w:val="ListParagraph"/>
        <w:numPr>
          <w:ilvl w:val="0"/>
          <w:numId w:val="14"/>
        </w:numPr>
      </w:pPr>
      <w:r w:rsidRPr="0018076D">
        <w:t>Training records confirm that staff receive education on de</w:t>
      </w:r>
      <w:r w:rsidRPr="0018076D">
        <w:noBreakHyphen/>
        <w:t>escalation, cultural approaches, safe practice, and elimination of restraint.</w:t>
      </w:r>
    </w:p>
    <w:p w14:paraId="6FCB41B8" w14:textId="77777777" w:rsidR="009537AA" w:rsidRPr="0018076D" w:rsidRDefault="009537AA" w:rsidP="009537AA">
      <w:pPr>
        <w:pStyle w:val="ListParagraph"/>
        <w:numPr>
          <w:ilvl w:val="0"/>
          <w:numId w:val="14"/>
        </w:numPr>
      </w:pPr>
      <w:r w:rsidRPr="0018076D">
        <w:lastRenderedPageBreak/>
        <w:t>Organisational documents show that restraint minimisation is part of workplace culture and continuous improvement.</w:t>
      </w:r>
    </w:p>
    <w:p w14:paraId="63A51525" w14:textId="77777777" w:rsidR="009537AA" w:rsidRPr="0018076D" w:rsidRDefault="009537AA" w:rsidP="009537AA">
      <w:pPr>
        <w:pStyle w:val="ListParagraph"/>
        <w:numPr>
          <w:ilvl w:val="0"/>
          <w:numId w:val="14"/>
        </w:numPr>
      </w:pPr>
      <w:r w:rsidRPr="0018076D">
        <w:t>The restraint register documents each event, including rationale, type, duration, alternatives attempted, and outcomes.</w:t>
      </w:r>
    </w:p>
    <w:p w14:paraId="4F291C75" w14:textId="77777777" w:rsidR="009537AA" w:rsidRPr="0018076D" w:rsidRDefault="009537AA" w:rsidP="009537AA">
      <w:pPr>
        <w:pStyle w:val="ListParagraph"/>
        <w:numPr>
          <w:ilvl w:val="0"/>
          <w:numId w:val="14"/>
        </w:numPr>
      </w:pPr>
      <w:r w:rsidRPr="0018076D">
        <w:t>Policies outline monitoring requirements and record how individuals’ physical, emotional, cultural, and spiritual needs are supported during restraint.</w:t>
      </w:r>
    </w:p>
    <w:p w14:paraId="7735A38B" w14:textId="77777777" w:rsidR="009537AA" w:rsidRPr="0018076D" w:rsidRDefault="009537AA" w:rsidP="009537AA">
      <w:pPr>
        <w:pStyle w:val="ListParagraph"/>
        <w:numPr>
          <w:ilvl w:val="0"/>
          <w:numId w:val="14"/>
        </w:numPr>
      </w:pPr>
      <w:r w:rsidRPr="0018076D">
        <w:t>Evaluation and review records confirm that decisions follow best practice and comply with individuals’ personal plans.</w:t>
      </w:r>
    </w:p>
    <w:p w14:paraId="5FD0130A" w14:textId="77777777" w:rsidR="009537AA" w:rsidRPr="0018076D" w:rsidRDefault="009537AA" w:rsidP="009537AA">
      <w:pPr>
        <w:pStyle w:val="ListParagraph"/>
        <w:numPr>
          <w:ilvl w:val="0"/>
          <w:numId w:val="14"/>
        </w:numPr>
      </w:pPr>
      <w:r w:rsidRPr="0018076D">
        <w:t>Debrief notes show that individuals, whānau, and staff were supported after restraint, including culturally relevant processes and advocacy access.</w:t>
      </w:r>
    </w:p>
    <w:p w14:paraId="4C77571A" w14:textId="77777777" w:rsidR="009537AA" w:rsidRPr="0018076D" w:rsidRDefault="009537AA" w:rsidP="009537AA">
      <w:pPr>
        <w:pStyle w:val="ListParagraph"/>
        <w:numPr>
          <w:ilvl w:val="0"/>
          <w:numId w:val="14"/>
        </w:numPr>
      </w:pPr>
      <w:r w:rsidRPr="0018076D">
        <w:t>Six</w:t>
      </w:r>
      <w:r w:rsidRPr="0018076D">
        <w:noBreakHyphen/>
        <w:t>monthly reviews document restraint patterns, risks, compliance with policies, and progress toward restraint elimination.</w:t>
      </w:r>
    </w:p>
    <w:p w14:paraId="5C070667" w14:textId="327605FB" w:rsidR="008B4F46" w:rsidRPr="0018076D" w:rsidRDefault="009537AA" w:rsidP="009537AA">
      <w:pPr>
        <w:pStyle w:val="ListParagraph"/>
        <w:numPr>
          <w:ilvl w:val="0"/>
          <w:numId w:val="14"/>
        </w:numPr>
      </w:pPr>
      <w:r w:rsidRPr="0018076D">
        <w:t>Review records show whether personal plans, staff training, or policies were updated in response to findings.</w:t>
      </w:r>
    </w:p>
    <w:p w14:paraId="148D83FF" w14:textId="77777777" w:rsidR="008B4F46" w:rsidRPr="0018076D" w:rsidRDefault="008B4F46" w:rsidP="008B4F46">
      <w:pPr>
        <w:pStyle w:val="Heading4"/>
      </w:pPr>
      <w:r w:rsidRPr="0018076D">
        <w:t>On-site validation</w:t>
      </w:r>
    </w:p>
    <w:p w14:paraId="22618E9B" w14:textId="77777777" w:rsidR="001A592E" w:rsidRPr="0018076D" w:rsidRDefault="001A592E" w:rsidP="001A592E">
      <w:pPr>
        <w:pStyle w:val="ListParagraph"/>
        <w:numPr>
          <w:ilvl w:val="0"/>
          <w:numId w:val="14"/>
        </w:numPr>
      </w:pPr>
      <w:r w:rsidRPr="0018076D">
        <w:t>There is a designated and approved room for seclusion (if the service uses seclusion).</w:t>
      </w:r>
    </w:p>
    <w:p w14:paraId="13A88908" w14:textId="77777777" w:rsidR="001A592E" w:rsidRPr="0018076D" w:rsidRDefault="001A592E" w:rsidP="001A592E">
      <w:pPr>
        <w:pStyle w:val="ListParagraph"/>
        <w:numPr>
          <w:ilvl w:val="0"/>
          <w:numId w:val="14"/>
        </w:numPr>
      </w:pPr>
      <w:r w:rsidRPr="0018076D">
        <w:t>The seclusion room meets all relevant guideline and legislative standards.</w:t>
      </w:r>
    </w:p>
    <w:p w14:paraId="439DBEA3" w14:textId="77777777" w:rsidR="001A592E" w:rsidRPr="0018076D" w:rsidRDefault="001A592E" w:rsidP="001A592E">
      <w:pPr>
        <w:pStyle w:val="ListParagraph"/>
        <w:numPr>
          <w:ilvl w:val="0"/>
          <w:numId w:val="14"/>
        </w:numPr>
      </w:pPr>
      <w:r w:rsidRPr="0018076D">
        <w:t>Confirm whether night safety orders are being used.</w:t>
      </w:r>
    </w:p>
    <w:p w14:paraId="15A75F0A" w14:textId="77777777" w:rsidR="001A592E" w:rsidRPr="0018076D" w:rsidRDefault="001A592E" w:rsidP="001A592E">
      <w:pPr>
        <w:pStyle w:val="ListParagraph"/>
        <w:numPr>
          <w:ilvl w:val="0"/>
          <w:numId w:val="14"/>
        </w:numPr>
      </w:pPr>
      <w:r w:rsidRPr="0018076D">
        <w:t>There is clear and sufficient justification for any night safety orders in place.</w:t>
      </w:r>
    </w:p>
    <w:p w14:paraId="140D9AAA" w14:textId="143E0CDA" w:rsidR="008B4F46" w:rsidRPr="0018076D" w:rsidRDefault="001A592E" w:rsidP="001A592E">
      <w:pPr>
        <w:ind w:left="360"/>
      </w:pPr>
      <w:r w:rsidRPr="0018076D">
        <w:rPr>
          <w:i/>
          <w:iCs/>
        </w:rPr>
        <w:t xml:space="preserve">Note: Night safety orders are an outdated, restrictive practice which are considered a breach of human rights. They should not be used in any form. Seclusion is not permitted in community or residential services; only in Regional Intellectual Disability Secure Services. </w:t>
      </w:r>
    </w:p>
    <w:p w14:paraId="68F33B1B" w14:textId="77777777" w:rsidR="008B4F46" w:rsidRPr="0018076D" w:rsidRDefault="008B4F46" w:rsidP="008B4F46">
      <w:pPr>
        <w:pStyle w:val="Heading4"/>
      </w:pPr>
      <w:r w:rsidRPr="0018076D">
        <w:t>On-site interviews</w:t>
      </w:r>
    </w:p>
    <w:p w14:paraId="2BF079B2" w14:textId="77777777" w:rsidR="001B2DBC" w:rsidRPr="0018076D" w:rsidRDefault="001B2DBC" w:rsidP="001B2DBC">
      <w:pPr>
        <w:pStyle w:val="ListParagraph"/>
        <w:numPr>
          <w:ilvl w:val="0"/>
          <w:numId w:val="14"/>
        </w:numPr>
      </w:pPr>
      <w:r w:rsidRPr="0018076D">
        <w:t xml:space="preserve">Whānau involved in seclusion event </w:t>
      </w:r>
    </w:p>
    <w:p w14:paraId="4379621A" w14:textId="77777777" w:rsidR="001B2DBC" w:rsidRPr="0018076D" w:rsidRDefault="001B2DBC" w:rsidP="001B2DBC">
      <w:pPr>
        <w:pStyle w:val="ListParagraph"/>
        <w:numPr>
          <w:ilvl w:val="1"/>
          <w:numId w:val="14"/>
        </w:numPr>
      </w:pPr>
      <w:r w:rsidRPr="0018076D">
        <w:t xml:space="preserve">Did you have an opportunity to be informed of the seclusion in a timely manner, and were you involved in the ongoing management to mitigate further seclusion? </w:t>
      </w:r>
    </w:p>
    <w:p w14:paraId="2CAC4334" w14:textId="77777777" w:rsidR="008B4F46" w:rsidRPr="0018076D" w:rsidRDefault="008B4F46" w:rsidP="008B4F46">
      <w:pPr>
        <w:pStyle w:val="ListParagraph"/>
        <w:numPr>
          <w:ilvl w:val="0"/>
          <w:numId w:val="14"/>
        </w:numPr>
      </w:pPr>
      <w:r w:rsidRPr="0018076D">
        <w:t>Staff</w:t>
      </w:r>
    </w:p>
    <w:p w14:paraId="1DEABF4D" w14:textId="77777777" w:rsidR="001B2DBC" w:rsidRPr="0018076D" w:rsidRDefault="001B2DBC" w:rsidP="001B2DBC">
      <w:pPr>
        <w:pStyle w:val="ListParagraph"/>
        <w:numPr>
          <w:ilvl w:val="1"/>
          <w:numId w:val="14"/>
        </w:numPr>
      </w:pPr>
      <w:r w:rsidRPr="0018076D">
        <w:t xml:space="preserve">Do you have adequate opportunities to learn about, understand and better respond to seclusion events? </w:t>
      </w:r>
    </w:p>
    <w:p w14:paraId="51B9A1A6" w14:textId="77777777" w:rsidR="001B2DBC" w:rsidRPr="0018076D" w:rsidRDefault="001B2DBC" w:rsidP="001B2DBC">
      <w:pPr>
        <w:pStyle w:val="ListParagraph"/>
        <w:numPr>
          <w:ilvl w:val="1"/>
          <w:numId w:val="14"/>
        </w:numPr>
      </w:pPr>
      <w:r w:rsidRPr="0018076D">
        <w:t xml:space="preserve">Do you understand and can you take steps to realise the elimination of seclusion? </w:t>
      </w:r>
    </w:p>
    <w:p w14:paraId="597B2B61" w14:textId="77777777" w:rsidR="001B2DBC" w:rsidRPr="0018076D" w:rsidRDefault="001B2DBC" w:rsidP="001B2DBC">
      <w:pPr>
        <w:pStyle w:val="ListParagraph"/>
        <w:numPr>
          <w:ilvl w:val="1"/>
          <w:numId w:val="14"/>
        </w:numPr>
      </w:pPr>
      <w:r w:rsidRPr="0018076D">
        <w:t xml:space="preserve">Do you understand the Intellectual Disability (Compulsory Care and Rehabilitation) Act 2003, and how this applies to the use of seclusion and restraint? </w:t>
      </w:r>
    </w:p>
    <w:p w14:paraId="653C0C6A" w14:textId="77777777" w:rsidR="001B2DBC" w:rsidRPr="0018076D" w:rsidRDefault="001B2DBC" w:rsidP="001B2DBC">
      <w:pPr>
        <w:pStyle w:val="ListParagraph"/>
        <w:numPr>
          <w:ilvl w:val="1"/>
          <w:numId w:val="14"/>
        </w:numPr>
      </w:pPr>
      <w:r w:rsidRPr="0018076D">
        <w:t xml:space="preserve">Do you feel the provider takes all the necessary step to prevent and reduce seclusion and restraint? </w:t>
      </w:r>
    </w:p>
    <w:p w14:paraId="687BD77D" w14:textId="77777777" w:rsidR="00E03F91" w:rsidRPr="0018076D" w:rsidRDefault="00E03F91" w:rsidP="001B2DBC">
      <w:pPr>
        <w:pStyle w:val="Heading2"/>
      </w:pPr>
      <w:r w:rsidRPr="0018076D">
        <w:t xml:space="preserve">2D - Data equity and safety </w:t>
      </w:r>
    </w:p>
    <w:p w14:paraId="1779B0E7" w14:textId="77777777" w:rsidR="008B4F46" w:rsidRPr="0018076D" w:rsidRDefault="008B4F46" w:rsidP="008B4F46">
      <w:pPr>
        <w:pStyle w:val="Heading3"/>
        <w:rPr>
          <w:lang w:eastAsia="en-NZ"/>
        </w:rPr>
      </w:pPr>
      <w:r w:rsidRPr="0018076D">
        <w:rPr>
          <w:bCs/>
          <w:lang w:eastAsia="en-NZ"/>
        </w:rPr>
        <w:t>Objectives</w:t>
      </w:r>
      <w:r w:rsidRPr="0018076D">
        <w:rPr>
          <w:lang w:eastAsia="en-NZ"/>
        </w:rPr>
        <w:t>: What are we trying to achieve?</w:t>
      </w:r>
    </w:p>
    <w:p w14:paraId="54C878BA" w14:textId="77777777" w:rsidR="00E274B9" w:rsidRPr="0018076D" w:rsidRDefault="00E274B9" w:rsidP="00E274B9">
      <w:pPr>
        <w:rPr>
          <w:lang w:eastAsia="en-NZ"/>
        </w:rPr>
      </w:pPr>
      <w:r w:rsidRPr="0018076D">
        <w:rPr>
          <w:lang w:eastAsia="en-NZ"/>
        </w:rPr>
        <w:t xml:space="preserve">Individual(s)’ information is collected, stored, used and shared in a culturally safe, respectful, fair and purposeful way. </w:t>
      </w:r>
    </w:p>
    <w:p w14:paraId="29CC4832" w14:textId="77777777" w:rsidR="00E274B9" w:rsidRPr="0018076D" w:rsidRDefault="00E274B9" w:rsidP="00E274B9">
      <w:pPr>
        <w:rPr>
          <w:lang w:eastAsia="en-NZ"/>
        </w:rPr>
      </w:pPr>
      <w:r w:rsidRPr="0018076D">
        <w:rPr>
          <w:lang w:eastAsia="en-NZ"/>
        </w:rPr>
        <w:t>Personal and Māori information is collected, stored, and shared in a way that is secure, transparent, and trusted. Individuals and whānau are involved and respected throughout the data management process.</w:t>
      </w:r>
    </w:p>
    <w:p w14:paraId="1CFA6ABA" w14:textId="77777777" w:rsidR="00E274B9" w:rsidRPr="0018076D" w:rsidRDefault="00E274B9" w:rsidP="00E274B9">
      <w:pPr>
        <w:rPr>
          <w:lang w:eastAsia="en-NZ"/>
        </w:rPr>
      </w:pPr>
      <w:r w:rsidRPr="0018076D">
        <w:rPr>
          <w:lang w:eastAsia="en-NZ"/>
        </w:rPr>
        <w:t>NPS:</w:t>
      </w:r>
    </w:p>
    <w:p w14:paraId="32845434" w14:textId="4DDD1CC3" w:rsidR="008B4F46" w:rsidRPr="0018076D" w:rsidRDefault="00E274B9" w:rsidP="00092E0B">
      <w:pPr>
        <w:pStyle w:val="ListParagraph"/>
        <w:numPr>
          <w:ilvl w:val="0"/>
          <w:numId w:val="35"/>
        </w:numPr>
        <w:rPr>
          <w:lang w:eastAsia="en-NZ"/>
        </w:rPr>
      </w:pPr>
      <w:r w:rsidRPr="0018076D">
        <w:rPr>
          <w:lang w:eastAsia="en-NZ"/>
        </w:rPr>
        <w:lastRenderedPageBreak/>
        <w:t>2.3.6</w:t>
      </w:r>
    </w:p>
    <w:p w14:paraId="199F10E8" w14:textId="77777777" w:rsidR="008B4F46" w:rsidRPr="0018076D" w:rsidRDefault="008B4F46" w:rsidP="008B4F46">
      <w:pPr>
        <w:pStyle w:val="Heading3"/>
        <w:rPr>
          <w:lang w:eastAsia="en-NZ"/>
        </w:rPr>
      </w:pPr>
      <w:r w:rsidRPr="0018076D">
        <w:rPr>
          <w:bCs/>
          <w:lang w:eastAsia="en-NZ"/>
        </w:rPr>
        <w:t>Indicators of good practice</w:t>
      </w:r>
      <w:r w:rsidRPr="0018076D">
        <w:rPr>
          <w:lang w:eastAsia="en-NZ"/>
        </w:rPr>
        <w:t>: What do we expect from the providers?</w:t>
      </w:r>
    </w:p>
    <w:p w14:paraId="065848BC" w14:textId="77777777" w:rsidR="008B4F46" w:rsidRPr="0018076D" w:rsidRDefault="008B4F46" w:rsidP="008B4F46">
      <w:pPr>
        <w:pStyle w:val="Heading4"/>
      </w:pPr>
      <w:r w:rsidRPr="0018076D">
        <w:t>Desktop review</w:t>
      </w:r>
    </w:p>
    <w:p w14:paraId="14B6082E" w14:textId="77777777" w:rsidR="00E274B9" w:rsidRPr="0018076D" w:rsidRDefault="008B4F46" w:rsidP="00092E0B">
      <w:pPr>
        <w:pStyle w:val="ListParagraph"/>
        <w:numPr>
          <w:ilvl w:val="0"/>
          <w:numId w:val="27"/>
        </w:numPr>
      </w:pPr>
      <w:r w:rsidRPr="0018076D">
        <w:t xml:space="preserve"> </w:t>
      </w:r>
      <w:r w:rsidR="00E274B9" w:rsidRPr="0018076D">
        <w:t>The provider has systems and processes in place to collect and share Māori health information.</w:t>
      </w:r>
    </w:p>
    <w:p w14:paraId="55BC4506" w14:textId="6BD4411C" w:rsidR="008B4F46" w:rsidRPr="0018076D" w:rsidRDefault="00E274B9" w:rsidP="00092E0B">
      <w:pPr>
        <w:pStyle w:val="ListParagraph"/>
        <w:numPr>
          <w:ilvl w:val="0"/>
          <w:numId w:val="27"/>
        </w:numPr>
      </w:pPr>
      <w:r w:rsidRPr="0018076D">
        <w:t xml:space="preserve">Staff have the capability and support to share data safely and equitably. </w:t>
      </w:r>
    </w:p>
    <w:p w14:paraId="32B0E1F4" w14:textId="77777777" w:rsidR="008B4F46" w:rsidRPr="0018076D" w:rsidRDefault="008B4F46" w:rsidP="008B4F46">
      <w:pPr>
        <w:pStyle w:val="Heading4"/>
      </w:pPr>
      <w:r w:rsidRPr="0018076D">
        <w:t>On-site interviews</w:t>
      </w:r>
    </w:p>
    <w:p w14:paraId="46D92143" w14:textId="205FE68C" w:rsidR="008B4F46" w:rsidRPr="0018076D" w:rsidRDefault="00E274B9" w:rsidP="00E274B9">
      <w:pPr>
        <w:pStyle w:val="ListParagraph"/>
        <w:numPr>
          <w:ilvl w:val="0"/>
          <w:numId w:val="14"/>
        </w:numPr>
        <w:rPr>
          <w:lang w:eastAsia="en-NZ"/>
        </w:rPr>
      </w:pPr>
      <w:r w:rsidRPr="0018076D">
        <w:rPr>
          <w:lang w:eastAsia="en-NZ"/>
        </w:rPr>
        <w:t xml:space="preserve">Whānau and individuals feel involved in the collection, storing and sharing of information about them. </w:t>
      </w:r>
    </w:p>
    <w:p w14:paraId="12DDD618" w14:textId="77777777" w:rsidR="008B4F46" w:rsidRPr="0018076D" w:rsidRDefault="008B4F46" w:rsidP="008B4F46">
      <w:pPr>
        <w:pStyle w:val="Heading3"/>
        <w:rPr>
          <w:lang w:eastAsia="en-NZ"/>
        </w:rPr>
      </w:pPr>
      <w:r w:rsidRPr="0018076D">
        <w:rPr>
          <w:lang w:eastAsia="en-NZ"/>
        </w:rPr>
        <w:t>Evidence: What will we obtain from the providers?</w:t>
      </w:r>
    </w:p>
    <w:p w14:paraId="636B0685" w14:textId="77777777" w:rsidR="008B4F46" w:rsidRPr="0018076D" w:rsidRDefault="008B4F46" w:rsidP="008B4F46">
      <w:pPr>
        <w:pStyle w:val="Heading4"/>
      </w:pPr>
      <w:r w:rsidRPr="0018076D">
        <w:t>Desktop review</w:t>
      </w:r>
    </w:p>
    <w:p w14:paraId="07DEC96E" w14:textId="0DB879A2" w:rsidR="004249F4" w:rsidRPr="0018076D" w:rsidRDefault="004249F4" w:rsidP="004249F4">
      <w:pPr>
        <w:pStyle w:val="ListParagraph"/>
        <w:numPr>
          <w:ilvl w:val="0"/>
          <w:numId w:val="14"/>
        </w:numPr>
      </w:pPr>
      <w:r w:rsidRPr="0018076D">
        <w:t>Evidence of systems and processes that support high</w:t>
      </w:r>
      <w:r w:rsidRPr="0018076D">
        <w:noBreakHyphen/>
        <w:t>quality, safe, and appropriate collection and sharing of Māori health information.</w:t>
      </w:r>
    </w:p>
    <w:p w14:paraId="1BE6182D" w14:textId="47EE73D1" w:rsidR="008B4F46" w:rsidRPr="0018076D" w:rsidRDefault="004249F4" w:rsidP="004249F4">
      <w:pPr>
        <w:pStyle w:val="ListParagraph"/>
        <w:numPr>
          <w:ilvl w:val="0"/>
          <w:numId w:val="14"/>
        </w:numPr>
      </w:pPr>
      <w:r w:rsidRPr="0018076D">
        <w:t>Documentation confirms that staff are supported to follow safe and equitable data</w:t>
      </w:r>
      <w:r w:rsidRPr="0018076D">
        <w:noBreakHyphen/>
        <w:t>sharing practices.</w:t>
      </w:r>
    </w:p>
    <w:p w14:paraId="26488670" w14:textId="77777777" w:rsidR="008B4F46" w:rsidRPr="0018076D" w:rsidRDefault="008B4F46" w:rsidP="008B4F46">
      <w:pPr>
        <w:pStyle w:val="Heading4"/>
      </w:pPr>
      <w:r w:rsidRPr="0018076D">
        <w:t>On-site interviews</w:t>
      </w:r>
    </w:p>
    <w:p w14:paraId="3805C6D3" w14:textId="77777777" w:rsidR="004249F4" w:rsidRPr="0018076D" w:rsidRDefault="004249F4" w:rsidP="00092E0B">
      <w:pPr>
        <w:pStyle w:val="ListParagraph"/>
        <w:numPr>
          <w:ilvl w:val="0"/>
          <w:numId w:val="36"/>
        </w:numPr>
      </w:pPr>
      <w:r w:rsidRPr="0018076D">
        <w:t>Individual(s), support worker(s) and whānau</w:t>
      </w:r>
    </w:p>
    <w:p w14:paraId="50A96DFC" w14:textId="77777777" w:rsidR="004249F4" w:rsidRPr="0018076D" w:rsidRDefault="004249F4" w:rsidP="00092E0B">
      <w:pPr>
        <w:pStyle w:val="ListParagraph"/>
        <w:numPr>
          <w:ilvl w:val="1"/>
          <w:numId w:val="36"/>
        </w:numPr>
      </w:pPr>
      <w:r w:rsidRPr="0018076D">
        <w:t xml:space="preserve">Do you feel empowered to provide information about your health, wellbeing and care with the provider? </w:t>
      </w:r>
    </w:p>
    <w:p w14:paraId="5DFB946B" w14:textId="3DF2207C" w:rsidR="008B4F46" w:rsidRPr="0018076D" w:rsidRDefault="004249F4" w:rsidP="00092E0B">
      <w:pPr>
        <w:pStyle w:val="ListParagraph"/>
        <w:numPr>
          <w:ilvl w:val="1"/>
          <w:numId w:val="36"/>
        </w:numPr>
      </w:pPr>
      <w:r w:rsidRPr="0018076D">
        <w:t>Do you trust the provider to share your information in a way that is safe, consensual and aimed at improving health equity for Māori?</w:t>
      </w:r>
    </w:p>
    <w:p w14:paraId="7206BA83" w14:textId="77777777" w:rsidR="00E03F91" w:rsidRPr="0018076D" w:rsidRDefault="00E03F91" w:rsidP="00E03F91">
      <w:pPr>
        <w:pStyle w:val="Heading2"/>
      </w:pPr>
      <w:r w:rsidRPr="0018076D">
        <w:t>2E - Emergency and risk preparedness</w:t>
      </w:r>
    </w:p>
    <w:p w14:paraId="36CE3802" w14:textId="77777777" w:rsidR="008B4F46" w:rsidRPr="0018076D" w:rsidRDefault="008B4F46" w:rsidP="008B4F46">
      <w:pPr>
        <w:pStyle w:val="Heading3"/>
        <w:rPr>
          <w:lang w:eastAsia="en-NZ"/>
        </w:rPr>
      </w:pPr>
      <w:r w:rsidRPr="0018076D">
        <w:rPr>
          <w:bCs/>
          <w:lang w:eastAsia="en-NZ"/>
        </w:rPr>
        <w:t>Objectives</w:t>
      </w:r>
      <w:r w:rsidRPr="0018076D">
        <w:rPr>
          <w:lang w:eastAsia="en-NZ"/>
        </w:rPr>
        <w:t>: What are we trying to achieve?</w:t>
      </w:r>
    </w:p>
    <w:p w14:paraId="1E6BED09" w14:textId="77777777" w:rsidR="00F83452" w:rsidRPr="0018076D" w:rsidRDefault="00F83452" w:rsidP="00F83452">
      <w:pPr>
        <w:rPr>
          <w:lang w:eastAsia="en-NZ"/>
        </w:rPr>
      </w:pPr>
      <w:r w:rsidRPr="0018076D">
        <w:rPr>
          <w:lang w:eastAsia="en-NZ"/>
        </w:rPr>
        <w:t xml:space="preserve">Individuals are prepared, protected, and know what to do in an emergency. </w:t>
      </w:r>
    </w:p>
    <w:p w14:paraId="2D712958" w14:textId="77777777" w:rsidR="00F83452" w:rsidRPr="0018076D" w:rsidRDefault="00F83452" w:rsidP="00F83452">
      <w:pPr>
        <w:rPr>
          <w:lang w:eastAsia="en-NZ"/>
        </w:rPr>
      </w:pPr>
      <w:r w:rsidRPr="0018076D">
        <w:rPr>
          <w:lang w:eastAsia="en-NZ"/>
        </w:rPr>
        <w:t xml:space="preserve">Services are ready to respond quickly and safely to emergencies and security situations with clear plans, trained staff, working equipment, and easy-to-understand information. Individuals feel confident they know how to get help and stay safe if something goes wrong. </w:t>
      </w:r>
    </w:p>
    <w:p w14:paraId="694BDBD9" w14:textId="77777777" w:rsidR="00F83452" w:rsidRPr="0018076D" w:rsidRDefault="00F83452" w:rsidP="00F83452">
      <w:pPr>
        <w:rPr>
          <w:lang w:eastAsia="en-NZ"/>
        </w:rPr>
      </w:pPr>
      <w:r w:rsidRPr="0018076D">
        <w:rPr>
          <w:lang w:eastAsia="en-NZ"/>
        </w:rPr>
        <w:t>NPS:</w:t>
      </w:r>
    </w:p>
    <w:p w14:paraId="1E3E0D98" w14:textId="77777777" w:rsidR="00F83452" w:rsidRPr="0018076D" w:rsidRDefault="00F83452" w:rsidP="00092E0B">
      <w:pPr>
        <w:pStyle w:val="ListParagraph"/>
        <w:numPr>
          <w:ilvl w:val="0"/>
          <w:numId w:val="36"/>
        </w:numPr>
        <w:rPr>
          <w:lang w:eastAsia="en-NZ"/>
        </w:rPr>
      </w:pPr>
      <w:r w:rsidRPr="0018076D">
        <w:rPr>
          <w:lang w:eastAsia="en-NZ"/>
        </w:rPr>
        <w:t>4.2.3-4,8</w:t>
      </w:r>
    </w:p>
    <w:p w14:paraId="204779D9" w14:textId="3662C62B" w:rsidR="008B4F46" w:rsidRPr="0018076D" w:rsidRDefault="00F83452" w:rsidP="00092E0B">
      <w:pPr>
        <w:pStyle w:val="ListParagraph"/>
        <w:numPr>
          <w:ilvl w:val="0"/>
          <w:numId w:val="36"/>
        </w:numPr>
        <w:rPr>
          <w:lang w:eastAsia="en-NZ"/>
        </w:rPr>
      </w:pPr>
      <w:r w:rsidRPr="0018076D">
        <w:rPr>
          <w:lang w:eastAsia="en-NZ"/>
        </w:rPr>
        <w:t>4.2.1-7</w:t>
      </w:r>
    </w:p>
    <w:p w14:paraId="711A3A7E" w14:textId="77777777" w:rsidR="008B4F46" w:rsidRPr="0018076D" w:rsidRDefault="008B4F46" w:rsidP="008B4F46">
      <w:pPr>
        <w:pStyle w:val="Heading3"/>
        <w:rPr>
          <w:lang w:eastAsia="en-NZ"/>
        </w:rPr>
      </w:pPr>
      <w:r w:rsidRPr="0018076D">
        <w:rPr>
          <w:bCs/>
          <w:lang w:eastAsia="en-NZ"/>
        </w:rPr>
        <w:t>Indicators of good practice</w:t>
      </w:r>
      <w:r w:rsidRPr="0018076D">
        <w:rPr>
          <w:lang w:eastAsia="en-NZ"/>
        </w:rPr>
        <w:t>: What do we expect from the providers?</w:t>
      </w:r>
    </w:p>
    <w:p w14:paraId="1642EA9D" w14:textId="77777777" w:rsidR="008B4F46" w:rsidRPr="0018076D" w:rsidRDefault="008B4F46" w:rsidP="008B4F46">
      <w:pPr>
        <w:pStyle w:val="Heading4"/>
      </w:pPr>
      <w:r w:rsidRPr="0018076D">
        <w:t>Desktop review</w:t>
      </w:r>
    </w:p>
    <w:p w14:paraId="202F3FCF" w14:textId="11ABDEDA" w:rsidR="008B4F46" w:rsidRPr="0018076D" w:rsidRDefault="008B4F46" w:rsidP="00092E0B">
      <w:pPr>
        <w:pStyle w:val="ListParagraph"/>
        <w:numPr>
          <w:ilvl w:val="0"/>
          <w:numId w:val="27"/>
        </w:numPr>
      </w:pPr>
      <w:r w:rsidRPr="0018076D">
        <w:t xml:space="preserve"> </w:t>
      </w:r>
      <w:r w:rsidR="00F83452" w:rsidRPr="0018076D">
        <w:t>The provider has the right level of capability, capacity, resources and information to appropriately respond to emergency and security situations.</w:t>
      </w:r>
    </w:p>
    <w:p w14:paraId="4FAFB992" w14:textId="77777777" w:rsidR="008B4F46" w:rsidRPr="0018076D" w:rsidRDefault="008B4F46" w:rsidP="008B4F46">
      <w:pPr>
        <w:pStyle w:val="Heading4"/>
      </w:pPr>
      <w:r w:rsidRPr="0018076D">
        <w:t>On-site validation</w:t>
      </w:r>
    </w:p>
    <w:p w14:paraId="236EF9EC" w14:textId="46C1A4C3" w:rsidR="008B4F46" w:rsidRPr="0018076D" w:rsidRDefault="0094456B" w:rsidP="00092E0B">
      <w:pPr>
        <w:pStyle w:val="ListParagraph"/>
        <w:numPr>
          <w:ilvl w:val="0"/>
          <w:numId w:val="28"/>
        </w:numPr>
      </w:pPr>
      <w:r w:rsidRPr="0018076D">
        <w:t>The site has adequate resources to identify and respond to emergencies quickly and safely.</w:t>
      </w:r>
    </w:p>
    <w:p w14:paraId="71E0C270" w14:textId="77777777" w:rsidR="00EE7E1C" w:rsidRPr="0018076D" w:rsidRDefault="00EE7E1C" w:rsidP="00EE7E1C">
      <w:pPr>
        <w:pStyle w:val="Heading4"/>
      </w:pPr>
      <w:r w:rsidRPr="0018076D">
        <w:t>On-site interviews</w:t>
      </w:r>
    </w:p>
    <w:p w14:paraId="6327331D" w14:textId="59805EA0" w:rsidR="00EE7E1C" w:rsidRPr="0018076D" w:rsidRDefault="00EE7E1C" w:rsidP="00092E0B">
      <w:pPr>
        <w:pStyle w:val="ListParagraph"/>
        <w:numPr>
          <w:ilvl w:val="0"/>
          <w:numId w:val="28"/>
        </w:numPr>
      </w:pPr>
      <w:r w:rsidRPr="0018076D">
        <w:t xml:space="preserve">Individuals understand what to do in an emergency or security situation. </w:t>
      </w:r>
    </w:p>
    <w:p w14:paraId="2F24AE3E" w14:textId="77777777" w:rsidR="008B4F46" w:rsidRPr="0018076D" w:rsidRDefault="008B4F46" w:rsidP="008B4F46">
      <w:pPr>
        <w:pStyle w:val="Heading3"/>
        <w:rPr>
          <w:lang w:eastAsia="en-NZ"/>
        </w:rPr>
      </w:pPr>
      <w:r w:rsidRPr="0018076D">
        <w:rPr>
          <w:lang w:eastAsia="en-NZ"/>
        </w:rPr>
        <w:lastRenderedPageBreak/>
        <w:t>Evidence: What will we obtain from the providers?</w:t>
      </w:r>
    </w:p>
    <w:p w14:paraId="2D3D47B5" w14:textId="77777777" w:rsidR="008B4F46" w:rsidRPr="0018076D" w:rsidRDefault="008B4F46" w:rsidP="008B4F46">
      <w:pPr>
        <w:pStyle w:val="Heading4"/>
      </w:pPr>
      <w:r w:rsidRPr="0018076D">
        <w:t>Desktop review</w:t>
      </w:r>
    </w:p>
    <w:p w14:paraId="7EB3E804" w14:textId="77777777" w:rsidR="0094456B" w:rsidRPr="0018076D" w:rsidRDefault="0094456B" w:rsidP="00092E0B">
      <w:pPr>
        <w:pStyle w:val="ListParagraph"/>
        <w:numPr>
          <w:ilvl w:val="0"/>
          <w:numId w:val="28"/>
        </w:numPr>
      </w:pPr>
      <w:r w:rsidRPr="0018076D">
        <w:t>Staff training records confirm ongoing capability in emergency response, fire safety, security procedures, and first aid.</w:t>
      </w:r>
    </w:p>
    <w:p w14:paraId="56D8D3F1" w14:textId="77777777" w:rsidR="0094456B" w:rsidRPr="0018076D" w:rsidRDefault="0094456B" w:rsidP="00092E0B">
      <w:pPr>
        <w:pStyle w:val="ListParagraph"/>
        <w:numPr>
          <w:ilvl w:val="0"/>
          <w:numId w:val="28"/>
        </w:numPr>
      </w:pPr>
      <w:r w:rsidRPr="0018076D">
        <w:t>Emergency information, procedures, and guidance are accessible to staff and individuals.</w:t>
      </w:r>
    </w:p>
    <w:p w14:paraId="5747B35E" w14:textId="77777777" w:rsidR="0094456B" w:rsidRPr="0018076D" w:rsidRDefault="0094456B" w:rsidP="00092E0B">
      <w:pPr>
        <w:pStyle w:val="ListParagraph"/>
        <w:numPr>
          <w:ilvl w:val="0"/>
          <w:numId w:val="28"/>
        </w:numPr>
      </w:pPr>
      <w:r w:rsidRPr="0018076D">
        <w:t>Documentation shows that fire alarms, smoke detectors, sprinklers, and emergency equipment are maintained and functional.</w:t>
      </w:r>
    </w:p>
    <w:p w14:paraId="74B90FC9" w14:textId="77777777" w:rsidR="0094456B" w:rsidRPr="0018076D" w:rsidRDefault="0094456B" w:rsidP="00092E0B">
      <w:pPr>
        <w:pStyle w:val="ListParagraph"/>
        <w:numPr>
          <w:ilvl w:val="0"/>
          <w:numId w:val="28"/>
        </w:numPr>
      </w:pPr>
      <w:r w:rsidRPr="0018076D">
        <w:t>Records confirm that regular fire drills and emergency practice sessions occur.</w:t>
      </w:r>
    </w:p>
    <w:p w14:paraId="7A9F8EC6" w14:textId="77777777" w:rsidR="0094456B" w:rsidRPr="0018076D" w:rsidRDefault="0094456B" w:rsidP="00092E0B">
      <w:pPr>
        <w:pStyle w:val="ListParagraph"/>
        <w:numPr>
          <w:ilvl w:val="0"/>
          <w:numId w:val="28"/>
        </w:numPr>
      </w:pPr>
      <w:r w:rsidRPr="0018076D">
        <w:t>A Fire and Emergency NZ approved evacuation plan is in place where required.</w:t>
      </w:r>
    </w:p>
    <w:p w14:paraId="56352C67" w14:textId="77777777" w:rsidR="0094456B" w:rsidRPr="0018076D" w:rsidRDefault="0094456B" w:rsidP="00092E0B">
      <w:pPr>
        <w:pStyle w:val="ListParagraph"/>
        <w:numPr>
          <w:ilvl w:val="0"/>
          <w:numId w:val="28"/>
        </w:numPr>
      </w:pPr>
      <w:r w:rsidRPr="0018076D">
        <w:t>Evidence shows that call systems are available and operational in relevant areas.</w:t>
      </w:r>
    </w:p>
    <w:p w14:paraId="50F5499A" w14:textId="77777777" w:rsidR="0094456B" w:rsidRPr="0018076D" w:rsidRDefault="0094456B" w:rsidP="00092E0B">
      <w:pPr>
        <w:pStyle w:val="ListParagraph"/>
        <w:numPr>
          <w:ilvl w:val="0"/>
          <w:numId w:val="28"/>
        </w:numPr>
      </w:pPr>
      <w:r w:rsidRPr="0018076D">
        <w:t>Backup utilities (e.g. power or water) are available for use during outages to maintain essential services.</w:t>
      </w:r>
    </w:p>
    <w:p w14:paraId="209D2A1F" w14:textId="77777777" w:rsidR="008B4F46" w:rsidRPr="0018076D" w:rsidRDefault="008B4F46" w:rsidP="008B4F46">
      <w:pPr>
        <w:pStyle w:val="Heading4"/>
      </w:pPr>
      <w:r w:rsidRPr="0018076D">
        <w:t>On-site validation</w:t>
      </w:r>
    </w:p>
    <w:p w14:paraId="344A5C73" w14:textId="77777777" w:rsidR="00234668" w:rsidRPr="0018076D" w:rsidRDefault="00234668" w:rsidP="00092E0B">
      <w:pPr>
        <w:pStyle w:val="ListParagraph"/>
        <w:numPr>
          <w:ilvl w:val="0"/>
          <w:numId w:val="37"/>
        </w:numPr>
      </w:pPr>
      <w:r w:rsidRPr="0018076D">
        <w:t>“What to do in an emergency" posters are available and clearly visible.</w:t>
      </w:r>
    </w:p>
    <w:p w14:paraId="23C98584" w14:textId="77777777" w:rsidR="00234668" w:rsidRPr="0018076D" w:rsidRDefault="00234668" w:rsidP="00092E0B">
      <w:pPr>
        <w:pStyle w:val="ListParagraph"/>
        <w:numPr>
          <w:ilvl w:val="0"/>
          <w:numId w:val="37"/>
        </w:numPr>
      </w:pPr>
      <w:r w:rsidRPr="0018076D">
        <w:t>Fire and emergency drills are conducted regularly.</w:t>
      </w:r>
    </w:p>
    <w:p w14:paraId="0513D559" w14:textId="77777777" w:rsidR="00234668" w:rsidRPr="0018076D" w:rsidRDefault="00234668" w:rsidP="00092E0B">
      <w:pPr>
        <w:pStyle w:val="ListParagraph"/>
        <w:numPr>
          <w:ilvl w:val="0"/>
          <w:numId w:val="37"/>
        </w:numPr>
      </w:pPr>
      <w:r w:rsidRPr="0018076D">
        <w:t>Smoke alarms, fire sprinklers, and related systems are functioning.</w:t>
      </w:r>
    </w:p>
    <w:p w14:paraId="64EC7A3E" w14:textId="77777777" w:rsidR="00234668" w:rsidRPr="0018076D" w:rsidRDefault="00234668" w:rsidP="00092E0B">
      <w:pPr>
        <w:pStyle w:val="ListParagraph"/>
        <w:numPr>
          <w:ilvl w:val="0"/>
          <w:numId w:val="37"/>
        </w:numPr>
      </w:pPr>
      <w:r w:rsidRPr="0018076D">
        <w:t>The equipment needed to respond to an emergency or security situation is readily available.</w:t>
      </w:r>
    </w:p>
    <w:p w14:paraId="5F1A7E3A" w14:textId="77777777" w:rsidR="00234668" w:rsidRPr="0018076D" w:rsidRDefault="00234668" w:rsidP="00092E0B">
      <w:pPr>
        <w:pStyle w:val="ListParagraph"/>
        <w:numPr>
          <w:ilvl w:val="0"/>
          <w:numId w:val="37"/>
        </w:numPr>
      </w:pPr>
      <w:r w:rsidRPr="0018076D">
        <w:t>Fire and emergency procedure posters are clearly displaced in appropriate areas.</w:t>
      </w:r>
    </w:p>
    <w:p w14:paraId="166971E1" w14:textId="77777777" w:rsidR="00234668" w:rsidRPr="0018076D" w:rsidRDefault="00234668" w:rsidP="00092E0B">
      <w:pPr>
        <w:pStyle w:val="ListParagraph"/>
        <w:numPr>
          <w:ilvl w:val="0"/>
          <w:numId w:val="37"/>
        </w:numPr>
      </w:pPr>
      <w:r w:rsidRPr="0018076D">
        <w:t>Call systems are available and functional in all relevant spaces.</w:t>
      </w:r>
    </w:p>
    <w:p w14:paraId="6779AE25" w14:textId="77777777" w:rsidR="00234668" w:rsidRPr="0018076D" w:rsidRDefault="00234668" w:rsidP="00092E0B">
      <w:pPr>
        <w:pStyle w:val="ListParagraph"/>
        <w:numPr>
          <w:ilvl w:val="0"/>
          <w:numId w:val="37"/>
        </w:numPr>
        <w:rPr>
          <w:i/>
        </w:rPr>
      </w:pPr>
      <w:r w:rsidRPr="0018076D">
        <w:t>Alternative utility sources (e.g. water, power) are available and can be accessed if primary services fail.</w:t>
      </w:r>
    </w:p>
    <w:p w14:paraId="7E7504BD" w14:textId="00C382B3" w:rsidR="008B4F46" w:rsidRPr="0018076D" w:rsidRDefault="008B4F46" w:rsidP="00234668">
      <w:pPr>
        <w:pStyle w:val="Heading4"/>
        <w:rPr>
          <w:b/>
          <w:bCs/>
        </w:rPr>
      </w:pPr>
      <w:r w:rsidRPr="0018076D">
        <w:rPr>
          <w:b/>
          <w:bCs/>
        </w:rPr>
        <w:t>On-site interviews</w:t>
      </w:r>
    </w:p>
    <w:p w14:paraId="10ED445C" w14:textId="77777777" w:rsidR="00234668" w:rsidRPr="0018076D" w:rsidRDefault="00234668" w:rsidP="00092E0B">
      <w:pPr>
        <w:pStyle w:val="ListParagraph"/>
        <w:numPr>
          <w:ilvl w:val="0"/>
          <w:numId w:val="38"/>
        </w:numPr>
      </w:pPr>
      <w:r w:rsidRPr="0018076D">
        <w:t>Individual(s), support worker(s) and whānau</w:t>
      </w:r>
    </w:p>
    <w:p w14:paraId="796438FD" w14:textId="77777777" w:rsidR="00234668" w:rsidRPr="0018076D" w:rsidRDefault="00234668" w:rsidP="00092E0B">
      <w:pPr>
        <w:pStyle w:val="ListParagraph"/>
        <w:numPr>
          <w:ilvl w:val="1"/>
          <w:numId w:val="38"/>
        </w:numPr>
      </w:pPr>
      <w:r w:rsidRPr="0018076D">
        <w:t>Are you aware of and do you understand how to identify and what to do in an emergency or security situation?</w:t>
      </w:r>
    </w:p>
    <w:p w14:paraId="072E2735" w14:textId="77777777" w:rsidR="00E03F91" w:rsidRPr="0018076D" w:rsidRDefault="00E03F91" w:rsidP="00E03F91">
      <w:pPr>
        <w:pStyle w:val="Heading2"/>
      </w:pPr>
      <w:r w:rsidRPr="0018076D">
        <w:t>2F - Environmental hygiene infection prevention and hazardous substances</w:t>
      </w:r>
    </w:p>
    <w:p w14:paraId="151DCEB2" w14:textId="77777777" w:rsidR="008B4F46" w:rsidRPr="0018076D" w:rsidRDefault="008B4F46" w:rsidP="008B4F46">
      <w:pPr>
        <w:pStyle w:val="Heading3"/>
        <w:rPr>
          <w:lang w:eastAsia="en-NZ"/>
        </w:rPr>
      </w:pPr>
      <w:r w:rsidRPr="0018076D">
        <w:rPr>
          <w:bCs/>
          <w:lang w:eastAsia="en-NZ"/>
        </w:rPr>
        <w:t>Objectives</w:t>
      </w:r>
      <w:r w:rsidRPr="0018076D">
        <w:rPr>
          <w:lang w:eastAsia="en-NZ"/>
        </w:rPr>
        <w:t>: What are we trying to achieve?</w:t>
      </w:r>
    </w:p>
    <w:p w14:paraId="5B32517E" w14:textId="77777777" w:rsidR="00810606" w:rsidRPr="0018076D" w:rsidRDefault="00810606" w:rsidP="00810606">
      <w:pPr>
        <w:rPr>
          <w:lang w:eastAsia="en-NZ"/>
        </w:rPr>
      </w:pPr>
      <w:r w:rsidRPr="0018076D">
        <w:rPr>
          <w:lang w:eastAsia="en-NZ"/>
        </w:rPr>
        <w:t xml:space="preserve">The environment is clean, healthy and well managed. </w:t>
      </w:r>
    </w:p>
    <w:p w14:paraId="346D331A" w14:textId="77777777" w:rsidR="00810606" w:rsidRPr="0018076D" w:rsidRDefault="00810606" w:rsidP="00810606">
      <w:pPr>
        <w:rPr>
          <w:lang w:eastAsia="en-NZ"/>
        </w:rPr>
      </w:pPr>
      <w:r w:rsidRPr="0018076D">
        <w:rPr>
          <w:lang w:eastAsia="en-NZ"/>
        </w:rPr>
        <w:t xml:space="preserve">Infection risks are controlled, cleaning is done properly, and hazardous substances are stored, used and disposed of safely to protect everyone’s health. </w:t>
      </w:r>
    </w:p>
    <w:p w14:paraId="5C4E4E9A" w14:textId="77777777" w:rsidR="00810606" w:rsidRPr="0018076D" w:rsidRDefault="00810606" w:rsidP="00810606">
      <w:pPr>
        <w:rPr>
          <w:lang w:eastAsia="en-NZ"/>
        </w:rPr>
      </w:pPr>
      <w:r w:rsidRPr="0018076D">
        <w:rPr>
          <w:lang w:eastAsia="en-NZ"/>
        </w:rPr>
        <w:t>NPS:</w:t>
      </w:r>
    </w:p>
    <w:p w14:paraId="432A41D6" w14:textId="77777777" w:rsidR="00810606" w:rsidRPr="0018076D" w:rsidRDefault="00810606" w:rsidP="00092E0B">
      <w:pPr>
        <w:pStyle w:val="ListParagraph"/>
        <w:numPr>
          <w:ilvl w:val="0"/>
          <w:numId w:val="38"/>
        </w:numPr>
        <w:rPr>
          <w:lang w:eastAsia="en-NZ"/>
        </w:rPr>
      </w:pPr>
      <w:r w:rsidRPr="0018076D">
        <w:rPr>
          <w:lang w:eastAsia="en-NZ"/>
        </w:rPr>
        <w:t>5.2.1-11</w:t>
      </w:r>
    </w:p>
    <w:p w14:paraId="338F3E4F" w14:textId="3379CCF0" w:rsidR="008B4F46" w:rsidRPr="0018076D" w:rsidRDefault="00810606" w:rsidP="00092E0B">
      <w:pPr>
        <w:pStyle w:val="ListParagraph"/>
        <w:numPr>
          <w:ilvl w:val="0"/>
          <w:numId w:val="38"/>
        </w:numPr>
        <w:rPr>
          <w:lang w:eastAsia="en-NZ"/>
        </w:rPr>
      </w:pPr>
      <w:r w:rsidRPr="0018076D">
        <w:rPr>
          <w:lang w:eastAsia="en-NZ"/>
        </w:rPr>
        <w:t>5.5.1-5</w:t>
      </w:r>
    </w:p>
    <w:p w14:paraId="195626A8" w14:textId="77777777" w:rsidR="008B4F46" w:rsidRPr="0018076D" w:rsidRDefault="008B4F46" w:rsidP="008B4F46">
      <w:pPr>
        <w:pStyle w:val="Heading3"/>
        <w:rPr>
          <w:lang w:eastAsia="en-NZ"/>
        </w:rPr>
      </w:pPr>
      <w:r w:rsidRPr="0018076D">
        <w:rPr>
          <w:bCs/>
          <w:lang w:eastAsia="en-NZ"/>
        </w:rPr>
        <w:t>Indicators of good practice</w:t>
      </w:r>
      <w:r w:rsidRPr="0018076D">
        <w:rPr>
          <w:lang w:eastAsia="en-NZ"/>
        </w:rPr>
        <w:t>: What do we expect from the providers?</w:t>
      </w:r>
    </w:p>
    <w:p w14:paraId="1915B939" w14:textId="77777777" w:rsidR="008B4F46" w:rsidRPr="0018076D" w:rsidRDefault="008B4F46" w:rsidP="008B4F46">
      <w:pPr>
        <w:pStyle w:val="Heading4"/>
      </w:pPr>
      <w:r w:rsidRPr="0018076D">
        <w:t>Desktop review</w:t>
      </w:r>
    </w:p>
    <w:p w14:paraId="4E3B38E3" w14:textId="77777777" w:rsidR="00810606" w:rsidRPr="0018076D" w:rsidRDefault="00810606" w:rsidP="00092E0B">
      <w:pPr>
        <w:pStyle w:val="ListParagraph"/>
        <w:numPr>
          <w:ilvl w:val="0"/>
          <w:numId w:val="39"/>
        </w:numPr>
      </w:pPr>
      <w:r w:rsidRPr="0018076D">
        <w:t xml:space="preserve">The provider promotes environmental hygiene through policies, procedures and access to resources and capability. </w:t>
      </w:r>
    </w:p>
    <w:p w14:paraId="510245BD" w14:textId="77777777" w:rsidR="00810606" w:rsidRPr="0018076D" w:rsidRDefault="00810606" w:rsidP="00092E0B">
      <w:pPr>
        <w:pStyle w:val="ListParagraph"/>
        <w:numPr>
          <w:ilvl w:val="0"/>
          <w:numId w:val="39"/>
        </w:numPr>
      </w:pPr>
      <w:r w:rsidRPr="0018076D">
        <w:t xml:space="preserve">The provider promotes infection prevention through the use of skilled personnel to monitor and test the facilities. </w:t>
      </w:r>
    </w:p>
    <w:p w14:paraId="716F9067" w14:textId="7404C41B" w:rsidR="008B4F46" w:rsidRPr="0018076D" w:rsidRDefault="00810606" w:rsidP="00092E0B">
      <w:pPr>
        <w:pStyle w:val="ListParagraph"/>
        <w:numPr>
          <w:ilvl w:val="0"/>
          <w:numId w:val="39"/>
        </w:numPr>
      </w:pPr>
      <w:r w:rsidRPr="0018076D">
        <w:t xml:space="preserve">The provider ensures hazardous substances are appropriately stored, accessed and disposed of. </w:t>
      </w:r>
      <w:r w:rsidR="008B4F46" w:rsidRPr="0018076D">
        <w:t xml:space="preserve"> </w:t>
      </w:r>
    </w:p>
    <w:p w14:paraId="6003B14F" w14:textId="77777777" w:rsidR="008B4F46" w:rsidRPr="0018076D" w:rsidRDefault="008B4F46" w:rsidP="008B4F46">
      <w:pPr>
        <w:pStyle w:val="Heading4"/>
      </w:pPr>
      <w:r w:rsidRPr="0018076D">
        <w:lastRenderedPageBreak/>
        <w:t>On-site validation</w:t>
      </w:r>
    </w:p>
    <w:p w14:paraId="45F9E234" w14:textId="77777777" w:rsidR="00810606" w:rsidRPr="0018076D" w:rsidRDefault="00810606" w:rsidP="00092E0B">
      <w:pPr>
        <w:pStyle w:val="ListParagraph"/>
        <w:numPr>
          <w:ilvl w:val="0"/>
          <w:numId w:val="28"/>
        </w:numPr>
      </w:pPr>
      <w:r w:rsidRPr="0018076D">
        <w:t xml:space="preserve">The facility has adequate storage, disposal and guidelines for accessing and using hazardous substances. </w:t>
      </w:r>
    </w:p>
    <w:p w14:paraId="1E67AD80" w14:textId="77777777" w:rsidR="00810606" w:rsidRPr="0018076D" w:rsidRDefault="00810606" w:rsidP="00092E0B">
      <w:pPr>
        <w:pStyle w:val="ListParagraph"/>
        <w:numPr>
          <w:ilvl w:val="0"/>
          <w:numId w:val="28"/>
        </w:numPr>
      </w:pPr>
      <w:r w:rsidRPr="0018076D">
        <w:t xml:space="preserve">The facility is clean, hygienic, and well maintained. </w:t>
      </w:r>
    </w:p>
    <w:p w14:paraId="08B60123" w14:textId="154451E2" w:rsidR="008B4F46" w:rsidRPr="0018076D" w:rsidRDefault="00810606" w:rsidP="00092E0B">
      <w:pPr>
        <w:pStyle w:val="ListParagraph"/>
        <w:numPr>
          <w:ilvl w:val="0"/>
          <w:numId w:val="28"/>
        </w:numPr>
      </w:pPr>
      <w:r w:rsidRPr="0018076D">
        <w:t xml:space="preserve">The facility has safe and appropriate laundry services and resources. </w:t>
      </w:r>
    </w:p>
    <w:p w14:paraId="3EDC0907" w14:textId="77777777" w:rsidR="008B4F46" w:rsidRPr="0018076D" w:rsidRDefault="008B4F46" w:rsidP="008B4F46">
      <w:pPr>
        <w:pStyle w:val="Heading3"/>
        <w:rPr>
          <w:lang w:eastAsia="en-NZ"/>
        </w:rPr>
      </w:pPr>
      <w:r w:rsidRPr="0018076D">
        <w:rPr>
          <w:lang w:eastAsia="en-NZ"/>
        </w:rPr>
        <w:t>Evidence: What will we obtain from the providers?</w:t>
      </w:r>
    </w:p>
    <w:p w14:paraId="1A533414" w14:textId="77777777" w:rsidR="008B4F46" w:rsidRPr="0018076D" w:rsidRDefault="008B4F46" w:rsidP="008B4F46">
      <w:pPr>
        <w:pStyle w:val="Heading4"/>
      </w:pPr>
      <w:r w:rsidRPr="0018076D">
        <w:t>Desktop review</w:t>
      </w:r>
    </w:p>
    <w:p w14:paraId="1BD2F89B" w14:textId="77777777" w:rsidR="00267958" w:rsidRPr="0018076D" w:rsidRDefault="00267958" w:rsidP="00267958">
      <w:pPr>
        <w:pStyle w:val="ListParagraph"/>
        <w:numPr>
          <w:ilvl w:val="0"/>
          <w:numId w:val="14"/>
        </w:numPr>
      </w:pPr>
      <w:r w:rsidRPr="0018076D">
        <w:t>Policies outline safe handling, storage, and disposal of waste and hazardous or infectious substances.</w:t>
      </w:r>
    </w:p>
    <w:p w14:paraId="07980869" w14:textId="77777777" w:rsidR="00267958" w:rsidRPr="0018076D" w:rsidRDefault="00267958" w:rsidP="00267958">
      <w:pPr>
        <w:pStyle w:val="ListParagraph"/>
        <w:numPr>
          <w:ilvl w:val="0"/>
          <w:numId w:val="14"/>
        </w:numPr>
      </w:pPr>
      <w:r w:rsidRPr="0018076D">
        <w:t>Compliance records show adherence to legislative and local authority requirements for waste and chemical management.</w:t>
      </w:r>
    </w:p>
    <w:p w14:paraId="6E875D2A" w14:textId="77777777" w:rsidR="00267958" w:rsidRPr="0018076D" w:rsidRDefault="00267958" w:rsidP="00267958">
      <w:pPr>
        <w:pStyle w:val="ListParagraph"/>
        <w:numPr>
          <w:ilvl w:val="0"/>
          <w:numId w:val="14"/>
        </w:numPr>
      </w:pPr>
      <w:r w:rsidRPr="0018076D">
        <w:t>Cleaning evidence includes documented schedules, methods, materials used, and performance monitoring.</w:t>
      </w:r>
    </w:p>
    <w:p w14:paraId="5A0DF6DD" w14:textId="77777777" w:rsidR="00267958" w:rsidRPr="0018076D" w:rsidRDefault="00267958" w:rsidP="00267958">
      <w:pPr>
        <w:pStyle w:val="ListParagraph"/>
        <w:numPr>
          <w:ilvl w:val="0"/>
          <w:numId w:val="14"/>
        </w:numPr>
      </w:pPr>
      <w:r w:rsidRPr="0018076D">
        <w:t>Records confirm that cleaning teams receive feedback and oversight.</w:t>
      </w:r>
    </w:p>
    <w:p w14:paraId="64C4579F" w14:textId="77777777" w:rsidR="00267958" w:rsidRPr="0018076D" w:rsidRDefault="00267958" w:rsidP="00267958">
      <w:pPr>
        <w:pStyle w:val="ListParagraph"/>
        <w:numPr>
          <w:ilvl w:val="0"/>
          <w:numId w:val="14"/>
        </w:numPr>
      </w:pPr>
      <w:r w:rsidRPr="0018076D">
        <w:t>Laundry documentation shows proper separation of clean and dirty items and effective processes.</w:t>
      </w:r>
    </w:p>
    <w:p w14:paraId="5B6258B5" w14:textId="77777777" w:rsidR="00267958" w:rsidRPr="0018076D" w:rsidRDefault="00267958" w:rsidP="00267958">
      <w:pPr>
        <w:pStyle w:val="ListParagraph"/>
        <w:numPr>
          <w:ilvl w:val="0"/>
          <w:numId w:val="14"/>
        </w:numPr>
      </w:pPr>
      <w:r w:rsidRPr="0018076D">
        <w:t>Evidence shows infection</w:t>
      </w:r>
      <w:r w:rsidRPr="0018076D">
        <w:noBreakHyphen/>
        <w:t>prevention personnel have oversight of the facility testing and environmental monitoring programme.</w:t>
      </w:r>
    </w:p>
    <w:p w14:paraId="05019147" w14:textId="1C3B61FB" w:rsidR="008B4F46" w:rsidRPr="0018076D" w:rsidRDefault="00267958" w:rsidP="00267958">
      <w:pPr>
        <w:pStyle w:val="ListParagraph"/>
        <w:numPr>
          <w:ilvl w:val="0"/>
          <w:numId w:val="14"/>
        </w:numPr>
      </w:pPr>
      <w:r w:rsidRPr="0018076D">
        <w:t>Safety signage, wash</w:t>
      </w:r>
      <w:r w:rsidRPr="0018076D">
        <w:noBreakHyphen/>
        <w:t>stations, and emergency contact information are available for hazardous</w:t>
      </w:r>
      <w:r w:rsidRPr="0018076D">
        <w:noBreakHyphen/>
        <w:t>substance incidents.</w:t>
      </w:r>
    </w:p>
    <w:p w14:paraId="282EF223" w14:textId="77777777" w:rsidR="008B4F46" w:rsidRPr="0018076D" w:rsidRDefault="008B4F46" w:rsidP="008B4F46">
      <w:pPr>
        <w:pStyle w:val="Heading4"/>
      </w:pPr>
      <w:r w:rsidRPr="0018076D">
        <w:t>On-site validation</w:t>
      </w:r>
    </w:p>
    <w:p w14:paraId="0FB6F606" w14:textId="77777777" w:rsidR="00267958" w:rsidRPr="0018076D" w:rsidRDefault="00267958" w:rsidP="00267958">
      <w:pPr>
        <w:pStyle w:val="ListParagraph"/>
        <w:numPr>
          <w:ilvl w:val="0"/>
          <w:numId w:val="14"/>
        </w:numPr>
      </w:pPr>
      <w:r w:rsidRPr="0018076D">
        <w:t>Processes for the safe storage and disposal of waste and hazardous substances are in place.</w:t>
      </w:r>
    </w:p>
    <w:p w14:paraId="7908FB40" w14:textId="77777777" w:rsidR="00267958" w:rsidRPr="0018076D" w:rsidRDefault="00267958" w:rsidP="00267958">
      <w:pPr>
        <w:pStyle w:val="ListParagraph"/>
        <w:numPr>
          <w:ilvl w:val="0"/>
          <w:numId w:val="14"/>
        </w:numPr>
      </w:pPr>
      <w:r w:rsidRPr="0018076D">
        <w:t>Guidelines for storing or disposing of hazardous substances are visible to staff.</w:t>
      </w:r>
    </w:p>
    <w:p w14:paraId="689BB37E" w14:textId="77777777" w:rsidR="00267958" w:rsidRPr="0018076D" w:rsidRDefault="00267958" w:rsidP="00267958">
      <w:pPr>
        <w:pStyle w:val="ListParagraph"/>
        <w:numPr>
          <w:ilvl w:val="0"/>
          <w:numId w:val="14"/>
        </w:numPr>
      </w:pPr>
      <w:r w:rsidRPr="0018076D">
        <w:t>A wash station is available for use in the event of exposure to hazardous substances.</w:t>
      </w:r>
    </w:p>
    <w:p w14:paraId="3841E2AF" w14:textId="77777777" w:rsidR="00267958" w:rsidRPr="0018076D" w:rsidRDefault="00267958" w:rsidP="00267958">
      <w:pPr>
        <w:pStyle w:val="ListParagraph"/>
        <w:numPr>
          <w:ilvl w:val="0"/>
          <w:numId w:val="14"/>
        </w:numPr>
      </w:pPr>
      <w:r w:rsidRPr="0018076D">
        <w:t>Emergency contact information is clearly displayed for hazardous substance incidents.</w:t>
      </w:r>
    </w:p>
    <w:p w14:paraId="52A21B5B" w14:textId="77777777" w:rsidR="00267958" w:rsidRPr="0018076D" w:rsidRDefault="00267958" w:rsidP="00267958">
      <w:pPr>
        <w:pStyle w:val="ListParagraph"/>
        <w:numPr>
          <w:ilvl w:val="0"/>
          <w:numId w:val="14"/>
        </w:numPr>
      </w:pPr>
      <w:r w:rsidRPr="0018076D">
        <w:t>The environment is clean and well-maintained.</w:t>
      </w:r>
    </w:p>
    <w:p w14:paraId="30004C59" w14:textId="77777777" w:rsidR="00267958" w:rsidRPr="0018076D" w:rsidRDefault="00267958" w:rsidP="00267958">
      <w:pPr>
        <w:pStyle w:val="ListParagraph"/>
        <w:numPr>
          <w:ilvl w:val="0"/>
          <w:numId w:val="14"/>
        </w:numPr>
      </w:pPr>
      <w:r w:rsidRPr="0018076D">
        <w:t>There is safe access to designated areas for hygienic storage of cleaning equipment and chemicals.</w:t>
      </w:r>
    </w:p>
    <w:p w14:paraId="167DC774" w14:textId="77777777" w:rsidR="00267958" w:rsidRPr="0018076D" w:rsidRDefault="00267958" w:rsidP="00267958">
      <w:pPr>
        <w:pStyle w:val="ListParagraph"/>
        <w:numPr>
          <w:ilvl w:val="0"/>
          <w:numId w:val="14"/>
        </w:numPr>
      </w:pPr>
      <w:r w:rsidRPr="0018076D">
        <w:t>Laundry services are safe, effective, and appropriate for the size and scope of the provider.</w:t>
      </w:r>
    </w:p>
    <w:p w14:paraId="2C0BFC09" w14:textId="79285479" w:rsidR="008B4F46" w:rsidRPr="0018076D" w:rsidRDefault="00267958" w:rsidP="00267958">
      <w:pPr>
        <w:pStyle w:val="ListParagraph"/>
        <w:numPr>
          <w:ilvl w:val="0"/>
          <w:numId w:val="14"/>
        </w:numPr>
      </w:pPr>
      <w:r w:rsidRPr="0018076D">
        <w:t>Clean and dirty laundry are handled and stored separately.</w:t>
      </w:r>
    </w:p>
    <w:p w14:paraId="10A2DA39" w14:textId="77777777" w:rsidR="00E03F91" w:rsidRPr="0018076D" w:rsidRDefault="00E03F91" w:rsidP="00E03F91">
      <w:pPr>
        <w:pStyle w:val="Heading2"/>
      </w:pPr>
      <w:r w:rsidRPr="0018076D">
        <w:t xml:space="preserve">2G - Building safety, accessibility and design </w:t>
      </w:r>
    </w:p>
    <w:p w14:paraId="50D268AB" w14:textId="77777777" w:rsidR="008B4F46" w:rsidRPr="0018076D" w:rsidRDefault="008B4F46" w:rsidP="008B4F46">
      <w:pPr>
        <w:pStyle w:val="Heading3"/>
        <w:rPr>
          <w:lang w:eastAsia="en-NZ"/>
        </w:rPr>
      </w:pPr>
      <w:r w:rsidRPr="0018076D">
        <w:rPr>
          <w:bCs/>
          <w:lang w:eastAsia="en-NZ"/>
        </w:rPr>
        <w:t>Objectives</w:t>
      </w:r>
      <w:r w:rsidRPr="0018076D">
        <w:rPr>
          <w:lang w:eastAsia="en-NZ"/>
        </w:rPr>
        <w:t>: What are we trying to achieve?</w:t>
      </w:r>
    </w:p>
    <w:p w14:paraId="15FB51F2" w14:textId="77777777" w:rsidR="00AA4D45" w:rsidRPr="0018076D" w:rsidRDefault="00AA4D45" w:rsidP="00AA4D45">
      <w:pPr>
        <w:rPr>
          <w:lang w:eastAsia="en-NZ"/>
        </w:rPr>
      </w:pPr>
      <w:r w:rsidRPr="0018076D">
        <w:rPr>
          <w:lang w:eastAsia="en-NZ"/>
        </w:rPr>
        <w:t xml:space="preserve">Buildings are safe, accessible, and feel like a home. </w:t>
      </w:r>
    </w:p>
    <w:p w14:paraId="658360E7" w14:textId="77777777" w:rsidR="00AA4D45" w:rsidRPr="0018076D" w:rsidRDefault="00AA4D45" w:rsidP="00AA4D45">
      <w:pPr>
        <w:rPr>
          <w:lang w:eastAsia="en-NZ"/>
        </w:rPr>
      </w:pPr>
      <w:r w:rsidRPr="0018076D">
        <w:rPr>
          <w:lang w:eastAsia="en-NZ"/>
        </w:rPr>
        <w:t xml:space="preserve">Spaces are well-maintained, easy to move around, culturally appropriate, and support privacy, comfort and everyday living. </w:t>
      </w:r>
    </w:p>
    <w:p w14:paraId="7C296102" w14:textId="77777777" w:rsidR="00AA4D45" w:rsidRPr="0018076D" w:rsidRDefault="00AA4D45" w:rsidP="00AA4D45">
      <w:pPr>
        <w:rPr>
          <w:lang w:eastAsia="en-NZ"/>
        </w:rPr>
      </w:pPr>
      <w:r w:rsidRPr="0018076D">
        <w:rPr>
          <w:lang w:eastAsia="en-NZ"/>
        </w:rPr>
        <w:t>NPS:</w:t>
      </w:r>
    </w:p>
    <w:p w14:paraId="5A7B7F36" w14:textId="77777777" w:rsidR="00AA4D45" w:rsidRPr="0018076D" w:rsidRDefault="00AA4D45" w:rsidP="00092E0B">
      <w:pPr>
        <w:pStyle w:val="ListParagraph"/>
        <w:numPr>
          <w:ilvl w:val="0"/>
          <w:numId w:val="41"/>
        </w:numPr>
        <w:rPr>
          <w:lang w:eastAsia="en-NZ"/>
        </w:rPr>
      </w:pPr>
      <w:r w:rsidRPr="0018076D">
        <w:rPr>
          <w:lang w:eastAsia="en-NZ"/>
        </w:rPr>
        <w:t>4.1.1-7</w:t>
      </w:r>
    </w:p>
    <w:p w14:paraId="4ECC33A0" w14:textId="77777777" w:rsidR="00AA4D45" w:rsidRPr="0018076D" w:rsidRDefault="00AA4D45" w:rsidP="00AA4D45">
      <w:pPr>
        <w:rPr>
          <w:lang w:eastAsia="en-NZ"/>
        </w:rPr>
      </w:pPr>
      <w:r w:rsidRPr="0018076D">
        <w:rPr>
          <w:lang w:eastAsia="en-NZ"/>
        </w:rPr>
        <w:t xml:space="preserve">Business Viability </w:t>
      </w:r>
    </w:p>
    <w:p w14:paraId="330658E4" w14:textId="2D5F1A35" w:rsidR="008B4F46" w:rsidRPr="0018076D" w:rsidRDefault="00AA4D45" w:rsidP="00092E0B">
      <w:pPr>
        <w:pStyle w:val="ListParagraph"/>
        <w:numPr>
          <w:ilvl w:val="0"/>
          <w:numId w:val="40"/>
        </w:numPr>
        <w:rPr>
          <w:lang w:eastAsia="en-NZ"/>
        </w:rPr>
      </w:pPr>
      <w:r w:rsidRPr="0018076D">
        <w:rPr>
          <w:lang w:eastAsia="en-NZ"/>
        </w:rPr>
        <w:t>4.1-7</w:t>
      </w:r>
    </w:p>
    <w:p w14:paraId="158CE478" w14:textId="77777777" w:rsidR="008B4F46" w:rsidRPr="0018076D" w:rsidRDefault="008B4F46" w:rsidP="008B4F46">
      <w:pPr>
        <w:pStyle w:val="Heading3"/>
        <w:rPr>
          <w:lang w:eastAsia="en-NZ"/>
        </w:rPr>
      </w:pPr>
      <w:r w:rsidRPr="0018076D">
        <w:rPr>
          <w:bCs/>
          <w:lang w:eastAsia="en-NZ"/>
        </w:rPr>
        <w:t>Indicators of good practice</w:t>
      </w:r>
      <w:r w:rsidRPr="0018076D">
        <w:rPr>
          <w:lang w:eastAsia="en-NZ"/>
        </w:rPr>
        <w:t>: What do we expect from the providers?</w:t>
      </w:r>
    </w:p>
    <w:p w14:paraId="59258790" w14:textId="77777777" w:rsidR="008B4F46" w:rsidRPr="0018076D" w:rsidRDefault="008B4F46" w:rsidP="008B4F46">
      <w:pPr>
        <w:pStyle w:val="Heading4"/>
      </w:pPr>
      <w:r w:rsidRPr="0018076D">
        <w:lastRenderedPageBreak/>
        <w:t>Desktop review</w:t>
      </w:r>
    </w:p>
    <w:p w14:paraId="54ABF3AA" w14:textId="77777777" w:rsidR="00AA4D45" w:rsidRPr="0018076D" w:rsidRDefault="00AA4D45" w:rsidP="00092E0B">
      <w:pPr>
        <w:pStyle w:val="ListParagraph"/>
        <w:numPr>
          <w:ilvl w:val="0"/>
          <w:numId w:val="27"/>
        </w:numPr>
      </w:pPr>
      <w:r w:rsidRPr="0018076D">
        <w:t xml:space="preserve">The provider provides facilities that are safe and compliant. </w:t>
      </w:r>
    </w:p>
    <w:p w14:paraId="63AFADEE" w14:textId="77777777" w:rsidR="00AA4D45" w:rsidRPr="0018076D" w:rsidRDefault="00AA4D45" w:rsidP="00092E0B">
      <w:pPr>
        <w:pStyle w:val="ListParagraph"/>
        <w:numPr>
          <w:ilvl w:val="0"/>
          <w:numId w:val="27"/>
        </w:numPr>
      </w:pPr>
      <w:r w:rsidRPr="0018076D">
        <w:t xml:space="preserve">The provider promotes accessibility through facilities that are safe to, and enable, safe movement throughout. </w:t>
      </w:r>
    </w:p>
    <w:p w14:paraId="65B066E4" w14:textId="77777777" w:rsidR="00AA4D45" w:rsidRPr="0018076D" w:rsidRDefault="00AA4D45" w:rsidP="00092E0B">
      <w:pPr>
        <w:pStyle w:val="ListParagraph"/>
        <w:numPr>
          <w:ilvl w:val="0"/>
          <w:numId w:val="27"/>
        </w:numPr>
      </w:pPr>
      <w:r w:rsidRPr="0018076D">
        <w:t xml:space="preserve">Individuals have personal spaces that allow them to feel safe and comfortable. </w:t>
      </w:r>
    </w:p>
    <w:p w14:paraId="3B681417" w14:textId="77777777" w:rsidR="00AA4D45" w:rsidRPr="0018076D" w:rsidRDefault="00AA4D45" w:rsidP="00092E0B">
      <w:pPr>
        <w:pStyle w:val="ListParagraph"/>
        <w:numPr>
          <w:ilvl w:val="0"/>
          <w:numId w:val="27"/>
        </w:numPr>
      </w:pPr>
      <w:r w:rsidRPr="0018076D">
        <w:t xml:space="preserve">Māori are consulted on the design of new plans where appropriate. </w:t>
      </w:r>
    </w:p>
    <w:p w14:paraId="0FCE9374" w14:textId="4169B5B2" w:rsidR="008B4F46" w:rsidRPr="0018076D" w:rsidRDefault="00AA4D45" w:rsidP="00092E0B">
      <w:pPr>
        <w:pStyle w:val="ListParagraph"/>
        <w:numPr>
          <w:ilvl w:val="0"/>
          <w:numId w:val="27"/>
        </w:numPr>
      </w:pPr>
      <w:r w:rsidRPr="0018076D">
        <w:t>The facilities are clean, homely, well maintained, and safe.</w:t>
      </w:r>
      <w:r w:rsidR="008B4F46" w:rsidRPr="0018076D">
        <w:t xml:space="preserve"> </w:t>
      </w:r>
    </w:p>
    <w:p w14:paraId="02FB9173" w14:textId="77777777" w:rsidR="008B4F46" w:rsidRPr="0018076D" w:rsidRDefault="008B4F46" w:rsidP="008B4F46">
      <w:pPr>
        <w:pStyle w:val="Heading4"/>
      </w:pPr>
      <w:r w:rsidRPr="0018076D">
        <w:t>On-site validation</w:t>
      </w:r>
    </w:p>
    <w:p w14:paraId="7C1D5711" w14:textId="77777777" w:rsidR="000D075A" w:rsidRPr="0018076D" w:rsidRDefault="000D075A" w:rsidP="00092E0B">
      <w:pPr>
        <w:pStyle w:val="ListParagraph"/>
        <w:numPr>
          <w:ilvl w:val="0"/>
          <w:numId w:val="28"/>
        </w:numPr>
      </w:pPr>
      <w:r w:rsidRPr="0018076D">
        <w:t xml:space="preserve">The facility is compliant and safe. </w:t>
      </w:r>
    </w:p>
    <w:p w14:paraId="0CA228CE" w14:textId="77777777" w:rsidR="000D075A" w:rsidRPr="0018076D" w:rsidRDefault="000D075A" w:rsidP="00092E0B">
      <w:pPr>
        <w:pStyle w:val="ListParagraph"/>
        <w:numPr>
          <w:ilvl w:val="0"/>
          <w:numId w:val="28"/>
        </w:numPr>
      </w:pPr>
      <w:r w:rsidRPr="0018076D">
        <w:t xml:space="preserve">Individuals’ personal space are adequate, safe and promote healthy, happy living. </w:t>
      </w:r>
    </w:p>
    <w:p w14:paraId="4404239A" w14:textId="77777777" w:rsidR="000D075A" w:rsidRPr="0018076D" w:rsidRDefault="000D075A" w:rsidP="00092E0B">
      <w:pPr>
        <w:pStyle w:val="ListParagraph"/>
        <w:numPr>
          <w:ilvl w:val="0"/>
          <w:numId w:val="28"/>
        </w:numPr>
      </w:pPr>
      <w:r w:rsidRPr="0018076D">
        <w:t xml:space="preserve">Shared communal spaces are fit-for-purpose and accessible. </w:t>
      </w:r>
    </w:p>
    <w:p w14:paraId="0807A71F" w14:textId="0544846E" w:rsidR="008B4F46" w:rsidRPr="0018076D" w:rsidRDefault="000D075A" w:rsidP="00092E0B">
      <w:pPr>
        <w:pStyle w:val="ListParagraph"/>
        <w:numPr>
          <w:ilvl w:val="0"/>
          <w:numId w:val="28"/>
        </w:numPr>
      </w:pPr>
      <w:r w:rsidRPr="0018076D">
        <w:t xml:space="preserve">Bathroom ad hygiene facilities are adequate and accessible to individuals. </w:t>
      </w:r>
    </w:p>
    <w:p w14:paraId="28A30889" w14:textId="77777777" w:rsidR="008B4F46" w:rsidRPr="0018076D" w:rsidRDefault="008B4F46" w:rsidP="008B4F46">
      <w:pPr>
        <w:pStyle w:val="Heading4"/>
      </w:pPr>
      <w:r w:rsidRPr="0018076D">
        <w:t>On-site interviews</w:t>
      </w:r>
    </w:p>
    <w:p w14:paraId="526D4B6E" w14:textId="77777777" w:rsidR="000D075A" w:rsidRPr="0018076D" w:rsidRDefault="000D075A" w:rsidP="000D075A">
      <w:pPr>
        <w:pStyle w:val="ListParagraph"/>
        <w:numPr>
          <w:ilvl w:val="0"/>
          <w:numId w:val="14"/>
        </w:numPr>
        <w:rPr>
          <w:lang w:eastAsia="en-NZ"/>
        </w:rPr>
      </w:pPr>
      <w:r w:rsidRPr="0018076D">
        <w:rPr>
          <w:lang w:eastAsia="en-NZ"/>
        </w:rPr>
        <w:t xml:space="preserve">Individuals feel that the facilities and spaces they live in and access are accessible, private, clean, well maintained and fit-for-purpose. </w:t>
      </w:r>
    </w:p>
    <w:p w14:paraId="118B4A0D" w14:textId="54AFDA2C" w:rsidR="008B4F46" w:rsidRPr="0018076D" w:rsidRDefault="000D075A" w:rsidP="000D075A">
      <w:pPr>
        <w:pStyle w:val="ListParagraph"/>
        <w:numPr>
          <w:ilvl w:val="0"/>
          <w:numId w:val="14"/>
        </w:numPr>
        <w:rPr>
          <w:lang w:eastAsia="en-NZ"/>
        </w:rPr>
      </w:pPr>
      <w:r w:rsidRPr="0018076D">
        <w:rPr>
          <w:lang w:eastAsia="en-NZ"/>
        </w:rPr>
        <w:t xml:space="preserve">Individuals have autonomy over their own bedroom / personal space. </w:t>
      </w:r>
      <w:r w:rsidR="008B4F46" w:rsidRPr="0018076D">
        <w:rPr>
          <w:lang w:eastAsia="en-NZ"/>
        </w:rPr>
        <w:t xml:space="preserve"> </w:t>
      </w:r>
    </w:p>
    <w:p w14:paraId="27A49A98" w14:textId="77777777" w:rsidR="008B4F46" w:rsidRPr="0018076D" w:rsidRDefault="008B4F46" w:rsidP="008B4F46">
      <w:pPr>
        <w:pStyle w:val="Heading3"/>
        <w:rPr>
          <w:lang w:eastAsia="en-NZ"/>
        </w:rPr>
      </w:pPr>
      <w:r w:rsidRPr="0018076D">
        <w:rPr>
          <w:lang w:eastAsia="en-NZ"/>
        </w:rPr>
        <w:t>Evidence: What will we obtain from the providers?</w:t>
      </w:r>
    </w:p>
    <w:p w14:paraId="70CB8E72" w14:textId="77777777" w:rsidR="008B4F46" w:rsidRPr="0018076D" w:rsidRDefault="008B4F46" w:rsidP="008B4F46">
      <w:pPr>
        <w:pStyle w:val="Heading4"/>
      </w:pPr>
      <w:r w:rsidRPr="0018076D">
        <w:t>Desktop review</w:t>
      </w:r>
    </w:p>
    <w:p w14:paraId="3D0BA03C" w14:textId="77777777" w:rsidR="000D075A" w:rsidRPr="0018076D" w:rsidRDefault="000D075A" w:rsidP="000D075A">
      <w:pPr>
        <w:pStyle w:val="ListParagraph"/>
        <w:numPr>
          <w:ilvl w:val="0"/>
          <w:numId w:val="14"/>
        </w:numPr>
      </w:pPr>
      <w:r w:rsidRPr="0018076D">
        <w:t>Building consents and compliance records show that the facility meets legislative, safety, and accessibility requirements.</w:t>
      </w:r>
    </w:p>
    <w:p w14:paraId="020EFDEF" w14:textId="77777777" w:rsidR="000D075A" w:rsidRPr="0018076D" w:rsidRDefault="000D075A" w:rsidP="000D075A">
      <w:pPr>
        <w:pStyle w:val="ListParagraph"/>
        <w:numPr>
          <w:ilvl w:val="0"/>
          <w:numId w:val="14"/>
        </w:numPr>
      </w:pPr>
      <w:r w:rsidRPr="0018076D">
        <w:t>Incident reports identify facility</w:t>
      </w:r>
      <w:r w:rsidRPr="0018076D">
        <w:noBreakHyphen/>
        <w:t>related hazards and demonstrate responsive mitigation.</w:t>
      </w:r>
    </w:p>
    <w:p w14:paraId="14306F07" w14:textId="77777777" w:rsidR="000D075A" w:rsidRPr="0018076D" w:rsidRDefault="000D075A" w:rsidP="000D075A">
      <w:pPr>
        <w:pStyle w:val="ListParagraph"/>
        <w:numPr>
          <w:ilvl w:val="0"/>
          <w:numId w:val="14"/>
        </w:numPr>
      </w:pPr>
      <w:r w:rsidRPr="0018076D">
        <w:t>System documentation shows measures that promote safe movement and independence for individuals.</w:t>
      </w:r>
    </w:p>
    <w:p w14:paraId="212011AD" w14:textId="77777777" w:rsidR="000D075A" w:rsidRPr="0018076D" w:rsidRDefault="000D075A" w:rsidP="000D075A">
      <w:pPr>
        <w:pStyle w:val="ListParagraph"/>
        <w:numPr>
          <w:ilvl w:val="0"/>
          <w:numId w:val="14"/>
        </w:numPr>
      </w:pPr>
      <w:r w:rsidRPr="0018076D">
        <w:t>Bedrooms are shown to provide appropriate space, natural light, ventilation, and heating.</w:t>
      </w:r>
    </w:p>
    <w:p w14:paraId="6652D1D1" w14:textId="77777777" w:rsidR="000D075A" w:rsidRPr="0018076D" w:rsidRDefault="000D075A" w:rsidP="000D075A">
      <w:pPr>
        <w:pStyle w:val="ListParagraph"/>
        <w:numPr>
          <w:ilvl w:val="0"/>
          <w:numId w:val="14"/>
        </w:numPr>
      </w:pPr>
      <w:r w:rsidRPr="0018076D">
        <w:t>Communal areas, bathrooms, and shared spaces are demonstrated to be fit</w:t>
      </w:r>
      <w:r w:rsidRPr="0018076D">
        <w:noBreakHyphen/>
        <w:t>for</w:t>
      </w:r>
      <w:r w:rsidRPr="0018076D">
        <w:noBreakHyphen/>
        <w:t>purpose, accessible, and safe.</w:t>
      </w:r>
    </w:p>
    <w:p w14:paraId="12483311" w14:textId="77777777" w:rsidR="000D075A" w:rsidRPr="0018076D" w:rsidRDefault="000D075A" w:rsidP="000D075A">
      <w:pPr>
        <w:pStyle w:val="ListParagraph"/>
        <w:numPr>
          <w:ilvl w:val="0"/>
          <w:numId w:val="14"/>
        </w:numPr>
      </w:pPr>
      <w:r w:rsidRPr="0018076D">
        <w:t>Consultation or design records show Māori involvement in new</w:t>
      </w:r>
      <w:r w:rsidRPr="0018076D">
        <w:noBreakHyphen/>
        <w:t>build planning and environmental design where appropriate.</w:t>
      </w:r>
    </w:p>
    <w:p w14:paraId="4C24B013" w14:textId="1BF44908" w:rsidR="008B4F46" w:rsidRPr="0018076D" w:rsidRDefault="000D075A" w:rsidP="000D075A">
      <w:pPr>
        <w:pStyle w:val="ListParagraph"/>
        <w:numPr>
          <w:ilvl w:val="0"/>
          <w:numId w:val="14"/>
        </w:numPr>
      </w:pPr>
      <w:r w:rsidRPr="0018076D">
        <w:t>Personal plans, and health and safety policies and procedures show continuous efforts to provide a home that is accessible, homely, clean, well maintained and provides privacy and autonomy for individuals.</w:t>
      </w:r>
    </w:p>
    <w:p w14:paraId="3683A67D" w14:textId="77777777" w:rsidR="008B4F46" w:rsidRPr="0018076D" w:rsidRDefault="008B4F46" w:rsidP="008B4F46">
      <w:pPr>
        <w:pStyle w:val="Heading4"/>
      </w:pPr>
      <w:r w:rsidRPr="0018076D">
        <w:t>On-site validation</w:t>
      </w:r>
    </w:p>
    <w:p w14:paraId="119A3190" w14:textId="77777777" w:rsidR="00004F85" w:rsidRPr="0018076D" w:rsidRDefault="00004F85" w:rsidP="00004F85">
      <w:pPr>
        <w:pStyle w:val="ListParagraph"/>
        <w:numPr>
          <w:ilvl w:val="0"/>
          <w:numId w:val="14"/>
        </w:numPr>
      </w:pPr>
      <w:r w:rsidRPr="0018076D">
        <w:t>The facility meets relevant legislation, including building codes, health and safety requirements, and accessibility standards.</w:t>
      </w:r>
    </w:p>
    <w:p w14:paraId="636C0B32" w14:textId="77777777" w:rsidR="00004F85" w:rsidRPr="0018076D" w:rsidRDefault="00004F85" w:rsidP="00004F85">
      <w:pPr>
        <w:pStyle w:val="ListParagraph"/>
        <w:numPr>
          <w:ilvl w:val="0"/>
          <w:numId w:val="14"/>
        </w:numPr>
      </w:pPr>
      <w:r w:rsidRPr="0018076D">
        <w:t>The environment is inclusive and reflects cultural safety for individuals and whānau.</w:t>
      </w:r>
    </w:p>
    <w:p w14:paraId="42F66B9C" w14:textId="77777777" w:rsidR="00004F85" w:rsidRPr="0018076D" w:rsidRDefault="00004F85" w:rsidP="00004F85">
      <w:pPr>
        <w:pStyle w:val="ListParagraph"/>
        <w:numPr>
          <w:ilvl w:val="0"/>
          <w:numId w:val="14"/>
        </w:numPr>
      </w:pPr>
      <w:r w:rsidRPr="0018076D">
        <w:t>The facility is safe and accessible for all individuals.</w:t>
      </w:r>
    </w:p>
    <w:p w14:paraId="028B0F79" w14:textId="77777777" w:rsidR="00004F85" w:rsidRPr="0018076D" w:rsidRDefault="00004F85" w:rsidP="00004F85">
      <w:pPr>
        <w:pStyle w:val="ListParagraph"/>
        <w:numPr>
          <w:ilvl w:val="0"/>
          <w:numId w:val="14"/>
        </w:numPr>
      </w:pPr>
      <w:r w:rsidRPr="0018076D">
        <w:t>Confirm whether the environment promotes or restricts safe mobility and independence.</w:t>
      </w:r>
    </w:p>
    <w:p w14:paraId="2BDD5998" w14:textId="77777777" w:rsidR="00004F85" w:rsidRPr="0018076D" w:rsidRDefault="00004F85" w:rsidP="00004F85">
      <w:pPr>
        <w:pStyle w:val="ListParagraph"/>
        <w:numPr>
          <w:ilvl w:val="0"/>
          <w:numId w:val="14"/>
        </w:numPr>
      </w:pPr>
      <w:r w:rsidRPr="0018076D">
        <w:t>Personal spaces are adequate, safe, and age-appropriate.</w:t>
      </w:r>
    </w:p>
    <w:p w14:paraId="65C2DE61" w14:textId="77777777" w:rsidR="00004F85" w:rsidRPr="0018076D" w:rsidRDefault="00004F85" w:rsidP="00004F85">
      <w:pPr>
        <w:pStyle w:val="ListParagraph"/>
        <w:numPr>
          <w:ilvl w:val="0"/>
          <w:numId w:val="14"/>
        </w:numPr>
      </w:pPr>
      <w:r w:rsidRPr="0018076D">
        <w:t>Confirm bedrooms provide enough space for individuals to move safely around their bed and personal area.</w:t>
      </w:r>
    </w:p>
    <w:p w14:paraId="7FDA2EFD" w14:textId="77777777" w:rsidR="00004F85" w:rsidRPr="0018076D" w:rsidRDefault="00004F85" w:rsidP="00004F85">
      <w:pPr>
        <w:pStyle w:val="ListParagraph"/>
        <w:numPr>
          <w:ilvl w:val="0"/>
          <w:numId w:val="14"/>
        </w:numPr>
      </w:pPr>
      <w:r w:rsidRPr="0018076D">
        <w:t>Each bedroom has an external window providing natural light and ventilation.</w:t>
      </w:r>
    </w:p>
    <w:p w14:paraId="7049947F" w14:textId="77777777" w:rsidR="00004F85" w:rsidRPr="0018076D" w:rsidRDefault="00004F85" w:rsidP="00004F85">
      <w:pPr>
        <w:pStyle w:val="ListParagraph"/>
        <w:numPr>
          <w:ilvl w:val="0"/>
          <w:numId w:val="14"/>
        </w:numPr>
      </w:pPr>
      <w:r w:rsidRPr="0018076D">
        <w:t>Shared facilities are fit-for-purpose and support participation in communal activities.</w:t>
      </w:r>
    </w:p>
    <w:p w14:paraId="51D2BE40" w14:textId="77777777" w:rsidR="00004F85" w:rsidRPr="0018076D" w:rsidRDefault="00004F85" w:rsidP="00004F85">
      <w:pPr>
        <w:pStyle w:val="ListParagraph"/>
        <w:numPr>
          <w:ilvl w:val="0"/>
          <w:numId w:val="14"/>
        </w:numPr>
      </w:pPr>
      <w:r w:rsidRPr="0018076D">
        <w:lastRenderedPageBreak/>
        <w:t>Individual bathroom facilities are adequate, accessible, conveniently located, and close enough for individuals to use when needed.</w:t>
      </w:r>
    </w:p>
    <w:p w14:paraId="7396DE3A" w14:textId="20E12BDA" w:rsidR="008B4F46" w:rsidRPr="0018076D" w:rsidRDefault="00004F85" w:rsidP="00004F85">
      <w:pPr>
        <w:pStyle w:val="ListParagraph"/>
        <w:numPr>
          <w:ilvl w:val="0"/>
          <w:numId w:val="14"/>
        </w:numPr>
      </w:pPr>
      <w:r w:rsidRPr="0018076D">
        <w:t>Bathroom facilities are available to staff and visitors.</w:t>
      </w:r>
    </w:p>
    <w:p w14:paraId="7DD84895" w14:textId="77777777" w:rsidR="008B4F46" w:rsidRPr="0018076D" w:rsidRDefault="008B4F46" w:rsidP="008B4F46">
      <w:pPr>
        <w:pStyle w:val="Heading4"/>
      </w:pPr>
      <w:r w:rsidRPr="0018076D">
        <w:t>On-site interviews</w:t>
      </w:r>
    </w:p>
    <w:p w14:paraId="6D658386" w14:textId="77777777" w:rsidR="008B4F46" w:rsidRPr="0018076D" w:rsidRDefault="008B4F46" w:rsidP="008B4F46">
      <w:pPr>
        <w:pStyle w:val="ListParagraph"/>
        <w:numPr>
          <w:ilvl w:val="0"/>
          <w:numId w:val="14"/>
        </w:numPr>
      </w:pPr>
      <w:r w:rsidRPr="0018076D">
        <w:t>Individual(s), support worker(s) and whānau</w:t>
      </w:r>
    </w:p>
    <w:p w14:paraId="257EF2FA" w14:textId="77777777" w:rsidR="00004F85" w:rsidRPr="0018076D" w:rsidRDefault="00004F85" w:rsidP="00004F85">
      <w:pPr>
        <w:pStyle w:val="ListParagraph"/>
        <w:numPr>
          <w:ilvl w:val="1"/>
          <w:numId w:val="14"/>
        </w:numPr>
      </w:pPr>
      <w:r w:rsidRPr="0018076D">
        <w:t xml:space="preserve">Is the space provided to you from the provider safe, age appropriate, accessible, and comfortable/fit-for-purpose? </w:t>
      </w:r>
    </w:p>
    <w:p w14:paraId="123C2469" w14:textId="77777777" w:rsidR="00004F85" w:rsidRPr="0018076D" w:rsidRDefault="00004F85" w:rsidP="00004F85">
      <w:pPr>
        <w:pStyle w:val="ListParagraph"/>
        <w:numPr>
          <w:ilvl w:val="1"/>
          <w:numId w:val="14"/>
        </w:numPr>
      </w:pPr>
      <w:r w:rsidRPr="0018076D">
        <w:t xml:space="preserve">Do you regularly use shared facilities to relax, participate in activities, lounge and dine? </w:t>
      </w:r>
    </w:p>
    <w:p w14:paraId="284D7D7A" w14:textId="77777777" w:rsidR="00004F85" w:rsidRPr="0018076D" w:rsidRDefault="00004F85" w:rsidP="00004F85">
      <w:pPr>
        <w:pStyle w:val="ListParagraph"/>
        <w:numPr>
          <w:ilvl w:val="1"/>
          <w:numId w:val="14"/>
        </w:numPr>
      </w:pPr>
      <w:r w:rsidRPr="0018076D">
        <w:t xml:space="preserve">How do you feel about where you live and who helps you? </w:t>
      </w:r>
    </w:p>
    <w:p w14:paraId="3FD3870A" w14:textId="77777777" w:rsidR="00004F85" w:rsidRPr="0018076D" w:rsidRDefault="00004F85" w:rsidP="00004F85">
      <w:pPr>
        <w:pStyle w:val="ListParagraph"/>
        <w:numPr>
          <w:ilvl w:val="1"/>
          <w:numId w:val="14"/>
        </w:numPr>
      </w:pPr>
      <w:r w:rsidRPr="0018076D">
        <w:t xml:space="preserve">Is the home accessible, homely, clean and well maintained? </w:t>
      </w:r>
    </w:p>
    <w:p w14:paraId="30F05CAE" w14:textId="77777777" w:rsidR="00004F85" w:rsidRPr="0018076D" w:rsidRDefault="00004F85" w:rsidP="00004F85">
      <w:pPr>
        <w:pStyle w:val="ListParagraph"/>
        <w:numPr>
          <w:ilvl w:val="1"/>
          <w:numId w:val="14"/>
        </w:numPr>
      </w:pPr>
      <w:r w:rsidRPr="0018076D">
        <w:t xml:space="preserve">Does the home provide privacy and autonomy? </w:t>
      </w:r>
    </w:p>
    <w:p w14:paraId="6A3A83BC" w14:textId="10205515" w:rsidR="00004F85" w:rsidRPr="0018076D" w:rsidRDefault="00004F85" w:rsidP="00004F85">
      <w:pPr>
        <w:pStyle w:val="ListParagraph"/>
        <w:numPr>
          <w:ilvl w:val="1"/>
          <w:numId w:val="14"/>
        </w:numPr>
      </w:pPr>
      <w:r w:rsidRPr="0018076D">
        <w:t>Are you able to personalise your bedroom</w:t>
      </w:r>
    </w:p>
    <w:p w14:paraId="509CF45F" w14:textId="2B800B34" w:rsidR="00F5374E" w:rsidRPr="0018076D" w:rsidRDefault="00E03F91" w:rsidP="00E03F91">
      <w:pPr>
        <w:pStyle w:val="Heading2"/>
      </w:pPr>
      <w:r w:rsidRPr="0018076D">
        <w:t>2H - Site Security</w:t>
      </w:r>
    </w:p>
    <w:p w14:paraId="688FBE11" w14:textId="77777777" w:rsidR="008B4F46" w:rsidRPr="0018076D" w:rsidRDefault="008B4F46" w:rsidP="008B4F46">
      <w:pPr>
        <w:pStyle w:val="Heading3"/>
        <w:rPr>
          <w:lang w:eastAsia="en-NZ"/>
        </w:rPr>
      </w:pPr>
      <w:r w:rsidRPr="0018076D">
        <w:rPr>
          <w:bCs/>
          <w:lang w:eastAsia="en-NZ"/>
        </w:rPr>
        <w:t>Objectives</w:t>
      </w:r>
      <w:r w:rsidRPr="0018076D">
        <w:rPr>
          <w:lang w:eastAsia="en-NZ"/>
        </w:rPr>
        <w:t>: What are we trying to achieve?</w:t>
      </w:r>
    </w:p>
    <w:p w14:paraId="1855C694" w14:textId="77777777" w:rsidR="001B0FE8" w:rsidRPr="0018076D" w:rsidRDefault="001B0FE8" w:rsidP="001B0FE8">
      <w:pPr>
        <w:rPr>
          <w:lang w:eastAsia="en-NZ"/>
        </w:rPr>
      </w:pPr>
      <w:r w:rsidRPr="0018076D">
        <w:rPr>
          <w:lang w:eastAsia="en-NZ"/>
        </w:rPr>
        <w:t xml:space="preserve">Individuals and staff are safe and secure in their living environment. Security measures and processes are in place to protect people, prevent unauthorised access, and support a safe and welcoming home. </w:t>
      </w:r>
    </w:p>
    <w:p w14:paraId="2DAFD3E3" w14:textId="77777777" w:rsidR="001B0FE8" w:rsidRPr="0018076D" w:rsidRDefault="001B0FE8" w:rsidP="001B0FE8">
      <w:pPr>
        <w:rPr>
          <w:lang w:eastAsia="en-NZ"/>
        </w:rPr>
      </w:pPr>
      <w:r w:rsidRPr="0018076D">
        <w:rPr>
          <w:lang w:eastAsia="en-NZ"/>
        </w:rPr>
        <w:t>NPS:</w:t>
      </w:r>
    </w:p>
    <w:p w14:paraId="6D7B7946" w14:textId="4D60872D" w:rsidR="008B4F46" w:rsidRPr="0018076D" w:rsidRDefault="001B0FE8" w:rsidP="001B0FE8">
      <w:pPr>
        <w:pStyle w:val="ListParagraph"/>
        <w:numPr>
          <w:ilvl w:val="0"/>
          <w:numId w:val="14"/>
        </w:numPr>
        <w:rPr>
          <w:lang w:eastAsia="en-NZ"/>
        </w:rPr>
      </w:pPr>
      <w:r w:rsidRPr="0018076D">
        <w:rPr>
          <w:lang w:eastAsia="en-NZ"/>
        </w:rPr>
        <w:t>4.2.6</w:t>
      </w:r>
    </w:p>
    <w:p w14:paraId="34E8703C" w14:textId="77777777" w:rsidR="008B4F46" w:rsidRPr="0018076D" w:rsidRDefault="008B4F46" w:rsidP="008B4F46">
      <w:pPr>
        <w:pStyle w:val="Heading3"/>
        <w:rPr>
          <w:lang w:eastAsia="en-NZ"/>
        </w:rPr>
      </w:pPr>
      <w:r w:rsidRPr="0018076D">
        <w:rPr>
          <w:bCs/>
          <w:lang w:eastAsia="en-NZ"/>
        </w:rPr>
        <w:t>Indicators of good practice</w:t>
      </w:r>
      <w:r w:rsidRPr="0018076D">
        <w:rPr>
          <w:lang w:eastAsia="en-NZ"/>
        </w:rPr>
        <w:t>: What do we expect from the providers?</w:t>
      </w:r>
    </w:p>
    <w:p w14:paraId="542686BC" w14:textId="77777777" w:rsidR="008B4F46" w:rsidRPr="0018076D" w:rsidRDefault="008B4F46" w:rsidP="008B4F46">
      <w:pPr>
        <w:pStyle w:val="Heading4"/>
      </w:pPr>
      <w:r w:rsidRPr="0018076D">
        <w:t>Desktop review</w:t>
      </w:r>
    </w:p>
    <w:p w14:paraId="650BCB70" w14:textId="77ADFAB8" w:rsidR="008B4F46" w:rsidRPr="0018076D" w:rsidRDefault="008B4F46" w:rsidP="00092E0B">
      <w:pPr>
        <w:pStyle w:val="ListParagraph"/>
        <w:numPr>
          <w:ilvl w:val="0"/>
          <w:numId w:val="27"/>
        </w:numPr>
      </w:pPr>
      <w:r w:rsidRPr="0018076D">
        <w:t xml:space="preserve"> </w:t>
      </w:r>
      <w:r w:rsidR="001B0FE8" w:rsidRPr="0018076D">
        <w:t xml:space="preserve">The provider has clear measures and processes in place for site security to ensure user safety. </w:t>
      </w:r>
    </w:p>
    <w:p w14:paraId="10886C2B" w14:textId="77777777" w:rsidR="008B4F46" w:rsidRPr="0018076D" w:rsidRDefault="008B4F46" w:rsidP="008B4F46">
      <w:pPr>
        <w:pStyle w:val="Heading4"/>
      </w:pPr>
      <w:r w:rsidRPr="0018076D">
        <w:t>On-site validation</w:t>
      </w:r>
    </w:p>
    <w:p w14:paraId="5CAA7759" w14:textId="05B531AB" w:rsidR="008B4F46" w:rsidRPr="0018076D" w:rsidRDefault="001B0FE8" w:rsidP="00092E0B">
      <w:pPr>
        <w:pStyle w:val="ListParagraph"/>
        <w:numPr>
          <w:ilvl w:val="0"/>
          <w:numId w:val="28"/>
        </w:numPr>
      </w:pPr>
      <w:r w:rsidRPr="0018076D">
        <w:t>The provider has clear security systems in place to ensure the site is secure.</w:t>
      </w:r>
    </w:p>
    <w:p w14:paraId="4880B54F" w14:textId="77777777" w:rsidR="008B4F46" w:rsidRPr="0018076D" w:rsidRDefault="008B4F46" w:rsidP="008B4F46">
      <w:pPr>
        <w:pStyle w:val="Heading3"/>
        <w:rPr>
          <w:lang w:eastAsia="en-NZ"/>
        </w:rPr>
      </w:pPr>
      <w:r w:rsidRPr="0018076D">
        <w:rPr>
          <w:lang w:eastAsia="en-NZ"/>
        </w:rPr>
        <w:t>Evidence: What will we obtain from the providers?</w:t>
      </w:r>
    </w:p>
    <w:p w14:paraId="0CB87FB4" w14:textId="77777777" w:rsidR="008B4F46" w:rsidRPr="0018076D" w:rsidRDefault="008B4F46" w:rsidP="008B4F46">
      <w:pPr>
        <w:pStyle w:val="Heading4"/>
      </w:pPr>
      <w:r w:rsidRPr="0018076D">
        <w:t>Desktop review</w:t>
      </w:r>
    </w:p>
    <w:p w14:paraId="64C6119D" w14:textId="77777777" w:rsidR="0008245D" w:rsidRPr="0018076D" w:rsidRDefault="0008245D" w:rsidP="00092E0B">
      <w:pPr>
        <w:pStyle w:val="ListParagraph"/>
        <w:numPr>
          <w:ilvl w:val="0"/>
          <w:numId w:val="28"/>
        </w:numPr>
      </w:pPr>
      <w:r w:rsidRPr="0018076D">
        <w:t>Documentation evidencing security measures and identification systems for service user safety.</w:t>
      </w:r>
    </w:p>
    <w:p w14:paraId="506AC18F" w14:textId="77777777" w:rsidR="008B4F46" w:rsidRPr="0018076D" w:rsidRDefault="008B4F46" w:rsidP="008B4F46">
      <w:pPr>
        <w:pStyle w:val="Heading4"/>
      </w:pPr>
      <w:r w:rsidRPr="0018076D">
        <w:t>On-site validation</w:t>
      </w:r>
    </w:p>
    <w:p w14:paraId="06687D2F" w14:textId="77777777" w:rsidR="0008245D" w:rsidRPr="0018076D" w:rsidRDefault="0008245D" w:rsidP="00092E0B">
      <w:pPr>
        <w:pStyle w:val="ListParagraph"/>
        <w:numPr>
          <w:ilvl w:val="0"/>
          <w:numId w:val="28"/>
        </w:numPr>
      </w:pPr>
      <w:r w:rsidRPr="0018076D">
        <w:t>Confirm if there are security and identification systems and processes in place.</w:t>
      </w:r>
    </w:p>
    <w:p w14:paraId="50EECF4B" w14:textId="77777777" w:rsidR="00F5374E" w:rsidRPr="0018076D" w:rsidRDefault="00F5374E" w:rsidP="007563DE">
      <w:pPr>
        <w:pStyle w:val="Heading1"/>
        <w:shd w:val="clear" w:color="auto" w:fill="E5DFEC" w:themeFill="accent4" w:themeFillTint="33"/>
      </w:pPr>
      <w:r w:rsidRPr="0018076D">
        <w:t>Domain three: Organisation</w:t>
      </w:r>
    </w:p>
    <w:p w14:paraId="7DE1C1B7" w14:textId="7F8C4DC0" w:rsidR="0008245D" w:rsidRPr="0018076D" w:rsidRDefault="0008245D" w:rsidP="0008245D">
      <w:r w:rsidRPr="0018076D">
        <w:t xml:space="preserve">Strong organisational leadership and systems are critical to delivering safe, sustainable and high-quality services. This section focuses on whether providers have effective governance, management and quality systems in place to support consistent service delivery. It considers financial viability, workforce capability, accountability, continuous improvement, and how organisation use information, oversight and learning to manage risk and improve outcomes for disabled people. </w:t>
      </w:r>
    </w:p>
    <w:p w14:paraId="271BB949" w14:textId="69DE0EC2" w:rsidR="00FD679A" w:rsidRPr="0018076D" w:rsidRDefault="00FD679A" w:rsidP="0008245D">
      <w:r w:rsidRPr="0018076D">
        <w:lastRenderedPageBreak/>
        <w:t>The ‘organisational consistency’ sub-domain tests whether the provider’s organisational policies, expectations and systems are consistently applied in day-to-day service delivery. It looks at how the provider translates requirements from the People and Environment sub-domains into clear practice, oversight, escalation and improvement processes in the home. The focus is on whether provider-level direction is understood, embedded and working in practice to support safe, rightsbased and high-quality services</w:t>
      </w:r>
    </w:p>
    <w:p w14:paraId="4EF657F3" w14:textId="77777777" w:rsidR="00E03F91" w:rsidRPr="0018076D" w:rsidRDefault="00E03F91" w:rsidP="00E03F91">
      <w:pPr>
        <w:pStyle w:val="Heading2"/>
      </w:pPr>
      <w:r w:rsidRPr="0018076D">
        <w:t>3A - Financial systems</w:t>
      </w:r>
    </w:p>
    <w:p w14:paraId="78469DFB" w14:textId="77777777" w:rsidR="001C2943" w:rsidRPr="0018076D" w:rsidRDefault="001C2943" w:rsidP="001C2943">
      <w:pPr>
        <w:pStyle w:val="Heading3"/>
        <w:rPr>
          <w:lang w:eastAsia="en-NZ"/>
        </w:rPr>
      </w:pPr>
      <w:r w:rsidRPr="0018076D">
        <w:rPr>
          <w:bCs/>
          <w:lang w:eastAsia="en-NZ"/>
        </w:rPr>
        <w:t>Objectives</w:t>
      </w:r>
      <w:r w:rsidRPr="0018076D">
        <w:rPr>
          <w:lang w:eastAsia="en-NZ"/>
        </w:rPr>
        <w:t>: What are we trying to achieve?</w:t>
      </w:r>
    </w:p>
    <w:p w14:paraId="76F63C9A" w14:textId="77777777" w:rsidR="001F4583" w:rsidRPr="0018076D" w:rsidRDefault="001F4583" w:rsidP="001F4583">
      <w:pPr>
        <w:rPr>
          <w:lang w:eastAsia="en-NZ"/>
        </w:rPr>
      </w:pPr>
      <w:r w:rsidRPr="0018076D">
        <w:rPr>
          <w:lang w:eastAsia="en-NZ"/>
        </w:rPr>
        <w:t>Ensure ongoing financial solvency through fit-for-purpose financial management systems, accurate and timely reporting, regular independent audits, and robust forward financial planning to support long-term sustainability.</w:t>
      </w:r>
    </w:p>
    <w:p w14:paraId="5F7FE863" w14:textId="77777777" w:rsidR="001F4583" w:rsidRPr="0018076D" w:rsidRDefault="001F4583" w:rsidP="001F4583">
      <w:pPr>
        <w:rPr>
          <w:lang w:eastAsia="en-NZ"/>
        </w:rPr>
      </w:pPr>
      <w:r w:rsidRPr="0018076D">
        <w:rPr>
          <w:lang w:eastAsia="en-NZ"/>
        </w:rPr>
        <w:t>BVS:</w:t>
      </w:r>
    </w:p>
    <w:p w14:paraId="482791A1" w14:textId="64735BCF" w:rsidR="001C2943" w:rsidRPr="0018076D" w:rsidRDefault="001F4583" w:rsidP="00092E0B">
      <w:pPr>
        <w:pStyle w:val="ListParagraph"/>
        <w:numPr>
          <w:ilvl w:val="0"/>
          <w:numId w:val="28"/>
        </w:numPr>
        <w:rPr>
          <w:lang w:eastAsia="en-NZ"/>
        </w:rPr>
      </w:pPr>
      <w:r w:rsidRPr="0018076D">
        <w:rPr>
          <w:lang w:eastAsia="en-NZ"/>
        </w:rPr>
        <w:t>1.1-5</w:t>
      </w:r>
    </w:p>
    <w:p w14:paraId="310AB99C" w14:textId="77777777" w:rsidR="001C2943" w:rsidRPr="0018076D" w:rsidRDefault="001C2943" w:rsidP="001C2943">
      <w:pPr>
        <w:pStyle w:val="Heading3"/>
        <w:rPr>
          <w:lang w:eastAsia="en-NZ"/>
        </w:rPr>
      </w:pPr>
      <w:r w:rsidRPr="0018076D">
        <w:rPr>
          <w:bCs/>
          <w:lang w:eastAsia="en-NZ"/>
        </w:rPr>
        <w:t>Indicators of good practice</w:t>
      </w:r>
      <w:r w:rsidRPr="0018076D">
        <w:rPr>
          <w:lang w:eastAsia="en-NZ"/>
        </w:rPr>
        <w:t>: What do we expect from the providers?</w:t>
      </w:r>
    </w:p>
    <w:p w14:paraId="037F73A3" w14:textId="77777777" w:rsidR="001C2943" w:rsidRPr="0018076D" w:rsidRDefault="001C2943" w:rsidP="001C2943">
      <w:pPr>
        <w:pStyle w:val="Heading4"/>
      </w:pPr>
      <w:r w:rsidRPr="0018076D">
        <w:t>Desktop review</w:t>
      </w:r>
    </w:p>
    <w:p w14:paraId="62004A1D" w14:textId="77777777" w:rsidR="001F4583" w:rsidRPr="0018076D" w:rsidRDefault="001F4583" w:rsidP="00092E0B">
      <w:pPr>
        <w:pStyle w:val="ListParagraph"/>
        <w:numPr>
          <w:ilvl w:val="0"/>
          <w:numId w:val="27"/>
        </w:numPr>
      </w:pPr>
      <w:r w:rsidRPr="0018076D">
        <w:t>The provider maintains financial solvency and exercises effective oversight of liquidity and obligations.</w:t>
      </w:r>
    </w:p>
    <w:p w14:paraId="4028150D" w14:textId="77777777" w:rsidR="001F4583" w:rsidRPr="0018076D" w:rsidRDefault="001F4583" w:rsidP="00092E0B">
      <w:pPr>
        <w:pStyle w:val="ListParagraph"/>
        <w:numPr>
          <w:ilvl w:val="0"/>
          <w:numId w:val="27"/>
        </w:numPr>
      </w:pPr>
      <w:r w:rsidRPr="0018076D">
        <w:t>The provider implements fit</w:t>
      </w:r>
      <w:r w:rsidRPr="0018076D">
        <w:noBreakHyphen/>
        <w:t>for</w:t>
      </w:r>
      <w:r w:rsidRPr="0018076D">
        <w:noBreakHyphen/>
        <w:t>purpose financial management systems, governs them clearly, and applies them consistently.</w:t>
      </w:r>
    </w:p>
    <w:p w14:paraId="5CBC5762" w14:textId="77777777" w:rsidR="001F4583" w:rsidRPr="0018076D" w:rsidRDefault="001F4583" w:rsidP="00092E0B">
      <w:pPr>
        <w:pStyle w:val="ListParagraph"/>
        <w:numPr>
          <w:ilvl w:val="0"/>
          <w:numId w:val="27"/>
        </w:numPr>
      </w:pPr>
      <w:r w:rsidRPr="0018076D">
        <w:t>The provider produces accurate, timely financial reporting that supports management and governance decision</w:t>
      </w:r>
      <w:r w:rsidRPr="0018076D">
        <w:noBreakHyphen/>
        <w:t>making.</w:t>
      </w:r>
    </w:p>
    <w:p w14:paraId="40712544" w14:textId="77777777" w:rsidR="001F4583" w:rsidRPr="0018076D" w:rsidRDefault="001F4583" w:rsidP="00092E0B">
      <w:pPr>
        <w:pStyle w:val="ListParagraph"/>
        <w:numPr>
          <w:ilvl w:val="0"/>
          <w:numId w:val="27"/>
        </w:numPr>
      </w:pPr>
      <w:r w:rsidRPr="0018076D">
        <w:t>The provider commissions regular independent financial audits and addresses audit findings.</w:t>
      </w:r>
    </w:p>
    <w:p w14:paraId="4B83DF26" w14:textId="0B6EF01E" w:rsidR="001C2943" w:rsidRPr="0018076D" w:rsidRDefault="001F4583" w:rsidP="00092E0B">
      <w:pPr>
        <w:pStyle w:val="ListParagraph"/>
        <w:numPr>
          <w:ilvl w:val="0"/>
          <w:numId w:val="27"/>
        </w:numPr>
      </w:pPr>
      <w:r w:rsidRPr="0018076D">
        <w:t>The provider actively uses forward financial planning, reviews it against actual performance, and supports long</w:t>
      </w:r>
      <w:r w:rsidRPr="0018076D">
        <w:noBreakHyphen/>
        <w:t>term sustainability.</w:t>
      </w:r>
      <w:r w:rsidR="001C2943" w:rsidRPr="0018076D">
        <w:t xml:space="preserve"> </w:t>
      </w:r>
    </w:p>
    <w:p w14:paraId="27AA52F2" w14:textId="77777777" w:rsidR="001C2943" w:rsidRPr="0018076D" w:rsidRDefault="001C2943" w:rsidP="001C2943">
      <w:pPr>
        <w:pStyle w:val="Heading4"/>
      </w:pPr>
      <w:r w:rsidRPr="0018076D">
        <w:t>On-site interviews</w:t>
      </w:r>
    </w:p>
    <w:p w14:paraId="27FD383C" w14:textId="4AADAE5B" w:rsidR="009B116D" w:rsidRPr="0018076D" w:rsidRDefault="009B116D" w:rsidP="009B116D">
      <w:pPr>
        <w:pStyle w:val="ListParagraph"/>
        <w:numPr>
          <w:ilvl w:val="0"/>
          <w:numId w:val="14"/>
        </w:numPr>
        <w:rPr>
          <w:lang w:eastAsia="en-NZ"/>
        </w:rPr>
      </w:pPr>
      <w:r w:rsidRPr="0018076D">
        <w:rPr>
          <w:lang w:eastAsia="en-NZ"/>
        </w:rPr>
        <w:t xml:space="preserve">The provider has clear and consistent processes for generating accurate and complete financial reports, with defined procedures followed by accounting staff. </w:t>
      </w:r>
    </w:p>
    <w:p w14:paraId="38632EAA" w14:textId="77777777" w:rsidR="009B116D" w:rsidRPr="0018076D" w:rsidRDefault="009B116D" w:rsidP="009B116D">
      <w:pPr>
        <w:pStyle w:val="ListParagraph"/>
        <w:numPr>
          <w:ilvl w:val="0"/>
          <w:numId w:val="14"/>
        </w:numPr>
        <w:rPr>
          <w:lang w:eastAsia="en-NZ"/>
        </w:rPr>
      </w:pPr>
      <w:r w:rsidRPr="0018076D">
        <w:rPr>
          <w:lang w:eastAsia="en-NZ"/>
        </w:rPr>
        <w:t xml:space="preserve">The provider uses its financial management system to support financial control, reporting, and regulatory compliance. </w:t>
      </w:r>
    </w:p>
    <w:p w14:paraId="4C3CC523" w14:textId="032690AB" w:rsidR="001C2943" w:rsidRPr="0018076D" w:rsidRDefault="009B116D" w:rsidP="009B116D">
      <w:pPr>
        <w:pStyle w:val="ListParagraph"/>
        <w:numPr>
          <w:ilvl w:val="0"/>
          <w:numId w:val="14"/>
        </w:numPr>
        <w:rPr>
          <w:lang w:eastAsia="en-NZ"/>
        </w:rPr>
      </w:pPr>
      <w:r w:rsidRPr="0018076D">
        <w:rPr>
          <w:lang w:eastAsia="en-NZ"/>
        </w:rPr>
        <w:t xml:space="preserve">The provider uses financial planning and forecasting to support decision-making, with regular review of performance against actual results. </w:t>
      </w:r>
    </w:p>
    <w:p w14:paraId="5263A488" w14:textId="77777777" w:rsidR="001C2943" w:rsidRPr="0018076D" w:rsidRDefault="001C2943" w:rsidP="001C2943">
      <w:pPr>
        <w:pStyle w:val="Heading3"/>
        <w:rPr>
          <w:lang w:eastAsia="en-NZ"/>
        </w:rPr>
      </w:pPr>
      <w:r w:rsidRPr="0018076D">
        <w:rPr>
          <w:lang w:eastAsia="en-NZ"/>
        </w:rPr>
        <w:t>Evidence: What will we obtain from the providers?</w:t>
      </w:r>
    </w:p>
    <w:p w14:paraId="53ABE6EC" w14:textId="77777777" w:rsidR="001C2943" w:rsidRPr="0018076D" w:rsidRDefault="001C2943" w:rsidP="001C2943">
      <w:pPr>
        <w:pStyle w:val="Heading4"/>
      </w:pPr>
      <w:r w:rsidRPr="0018076D">
        <w:t>Desktop review</w:t>
      </w:r>
    </w:p>
    <w:p w14:paraId="35E62206" w14:textId="77777777" w:rsidR="009B116D" w:rsidRPr="0018076D" w:rsidRDefault="009B116D" w:rsidP="009B116D">
      <w:pPr>
        <w:pStyle w:val="ListParagraph"/>
        <w:numPr>
          <w:ilvl w:val="0"/>
          <w:numId w:val="14"/>
        </w:numPr>
      </w:pPr>
      <w:r w:rsidRPr="0018076D">
        <w:t>Annual reports - including balance sheets showing assets and liabilities to demonstrate solvency, and cash flow statements indicating the organisation's ability to meet financial obligations.</w:t>
      </w:r>
    </w:p>
    <w:p w14:paraId="58B41659" w14:textId="77777777" w:rsidR="009B116D" w:rsidRPr="0018076D" w:rsidRDefault="009B116D" w:rsidP="009B116D">
      <w:pPr>
        <w:pStyle w:val="ListParagraph"/>
        <w:numPr>
          <w:ilvl w:val="0"/>
          <w:numId w:val="14"/>
        </w:numPr>
      </w:pPr>
      <w:r w:rsidRPr="0018076D">
        <w:t>Documentation outlining the financial management system used, including its scalability and complexity relative to the organisation's size.</w:t>
      </w:r>
    </w:p>
    <w:p w14:paraId="0FCA29D4" w14:textId="77777777" w:rsidR="009B116D" w:rsidRPr="0018076D" w:rsidRDefault="009B116D" w:rsidP="009B116D">
      <w:pPr>
        <w:pStyle w:val="ListParagraph"/>
        <w:numPr>
          <w:ilvl w:val="0"/>
          <w:numId w:val="14"/>
        </w:numPr>
      </w:pPr>
      <w:r w:rsidRPr="0018076D">
        <w:t>Internal policies detailing roles, responsibilities, and procedures for financial management.</w:t>
      </w:r>
    </w:p>
    <w:p w14:paraId="59B36728" w14:textId="77777777" w:rsidR="009B116D" w:rsidRPr="0018076D" w:rsidRDefault="009B116D" w:rsidP="009B116D">
      <w:pPr>
        <w:pStyle w:val="ListParagraph"/>
        <w:numPr>
          <w:ilvl w:val="0"/>
          <w:numId w:val="14"/>
        </w:numPr>
      </w:pPr>
      <w:r w:rsidRPr="0018076D">
        <w:t>Samples of recent financial reporting (e.g. income statement, balance sheet, cash flow statement) and how these have been reported and approved as per procedures.</w:t>
      </w:r>
    </w:p>
    <w:p w14:paraId="52894BC3" w14:textId="77777777" w:rsidR="009B116D" w:rsidRPr="0018076D" w:rsidRDefault="009B116D" w:rsidP="009B116D">
      <w:pPr>
        <w:pStyle w:val="ListParagraph"/>
        <w:numPr>
          <w:ilvl w:val="0"/>
          <w:numId w:val="14"/>
        </w:numPr>
      </w:pPr>
      <w:r w:rsidRPr="0018076D">
        <w:t>Procedures to ensure timely preparation and review of financial documents.</w:t>
      </w:r>
    </w:p>
    <w:p w14:paraId="782C56B2" w14:textId="77777777" w:rsidR="009B116D" w:rsidRPr="0018076D" w:rsidRDefault="009B116D" w:rsidP="009B116D">
      <w:pPr>
        <w:pStyle w:val="ListParagraph"/>
        <w:numPr>
          <w:ilvl w:val="0"/>
          <w:numId w:val="14"/>
        </w:numPr>
      </w:pPr>
      <w:r w:rsidRPr="0018076D">
        <w:lastRenderedPageBreak/>
        <w:t>Audit reports from previous years conducted by independent auditors.</w:t>
      </w:r>
    </w:p>
    <w:p w14:paraId="5806E938" w14:textId="77777777" w:rsidR="009B116D" w:rsidRPr="0018076D" w:rsidRDefault="009B116D" w:rsidP="009B116D">
      <w:pPr>
        <w:pStyle w:val="ListParagraph"/>
        <w:numPr>
          <w:ilvl w:val="0"/>
          <w:numId w:val="14"/>
        </w:numPr>
      </w:pPr>
      <w:r w:rsidRPr="0018076D">
        <w:t>Documents detailing the frequency and scope of these audits in compliance with legal and regulatory requirements.</w:t>
      </w:r>
    </w:p>
    <w:p w14:paraId="1C2DDB3E" w14:textId="77777777" w:rsidR="009B116D" w:rsidRPr="0018076D" w:rsidRDefault="009B116D" w:rsidP="009B116D">
      <w:pPr>
        <w:pStyle w:val="ListParagraph"/>
        <w:numPr>
          <w:ilvl w:val="0"/>
          <w:numId w:val="14"/>
        </w:numPr>
      </w:pPr>
      <w:r w:rsidRPr="0018076D">
        <w:t>Financial forecasts and budgeting documents demonstrating planning for future financial stability.</w:t>
      </w:r>
    </w:p>
    <w:p w14:paraId="04C6CCB2" w14:textId="4B6A8E5E" w:rsidR="001C2943" w:rsidRPr="0018076D" w:rsidRDefault="009B116D" w:rsidP="009B116D">
      <w:pPr>
        <w:pStyle w:val="ListParagraph"/>
        <w:numPr>
          <w:ilvl w:val="0"/>
          <w:numId w:val="14"/>
        </w:numPr>
      </w:pPr>
      <w:r w:rsidRPr="0018076D">
        <w:t>Strategic plans reflecting long-term financial goals and the methods to achieve them.</w:t>
      </w:r>
    </w:p>
    <w:p w14:paraId="2DE4B2BC" w14:textId="77777777" w:rsidR="001C2943" w:rsidRPr="0018076D" w:rsidRDefault="001C2943" w:rsidP="001C2943">
      <w:pPr>
        <w:pStyle w:val="Heading4"/>
      </w:pPr>
      <w:r w:rsidRPr="0018076D">
        <w:t>On-site interviews</w:t>
      </w:r>
    </w:p>
    <w:p w14:paraId="39A9ACC4" w14:textId="1C1FECB9" w:rsidR="001C2943" w:rsidRPr="0018076D" w:rsidRDefault="00002106" w:rsidP="001C2943">
      <w:pPr>
        <w:pStyle w:val="ListParagraph"/>
        <w:numPr>
          <w:ilvl w:val="0"/>
          <w:numId w:val="14"/>
        </w:numPr>
      </w:pPr>
      <w:r w:rsidRPr="0018076D">
        <w:t>Staff</w:t>
      </w:r>
    </w:p>
    <w:p w14:paraId="6DBE14FD" w14:textId="77777777" w:rsidR="00002106" w:rsidRPr="0018076D" w:rsidRDefault="00002106" w:rsidP="00002106">
      <w:pPr>
        <w:pStyle w:val="ListParagraph"/>
        <w:numPr>
          <w:ilvl w:val="1"/>
          <w:numId w:val="14"/>
        </w:numPr>
      </w:pPr>
      <w:r w:rsidRPr="0018076D">
        <w:t>How are financial reports generated, and what procedures do accounting staff follow to ensure accuracy and completeness?</w:t>
      </w:r>
    </w:p>
    <w:p w14:paraId="303814A3" w14:textId="77777777" w:rsidR="00002106" w:rsidRPr="0018076D" w:rsidRDefault="00002106" w:rsidP="00002106">
      <w:pPr>
        <w:pStyle w:val="ListParagraph"/>
        <w:numPr>
          <w:ilvl w:val="1"/>
          <w:numId w:val="14"/>
        </w:numPr>
      </w:pPr>
      <w:r w:rsidRPr="0018076D">
        <w:t xml:space="preserve">How is the financial management system implemented in practice, and how effective is it in supporting financial control and reporting? </w:t>
      </w:r>
    </w:p>
    <w:p w14:paraId="727C8C40" w14:textId="77777777" w:rsidR="00002106" w:rsidRPr="0018076D" w:rsidRDefault="00002106" w:rsidP="00002106">
      <w:pPr>
        <w:pStyle w:val="ListParagraph"/>
        <w:numPr>
          <w:ilvl w:val="1"/>
          <w:numId w:val="14"/>
        </w:numPr>
      </w:pPr>
      <w:r w:rsidRPr="0018076D">
        <w:t>What ongoing processes do management and auditors use to ensure compliance with financial and regulatory requirements?</w:t>
      </w:r>
    </w:p>
    <w:p w14:paraId="2F1D67B1" w14:textId="77777777" w:rsidR="00002106" w:rsidRPr="0018076D" w:rsidRDefault="00002106" w:rsidP="00002106">
      <w:pPr>
        <w:pStyle w:val="ListParagraph"/>
        <w:numPr>
          <w:ilvl w:val="1"/>
          <w:numId w:val="14"/>
        </w:numPr>
      </w:pPr>
      <w:r w:rsidRPr="0018076D">
        <w:t>How are financial plans and forecasts used, updated, and reviewed against actual financial performance?</w:t>
      </w:r>
    </w:p>
    <w:p w14:paraId="5B98EEED" w14:textId="5053ADC7" w:rsidR="00E03F91" w:rsidRPr="0018076D" w:rsidRDefault="00E03F91" w:rsidP="00E03F91">
      <w:pPr>
        <w:pStyle w:val="Heading2"/>
      </w:pPr>
      <w:r w:rsidRPr="0018076D">
        <w:t>3B - Governance and equity</w:t>
      </w:r>
    </w:p>
    <w:p w14:paraId="5C4CC4AD" w14:textId="77777777" w:rsidR="008F1721" w:rsidRPr="0018076D" w:rsidRDefault="008F1721" w:rsidP="008F1721">
      <w:pPr>
        <w:pStyle w:val="Heading3"/>
        <w:rPr>
          <w:lang w:eastAsia="en-NZ"/>
        </w:rPr>
      </w:pPr>
      <w:r w:rsidRPr="0018076D">
        <w:rPr>
          <w:bCs/>
          <w:lang w:eastAsia="en-NZ"/>
        </w:rPr>
        <w:t>Objectives</w:t>
      </w:r>
      <w:r w:rsidRPr="0018076D">
        <w:rPr>
          <w:lang w:eastAsia="en-NZ"/>
        </w:rPr>
        <w:t>: What are we trying to achieve?</w:t>
      </w:r>
    </w:p>
    <w:p w14:paraId="40F812F8" w14:textId="77777777" w:rsidR="00B96C4B" w:rsidRPr="0018076D" w:rsidRDefault="00B96C4B" w:rsidP="00B96C4B">
      <w:pPr>
        <w:rPr>
          <w:lang w:eastAsia="en-NZ"/>
        </w:rPr>
      </w:pPr>
      <w:r w:rsidRPr="0018076D">
        <w:rPr>
          <w:lang w:eastAsia="en-NZ"/>
        </w:rPr>
        <w:t>Ensure the organization has access to appropriate expertise to support safe, compliant, and high-quality service delivery including effective governance, oversight, and continuous improvement</w:t>
      </w:r>
    </w:p>
    <w:p w14:paraId="07FC7835" w14:textId="77777777" w:rsidR="00B96C4B" w:rsidRPr="0018076D" w:rsidRDefault="00B96C4B" w:rsidP="00B96C4B">
      <w:pPr>
        <w:rPr>
          <w:lang w:eastAsia="en-NZ"/>
        </w:rPr>
      </w:pPr>
      <w:r w:rsidRPr="0018076D">
        <w:rPr>
          <w:lang w:eastAsia="en-NZ"/>
        </w:rPr>
        <w:t>NPS:</w:t>
      </w:r>
    </w:p>
    <w:p w14:paraId="197E8322" w14:textId="77777777" w:rsidR="00B96C4B" w:rsidRPr="0018076D" w:rsidRDefault="00B96C4B" w:rsidP="00B96C4B">
      <w:pPr>
        <w:pStyle w:val="ListParagraph"/>
        <w:numPr>
          <w:ilvl w:val="0"/>
          <w:numId w:val="14"/>
        </w:numPr>
        <w:rPr>
          <w:lang w:eastAsia="en-NZ"/>
        </w:rPr>
      </w:pPr>
      <w:r w:rsidRPr="0018076D">
        <w:rPr>
          <w:lang w:eastAsia="en-NZ"/>
        </w:rPr>
        <w:t>2.1.1-11</w:t>
      </w:r>
    </w:p>
    <w:p w14:paraId="200D4C0A" w14:textId="77777777" w:rsidR="00B96C4B" w:rsidRPr="0018076D" w:rsidRDefault="00B96C4B" w:rsidP="00B96C4B">
      <w:pPr>
        <w:pStyle w:val="ListParagraph"/>
        <w:numPr>
          <w:ilvl w:val="0"/>
          <w:numId w:val="14"/>
        </w:numPr>
        <w:rPr>
          <w:lang w:eastAsia="en-NZ"/>
        </w:rPr>
      </w:pPr>
      <w:r w:rsidRPr="0018076D">
        <w:rPr>
          <w:lang w:eastAsia="en-NZ"/>
        </w:rPr>
        <w:t>5.1.1-4</w:t>
      </w:r>
    </w:p>
    <w:p w14:paraId="6F7D5932" w14:textId="77777777" w:rsidR="00B96C4B" w:rsidRPr="0018076D" w:rsidRDefault="00B96C4B" w:rsidP="00B96C4B">
      <w:r w:rsidRPr="0018076D">
        <w:rPr>
          <w:lang w:eastAsia="en-NZ"/>
        </w:rPr>
        <w:t>BVS:</w:t>
      </w:r>
    </w:p>
    <w:p w14:paraId="2ADDB510" w14:textId="6E9C09B3" w:rsidR="00B96C4B" w:rsidRPr="0018076D" w:rsidRDefault="00B96C4B" w:rsidP="00B96C4B">
      <w:pPr>
        <w:pStyle w:val="ListParagraph"/>
        <w:numPr>
          <w:ilvl w:val="0"/>
          <w:numId w:val="14"/>
        </w:numPr>
        <w:rPr>
          <w:lang w:eastAsia="en-NZ"/>
        </w:rPr>
      </w:pPr>
      <w:r w:rsidRPr="0018076D">
        <w:rPr>
          <w:lang w:eastAsia="en-NZ"/>
        </w:rPr>
        <w:t>5.1-5</w:t>
      </w:r>
    </w:p>
    <w:p w14:paraId="1E8ED617" w14:textId="77777777" w:rsidR="008F1721" w:rsidRPr="0018076D" w:rsidRDefault="008F1721" w:rsidP="008F1721">
      <w:pPr>
        <w:pStyle w:val="Heading3"/>
        <w:rPr>
          <w:lang w:eastAsia="en-NZ"/>
        </w:rPr>
      </w:pPr>
      <w:r w:rsidRPr="0018076D">
        <w:rPr>
          <w:bCs/>
          <w:lang w:eastAsia="en-NZ"/>
        </w:rPr>
        <w:t>Indicators of good practice</w:t>
      </w:r>
      <w:r w:rsidRPr="0018076D">
        <w:rPr>
          <w:lang w:eastAsia="en-NZ"/>
        </w:rPr>
        <w:t>: What do we expect from the providers?</w:t>
      </w:r>
    </w:p>
    <w:p w14:paraId="68B7EA93" w14:textId="77777777" w:rsidR="008F1721" w:rsidRPr="0018076D" w:rsidRDefault="008F1721" w:rsidP="008F1721">
      <w:pPr>
        <w:pStyle w:val="Heading4"/>
      </w:pPr>
      <w:r w:rsidRPr="0018076D">
        <w:t>Desktop review</w:t>
      </w:r>
    </w:p>
    <w:p w14:paraId="78BCA22F" w14:textId="77777777" w:rsidR="00E83D4F" w:rsidRPr="0018076D" w:rsidRDefault="008F1721" w:rsidP="00092E0B">
      <w:pPr>
        <w:pStyle w:val="ListParagraph"/>
        <w:numPr>
          <w:ilvl w:val="0"/>
          <w:numId w:val="27"/>
        </w:numPr>
      </w:pPr>
      <w:r w:rsidRPr="0018076D">
        <w:t xml:space="preserve"> </w:t>
      </w:r>
      <w:r w:rsidR="00E83D4F" w:rsidRPr="0018076D">
        <w:t>The provider maintains legal status and complies with regulatory requirements.</w:t>
      </w:r>
    </w:p>
    <w:p w14:paraId="77A6EAE5" w14:textId="77777777" w:rsidR="00E83D4F" w:rsidRPr="0018076D" w:rsidRDefault="00E83D4F" w:rsidP="00092E0B">
      <w:pPr>
        <w:pStyle w:val="ListParagraph"/>
        <w:numPr>
          <w:ilvl w:val="0"/>
          <w:numId w:val="27"/>
        </w:numPr>
      </w:pPr>
      <w:r w:rsidRPr="0018076D">
        <w:t>Governance defines, communicates, and applies clear management structures and assigns and enforces clear roles, accountabilities, and reporting lines, including clinical governance.</w:t>
      </w:r>
    </w:p>
    <w:p w14:paraId="598E3CEA" w14:textId="77777777" w:rsidR="00E83D4F" w:rsidRPr="0018076D" w:rsidRDefault="00E83D4F" w:rsidP="00092E0B">
      <w:pPr>
        <w:pStyle w:val="ListParagraph"/>
        <w:numPr>
          <w:ilvl w:val="0"/>
          <w:numId w:val="27"/>
        </w:numPr>
      </w:pPr>
      <w:r w:rsidRPr="0018076D">
        <w:t>Governance actively oversees infection prevention programmes.</w:t>
      </w:r>
    </w:p>
    <w:p w14:paraId="40C3C23C" w14:textId="77777777" w:rsidR="00E83D4F" w:rsidRPr="0018076D" w:rsidRDefault="00E83D4F" w:rsidP="00092E0B">
      <w:pPr>
        <w:pStyle w:val="ListParagraph"/>
        <w:numPr>
          <w:ilvl w:val="0"/>
          <w:numId w:val="27"/>
        </w:numPr>
      </w:pPr>
      <w:r w:rsidRPr="0018076D">
        <w:t>The provider identifies, declares, and manages conflicts of interest.</w:t>
      </w:r>
    </w:p>
    <w:p w14:paraId="30FF60D9" w14:textId="77777777" w:rsidR="00E83D4F" w:rsidRPr="0018076D" w:rsidRDefault="00E83D4F" w:rsidP="00092E0B">
      <w:pPr>
        <w:pStyle w:val="ListParagraph"/>
        <w:numPr>
          <w:ilvl w:val="0"/>
          <w:numId w:val="27"/>
        </w:numPr>
      </w:pPr>
      <w:r w:rsidRPr="0018076D">
        <w:t>The provider aligns policies with legal, constitutional, and contractual obligations.</w:t>
      </w:r>
    </w:p>
    <w:p w14:paraId="503331A2" w14:textId="77777777" w:rsidR="00E83D4F" w:rsidRPr="0018076D" w:rsidRDefault="00E83D4F" w:rsidP="00092E0B">
      <w:pPr>
        <w:pStyle w:val="ListParagraph"/>
        <w:numPr>
          <w:ilvl w:val="0"/>
          <w:numId w:val="27"/>
        </w:numPr>
      </w:pPr>
      <w:r w:rsidRPr="0018076D">
        <w:t>The provider establishes and uses a formal mechanism to access infection prevention expertise.</w:t>
      </w:r>
    </w:p>
    <w:p w14:paraId="5703F4A8" w14:textId="77777777" w:rsidR="00E83D4F" w:rsidRPr="0018076D" w:rsidRDefault="00E83D4F" w:rsidP="00092E0B">
      <w:pPr>
        <w:pStyle w:val="ListParagraph"/>
        <w:numPr>
          <w:ilvl w:val="0"/>
          <w:numId w:val="27"/>
        </w:numPr>
      </w:pPr>
      <w:r w:rsidRPr="0018076D">
        <w:t>Governance consults experts to inform strategy, risk management, and improvement.</w:t>
      </w:r>
    </w:p>
    <w:p w14:paraId="72AEE869" w14:textId="4DCDC4F2" w:rsidR="008F1721" w:rsidRPr="0018076D" w:rsidRDefault="00E83D4F" w:rsidP="00092E0B">
      <w:pPr>
        <w:pStyle w:val="ListParagraph"/>
        <w:numPr>
          <w:ilvl w:val="0"/>
          <w:numId w:val="27"/>
        </w:numPr>
      </w:pPr>
      <w:r w:rsidRPr="0018076D">
        <w:t>Governance records decisions and demonstrates oversight through clear documentation</w:t>
      </w:r>
    </w:p>
    <w:p w14:paraId="4CCE99AC" w14:textId="77777777" w:rsidR="008F1721" w:rsidRPr="0018076D" w:rsidRDefault="008F1721" w:rsidP="008F1721">
      <w:pPr>
        <w:pStyle w:val="Heading4"/>
      </w:pPr>
      <w:r w:rsidRPr="0018076D">
        <w:t>On-site interviews</w:t>
      </w:r>
    </w:p>
    <w:p w14:paraId="2CEA3CD1" w14:textId="7CA06F1E" w:rsidR="008F1721" w:rsidRPr="0018076D" w:rsidRDefault="00E83D4F" w:rsidP="00E83D4F">
      <w:pPr>
        <w:pStyle w:val="ListParagraph"/>
        <w:numPr>
          <w:ilvl w:val="0"/>
          <w:numId w:val="14"/>
        </w:numPr>
        <w:rPr>
          <w:lang w:eastAsia="en-NZ"/>
        </w:rPr>
      </w:pPr>
      <w:r w:rsidRPr="0018076D">
        <w:rPr>
          <w:lang w:eastAsia="en-NZ"/>
        </w:rPr>
        <w:t xml:space="preserve">The provider has clear and understood governance and management arrangements in place, including legal compliance and documented decision-making. </w:t>
      </w:r>
    </w:p>
    <w:p w14:paraId="312BF5E5" w14:textId="77777777" w:rsidR="008F1721" w:rsidRPr="0018076D" w:rsidRDefault="008F1721" w:rsidP="008F1721">
      <w:pPr>
        <w:pStyle w:val="Heading3"/>
        <w:rPr>
          <w:lang w:eastAsia="en-NZ"/>
        </w:rPr>
      </w:pPr>
      <w:r w:rsidRPr="0018076D">
        <w:rPr>
          <w:lang w:eastAsia="en-NZ"/>
        </w:rPr>
        <w:lastRenderedPageBreak/>
        <w:t>Evidence: What will we obtain from the providers?</w:t>
      </w:r>
    </w:p>
    <w:p w14:paraId="7E850F1B" w14:textId="77777777" w:rsidR="008F1721" w:rsidRPr="0018076D" w:rsidRDefault="008F1721" w:rsidP="008F1721">
      <w:pPr>
        <w:pStyle w:val="Heading4"/>
      </w:pPr>
      <w:r w:rsidRPr="0018076D">
        <w:t>Desktop review</w:t>
      </w:r>
    </w:p>
    <w:p w14:paraId="5AB0969F" w14:textId="77777777" w:rsidR="00E83D4F" w:rsidRPr="0018076D" w:rsidRDefault="00E83D4F" w:rsidP="00E83D4F">
      <w:pPr>
        <w:pStyle w:val="ListParagraph"/>
        <w:numPr>
          <w:ilvl w:val="0"/>
          <w:numId w:val="14"/>
        </w:numPr>
      </w:pPr>
      <w:r w:rsidRPr="0018076D">
        <w:t>Documentation confirming the organisation’s current legal status (e.g. registration certificates, incorporation documents).</w:t>
      </w:r>
    </w:p>
    <w:p w14:paraId="438F309F" w14:textId="77777777" w:rsidR="00E83D4F" w:rsidRPr="0018076D" w:rsidRDefault="00E83D4F" w:rsidP="00E83D4F">
      <w:pPr>
        <w:pStyle w:val="ListParagraph"/>
        <w:numPr>
          <w:ilvl w:val="0"/>
          <w:numId w:val="14"/>
        </w:numPr>
      </w:pPr>
      <w:r w:rsidRPr="0018076D">
        <w:t>Organisational charts and documents outlining the governance and management structure, including roles, authorities, responsibilities, and accountabilities, purpose, values, scope, strategic direction, performance, and goals. These documents should include reporting lines including clinical governance arrangements.</w:t>
      </w:r>
    </w:p>
    <w:p w14:paraId="67491BF3" w14:textId="77777777" w:rsidR="00E83D4F" w:rsidRPr="0018076D" w:rsidRDefault="00E83D4F" w:rsidP="00E83D4F">
      <w:pPr>
        <w:pStyle w:val="ListParagraph"/>
        <w:numPr>
          <w:ilvl w:val="0"/>
          <w:numId w:val="14"/>
        </w:numPr>
      </w:pPr>
      <w:r w:rsidRPr="0018076D">
        <w:t>Written records of any recent changes to the structure.</w:t>
      </w:r>
    </w:p>
    <w:p w14:paraId="7AC23176" w14:textId="77777777" w:rsidR="00E83D4F" w:rsidRPr="0018076D" w:rsidRDefault="00E83D4F" w:rsidP="00E83D4F">
      <w:pPr>
        <w:pStyle w:val="ListParagraph"/>
        <w:numPr>
          <w:ilvl w:val="0"/>
          <w:numId w:val="14"/>
        </w:numPr>
      </w:pPr>
      <w:r w:rsidRPr="0018076D">
        <w:t>Documentation demonstrating commitment to international conventions ratified by the New Zealand Government.</w:t>
      </w:r>
    </w:p>
    <w:p w14:paraId="06F06332" w14:textId="77777777" w:rsidR="00E83D4F" w:rsidRPr="0018076D" w:rsidRDefault="00E83D4F" w:rsidP="00E83D4F">
      <w:pPr>
        <w:pStyle w:val="ListParagraph"/>
        <w:numPr>
          <w:ilvl w:val="0"/>
          <w:numId w:val="14"/>
        </w:numPr>
      </w:pPr>
      <w:r w:rsidRPr="0018076D">
        <w:t>Evidence of governance body oversight of infection prevention programmes.</w:t>
      </w:r>
    </w:p>
    <w:p w14:paraId="4F1A3B39" w14:textId="77777777" w:rsidR="00E83D4F" w:rsidRPr="0018076D" w:rsidRDefault="00E83D4F" w:rsidP="00E83D4F">
      <w:pPr>
        <w:pStyle w:val="ListParagraph"/>
        <w:numPr>
          <w:ilvl w:val="0"/>
          <w:numId w:val="14"/>
        </w:numPr>
      </w:pPr>
      <w:r w:rsidRPr="0018076D">
        <w:t>Records of conflict of interest declarations and actions taken to manage them.</w:t>
      </w:r>
    </w:p>
    <w:p w14:paraId="3C5ECD2D" w14:textId="77777777" w:rsidR="00E83D4F" w:rsidRPr="0018076D" w:rsidRDefault="00E83D4F" w:rsidP="00E83D4F">
      <w:pPr>
        <w:pStyle w:val="ListParagraph"/>
        <w:numPr>
          <w:ilvl w:val="0"/>
          <w:numId w:val="14"/>
        </w:numPr>
      </w:pPr>
      <w:r w:rsidRPr="0018076D">
        <w:t>Examples of policies and procedures supporting the alignment with the legal status, constitution, aims, management structure, legislation, and contractual obligations.</w:t>
      </w:r>
    </w:p>
    <w:p w14:paraId="1BF21E87" w14:textId="77777777" w:rsidR="00E83D4F" w:rsidRPr="0018076D" w:rsidRDefault="00E83D4F" w:rsidP="00E83D4F">
      <w:pPr>
        <w:pStyle w:val="ListParagraph"/>
        <w:numPr>
          <w:ilvl w:val="0"/>
          <w:numId w:val="14"/>
        </w:numPr>
      </w:pPr>
      <w:r w:rsidRPr="0018076D">
        <w:t>Documentation of a formally agreed mechanism for accessing infection prevention expertise.</w:t>
      </w:r>
    </w:p>
    <w:p w14:paraId="3289D917" w14:textId="77777777" w:rsidR="00E83D4F" w:rsidRPr="0018076D" w:rsidRDefault="00E83D4F" w:rsidP="00E83D4F">
      <w:pPr>
        <w:pStyle w:val="ListParagraph"/>
        <w:numPr>
          <w:ilvl w:val="0"/>
          <w:numId w:val="14"/>
        </w:numPr>
      </w:pPr>
      <w:r w:rsidRPr="0018076D">
        <w:t>Evidence of ongoing consultation with experts for strategic direction and advice.</w:t>
      </w:r>
    </w:p>
    <w:p w14:paraId="463FBCCC" w14:textId="77777777" w:rsidR="008F1721" w:rsidRPr="0018076D" w:rsidRDefault="008F1721" w:rsidP="008F1721">
      <w:pPr>
        <w:pStyle w:val="Heading4"/>
      </w:pPr>
      <w:r w:rsidRPr="0018076D">
        <w:t>On-site interviews</w:t>
      </w:r>
    </w:p>
    <w:p w14:paraId="71D085BE" w14:textId="77777777" w:rsidR="008F1721" w:rsidRPr="0018076D" w:rsidRDefault="008F1721" w:rsidP="008F1721">
      <w:pPr>
        <w:pStyle w:val="ListParagraph"/>
        <w:numPr>
          <w:ilvl w:val="0"/>
          <w:numId w:val="14"/>
        </w:numPr>
      </w:pPr>
      <w:r w:rsidRPr="0018076D">
        <w:t>Staff</w:t>
      </w:r>
    </w:p>
    <w:p w14:paraId="1B01C34C" w14:textId="77777777" w:rsidR="00C62EA0" w:rsidRPr="0018076D" w:rsidRDefault="00C62EA0" w:rsidP="00C62EA0">
      <w:pPr>
        <w:pStyle w:val="ListParagraph"/>
        <w:numPr>
          <w:ilvl w:val="1"/>
          <w:numId w:val="14"/>
        </w:numPr>
      </w:pPr>
      <w:r w:rsidRPr="0018076D">
        <w:t>What is the organisation’s current legal status, and how is regulatory compliance ensured?</w:t>
      </w:r>
    </w:p>
    <w:p w14:paraId="2DADF103" w14:textId="77777777" w:rsidR="00C62EA0" w:rsidRPr="0018076D" w:rsidRDefault="00C62EA0" w:rsidP="00C62EA0">
      <w:pPr>
        <w:pStyle w:val="ListParagraph"/>
        <w:numPr>
          <w:ilvl w:val="1"/>
          <w:numId w:val="14"/>
        </w:numPr>
      </w:pPr>
      <w:r w:rsidRPr="0018076D">
        <w:t>How clear and practical is the governance and management structure in practice, and how well is it understood across the organisation?</w:t>
      </w:r>
    </w:p>
    <w:p w14:paraId="0503C5A1" w14:textId="77777777" w:rsidR="00C62EA0" w:rsidRPr="0018076D" w:rsidRDefault="00C62EA0" w:rsidP="00C62EA0">
      <w:pPr>
        <w:pStyle w:val="ListParagraph"/>
        <w:numPr>
          <w:ilvl w:val="1"/>
          <w:numId w:val="14"/>
        </w:numPr>
      </w:pPr>
      <w:r w:rsidRPr="0018076D">
        <w:t>Are there meeting notes or processes to evidence the governance and management operations?</w:t>
      </w:r>
    </w:p>
    <w:p w14:paraId="7CC1542D" w14:textId="77777777" w:rsidR="00C62EA0" w:rsidRPr="0018076D" w:rsidRDefault="00C62EA0" w:rsidP="00C62EA0">
      <w:pPr>
        <w:pStyle w:val="ListParagraph"/>
        <w:numPr>
          <w:ilvl w:val="1"/>
          <w:numId w:val="14"/>
        </w:numPr>
      </w:pPr>
      <w:r w:rsidRPr="0018076D">
        <w:t>Is there adequate Māori representation on governance bodies?</w:t>
      </w:r>
    </w:p>
    <w:p w14:paraId="1FC74660" w14:textId="77777777" w:rsidR="00C62EA0" w:rsidRPr="0018076D" w:rsidRDefault="00C62EA0" w:rsidP="00C62EA0">
      <w:pPr>
        <w:pStyle w:val="ListParagraph"/>
        <w:numPr>
          <w:ilvl w:val="1"/>
          <w:numId w:val="14"/>
        </w:numPr>
      </w:pPr>
      <w:r w:rsidRPr="0018076D">
        <w:t>Do you understand the current organisational policies and how these are applied?</w:t>
      </w:r>
    </w:p>
    <w:p w14:paraId="3AE38673" w14:textId="77777777" w:rsidR="00C62EA0" w:rsidRPr="0018076D" w:rsidRDefault="00C62EA0" w:rsidP="00C62EA0">
      <w:pPr>
        <w:pStyle w:val="ListParagraph"/>
        <w:numPr>
          <w:ilvl w:val="1"/>
          <w:numId w:val="14"/>
        </w:numPr>
      </w:pPr>
      <w:r w:rsidRPr="0018076D">
        <w:t>How do you ensure systems, policies, and procedures are correctly understood and consistently applied in practice?</w:t>
      </w:r>
    </w:p>
    <w:p w14:paraId="5655854D" w14:textId="77777777" w:rsidR="000A679C" w:rsidRPr="0018076D" w:rsidRDefault="000A679C" w:rsidP="000A679C">
      <w:pPr>
        <w:pStyle w:val="Heading3"/>
        <w:rPr>
          <w:lang w:eastAsia="en-NZ"/>
        </w:rPr>
      </w:pPr>
      <w:r w:rsidRPr="0018076D">
        <w:rPr>
          <w:bCs/>
          <w:lang w:eastAsia="en-NZ"/>
        </w:rPr>
        <w:t>Objectives</w:t>
      </w:r>
      <w:r w:rsidRPr="0018076D">
        <w:rPr>
          <w:lang w:eastAsia="en-NZ"/>
        </w:rPr>
        <w:t>: What are we trying to achieve?</w:t>
      </w:r>
    </w:p>
    <w:p w14:paraId="54D0FDFF" w14:textId="77777777" w:rsidR="003167BC" w:rsidRPr="0018076D" w:rsidRDefault="003167BC" w:rsidP="003167BC">
      <w:r w:rsidRPr="0018076D">
        <w:t>Ensure equity is embedded in governance and service delivery through effective oversight, meaningful Māori representation, and active participation of individuals and whānau in planning, decision</w:t>
      </w:r>
      <w:r w:rsidRPr="0018076D">
        <w:noBreakHyphen/>
        <w:t>making, and evaluation.</w:t>
      </w:r>
    </w:p>
    <w:p w14:paraId="70ACF19B" w14:textId="77777777" w:rsidR="003167BC" w:rsidRPr="0018076D" w:rsidRDefault="003167BC" w:rsidP="003167BC">
      <w:r w:rsidRPr="0018076D">
        <w:t>NPS:</w:t>
      </w:r>
    </w:p>
    <w:p w14:paraId="20AA12B3" w14:textId="31EC771B" w:rsidR="000A679C" w:rsidRPr="0018076D" w:rsidRDefault="003167BC" w:rsidP="003167BC">
      <w:pPr>
        <w:pStyle w:val="ListParagraph"/>
        <w:numPr>
          <w:ilvl w:val="0"/>
          <w:numId w:val="14"/>
        </w:numPr>
      </w:pPr>
      <w:r w:rsidRPr="0018076D">
        <w:t>1.2.4</w:t>
      </w:r>
    </w:p>
    <w:p w14:paraId="469F13D9" w14:textId="69EC2434" w:rsidR="007438EC" w:rsidRPr="0018076D" w:rsidRDefault="007438EC" w:rsidP="007438EC">
      <w:pPr>
        <w:pStyle w:val="Heading3"/>
        <w:rPr>
          <w:lang w:eastAsia="en-NZ"/>
        </w:rPr>
      </w:pPr>
      <w:r w:rsidRPr="0018076D">
        <w:rPr>
          <w:bCs/>
          <w:lang w:eastAsia="en-NZ"/>
        </w:rPr>
        <w:t>Indicators of good practice</w:t>
      </w:r>
      <w:r w:rsidRPr="0018076D">
        <w:rPr>
          <w:lang w:eastAsia="en-NZ"/>
        </w:rPr>
        <w:t>: What do we expect from the providers?</w:t>
      </w:r>
    </w:p>
    <w:p w14:paraId="70DE822E" w14:textId="38113287" w:rsidR="003719D4" w:rsidRPr="0018076D" w:rsidRDefault="003719D4" w:rsidP="003719D4">
      <w:pPr>
        <w:pStyle w:val="Heading4"/>
      </w:pPr>
      <w:r w:rsidRPr="0018076D">
        <w:t>Desktop review</w:t>
      </w:r>
    </w:p>
    <w:p w14:paraId="25CDC3EE" w14:textId="77777777" w:rsidR="003719D4" w:rsidRPr="0018076D" w:rsidRDefault="003719D4" w:rsidP="003719D4">
      <w:pPr>
        <w:pStyle w:val="ListParagraph"/>
        <w:numPr>
          <w:ilvl w:val="0"/>
          <w:numId w:val="14"/>
        </w:numPr>
      </w:pPr>
      <w:r w:rsidRPr="0018076D">
        <w:t>The organisation embeds equity objectives into policies and plans and takes action to address identified barriers.</w:t>
      </w:r>
    </w:p>
    <w:p w14:paraId="61E240D9" w14:textId="77777777" w:rsidR="003719D4" w:rsidRPr="0018076D" w:rsidRDefault="003719D4" w:rsidP="003719D4">
      <w:pPr>
        <w:pStyle w:val="ListParagraph"/>
        <w:numPr>
          <w:ilvl w:val="0"/>
          <w:numId w:val="14"/>
        </w:numPr>
      </w:pPr>
      <w:r w:rsidRPr="0018076D">
        <w:t>Governance actively oversees equity outcomes through decisions, monitoring, and review.</w:t>
      </w:r>
    </w:p>
    <w:p w14:paraId="3FDEB84C" w14:textId="77777777" w:rsidR="003719D4" w:rsidRPr="0018076D" w:rsidRDefault="003719D4" w:rsidP="003719D4">
      <w:pPr>
        <w:pStyle w:val="ListParagraph"/>
        <w:numPr>
          <w:ilvl w:val="0"/>
          <w:numId w:val="14"/>
        </w:numPr>
      </w:pPr>
      <w:r w:rsidRPr="0018076D">
        <w:t>Governance defines, achieves, and maintains effective Māori representation on governance bodies.</w:t>
      </w:r>
    </w:p>
    <w:p w14:paraId="01B03C33" w14:textId="5E5111ED" w:rsidR="003167BC" w:rsidRPr="0018076D" w:rsidRDefault="003719D4" w:rsidP="003719D4">
      <w:pPr>
        <w:pStyle w:val="ListParagraph"/>
        <w:numPr>
          <w:ilvl w:val="0"/>
          <w:numId w:val="14"/>
        </w:numPr>
      </w:pPr>
      <w:r w:rsidRPr="0018076D">
        <w:lastRenderedPageBreak/>
        <w:t>The provider enables individuals, whānau, and Māori to meaningfully influence service planning, evaluation, and organisational decision</w:t>
      </w:r>
      <w:r w:rsidRPr="0018076D">
        <w:rPr>
          <w:rFonts w:ascii="Cambria Math" w:hAnsi="Cambria Math" w:cs="Cambria Math"/>
        </w:rPr>
        <w:t>‑</w:t>
      </w:r>
      <w:r w:rsidRPr="0018076D">
        <w:t>making.</w:t>
      </w:r>
    </w:p>
    <w:p w14:paraId="5561548F" w14:textId="77777777" w:rsidR="003719D4" w:rsidRPr="0018076D" w:rsidRDefault="003719D4" w:rsidP="003719D4">
      <w:pPr>
        <w:pStyle w:val="Heading4"/>
      </w:pPr>
      <w:r w:rsidRPr="0018076D">
        <w:t>On-site interviews</w:t>
      </w:r>
    </w:p>
    <w:p w14:paraId="680CF5A5" w14:textId="001EC12A" w:rsidR="007438EC" w:rsidRPr="0018076D" w:rsidRDefault="007438EC" w:rsidP="007438EC">
      <w:pPr>
        <w:pStyle w:val="ListParagraph"/>
        <w:numPr>
          <w:ilvl w:val="0"/>
          <w:numId w:val="14"/>
        </w:numPr>
      </w:pPr>
      <w:r w:rsidRPr="0018076D">
        <w:t>Governance has meaningful and appropriate Māori representation.</w:t>
      </w:r>
    </w:p>
    <w:p w14:paraId="05CC6AE5" w14:textId="77777777" w:rsidR="007438EC" w:rsidRPr="0018076D" w:rsidRDefault="007438EC" w:rsidP="007438EC">
      <w:pPr>
        <w:pStyle w:val="Heading3"/>
        <w:rPr>
          <w:lang w:eastAsia="en-NZ"/>
        </w:rPr>
      </w:pPr>
      <w:r w:rsidRPr="0018076D">
        <w:rPr>
          <w:lang w:eastAsia="en-NZ"/>
        </w:rPr>
        <w:t>Evidence: What will we obtain from the providers?</w:t>
      </w:r>
    </w:p>
    <w:p w14:paraId="0E2D99B4" w14:textId="77777777" w:rsidR="007438EC" w:rsidRPr="0018076D" w:rsidRDefault="007438EC" w:rsidP="007438EC">
      <w:pPr>
        <w:pStyle w:val="Heading4"/>
      </w:pPr>
      <w:r w:rsidRPr="0018076D">
        <w:t>Desktop review</w:t>
      </w:r>
    </w:p>
    <w:p w14:paraId="70581B13" w14:textId="77777777" w:rsidR="00B8794A" w:rsidRPr="0018076D" w:rsidRDefault="00B8794A" w:rsidP="00B8794A">
      <w:pPr>
        <w:pStyle w:val="ListParagraph"/>
        <w:numPr>
          <w:ilvl w:val="0"/>
          <w:numId w:val="14"/>
        </w:numPr>
      </w:pPr>
      <w:r w:rsidRPr="0018076D">
        <w:t>Policies and plans addressing barriers to equity and improving service delivery.</w:t>
      </w:r>
    </w:p>
    <w:p w14:paraId="7F13ACE6" w14:textId="77777777" w:rsidR="00B8794A" w:rsidRPr="0018076D" w:rsidRDefault="00B8794A" w:rsidP="00B8794A">
      <w:pPr>
        <w:pStyle w:val="ListParagraph"/>
        <w:numPr>
          <w:ilvl w:val="0"/>
          <w:numId w:val="14"/>
        </w:numPr>
      </w:pPr>
      <w:r w:rsidRPr="0018076D">
        <w:t>Evidence of governance oversight and active involvement in achieving equity goals (e.g. meeting minutes).</w:t>
      </w:r>
    </w:p>
    <w:p w14:paraId="30DCDD48" w14:textId="77777777" w:rsidR="00B8794A" w:rsidRPr="0018076D" w:rsidRDefault="00B8794A" w:rsidP="00B8794A">
      <w:pPr>
        <w:pStyle w:val="ListParagraph"/>
        <w:numPr>
          <w:ilvl w:val="0"/>
          <w:numId w:val="14"/>
        </w:numPr>
      </w:pPr>
      <w:r w:rsidRPr="0018076D">
        <w:t>Engagement plans, meeting notes, and feedback demonstrating whānau and individual participation in service planning and evaluation.</w:t>
      </w:r>
    </w:p>
    <w:p w14:paraId="2421D206" w14:textId="77777777" w:rsidR="00B8794A" w:rsidRPr="0018076D" w:rsidRDefault="00B8794A" w:rsidP="00B8794A">
      <w:pPr>
        <w:pStyle w:val="ListParagraph"/>
        <w:numPr>
          <w:ilvl w:val="0"/>
          <w:numId w:val="14"/>
        </w:numPr>
      </w:pPr>
      <w:r w:rsidRPr="0018076D">
        <w:t>Documentation of Māori representation expectations and evidence of adherence.</w:t>
      </w:r>
    </w:p>
    <w:p w14:paraId="4082F2DE" w14:textId="77777777" w:rsidR="00B8794A" w:rsidRPr="0018076D" w:rsidRDefault="00B8794A" w:rsidP="00B8794A">
      <w:pPr>
        <w:pStyle w:val="ListParagraph"/>
        <w:numPr>
          <w:ilvl w:val="0"/>
          <w:numId w:val="14"/>
        </w:numPr>
      </w:pPr>
      <w:r w:rsidRPr="0018076D">
        <w:t>Evidence of substantive Māori input into organisational policies and decision</w:t>
      </w:r>
      <w:r w:rsidRPr="0018076D">
        <w:noBreakHyphen/>
        <w:t>making.</w:t>
      </w:r>
    </w:p>
    <w:p w14:paraId="3C2E57DF" w14:textId="77777777" w:rsidR="00B8794A" w:rsidRPr="0018076D" w:rsidRDefault="00B8794A" w:rsidP="00B8794A">
      <w:pPr>
        <w:pStyle w:val="Heading4"/>
      </w:pPr>
      <w:r w:rsidRPr="0018076D">
        <w:t>On-site interviews</w:t>
      </w:r>
    </w:p>
    <w:p w14:paraId="3AB4BAA3" w14:textId="77777777" w:rsidR="00B8794A" w:rsidRPr="0018076D" w:rsidRDefault="00B8794A" w:rsidP="00B8794A">
      <w:r w:rsidRPr="0018076D">
        <w:t>Staff</w:t>
      </w:r>
    </w:p>
    <w:p w14:paraId="7649BC5E" w14:textId="7CECF0B3" w:rsidR="007438EC" w:rsidRPr="0018076D" w:rsidRDefault="00B8794A" w:rsidP="00092E0B">
      <w:pPr>
        <w:pStyle w:val="ListParagraph"/>
        <w:numPr>
          <w:ilvl w:val="0"/>
          <w:numId w:val="42"/>
        </w:numPr>
      </w:pPr>
      <w:r w:rsidRPr="0018076D">
        <w:t>Is there is adequate Māori representation on governance bodies?</w:t>
      </w:r>
    </w:p>
    <w:p w14:paraId="1512D849" w14:textId="5E86B366" w:rsidR="00E03F91" w:rsidRPr="0018076D" w:rsidRDefault="00E03F91" w:rsidP="00E03F91">
      <w:pPr>
        <w:pStyle w:val="Heading2"/>
      </w:pPr>
      <w:r w:rsidRPr="0018076D">
        <w:t>3C - Complaints management</w:t>
      </w:r>
    </w:p>
    <w:p w14:paraId="5400D97E" w14:textId="77777777" w:rsidR="008F1721" w:rsidRPr="0018076D" w:rsidRDefault="008F1721" w:rsidP="008F1721">
      <w:pPr>
        <w:pStyle w:val="Heading3"/>
        <w:rPr>
          <w:lang w:eastAsia="en-NZ"/>
        </w:rPr>
      </w:pPr>
      <w:r w:rsidRPr="0018076D">
        <w:rPr>
          <w:bCs/>
          <w:lang w:eastAsia="en-NZ"/>
        </w:rPr>
        <w:t>Objectives</w:t>
      </w:r>
      <w:r w:rsidRPr="0018076D">
        <w:rPr>
          <w:lang w:eastAsia="en-NZ"/>
        </w:rPr>
        <w:t>: What are we trying to achieve?</w:t>
      </w:r>
    </w:p>
    <w:p w14:paraId="4DD8CE5B" w14:textId="77777777" w:rsidR="003E7AF7" w:rsidRPr="0018076D" w:rsidRDefault="003E7AF7" w:rsidP="003E7AF7">
      <w:pPr>
        <w:rPr>
          <w:lang w:eastAsia="en-NZ"/>
        </w:rPr>
      </w:pPr>
      <w:r w:rsidRPr="0018076D">
        <w:rPr>
          <w:lang w:eastAsia="en-NZ"/>
        </w:rPr>
        <w:t>Ensure complaints are handled safely, fairly, and consistently to improve service quality and equity for individuals and whānau.</w:t>
      </w:r>
    </w:p>
    <w:p w14:paraId="11714F61" w14:textId="77777777" w:rsidR="003E7AF7" w:rsidRPr="0018076D" w:rsidRDefault="003E7AF7" w:rsidP="003E7AF7">
      <w:pPr>
        <w:rPr>
          <w:lang w:eastAsia="en-NZ"/>
        </w:rPr>
      </w:pPr>
      <w:r w:rsidRPr="0018076D">
        <w:rPr>
          <w:lang w:eastAsia="en-NZ"/>
        </w:rPr>
        <w:t>BVS:</w:t>
      </w:r>
    </w:p>
    <w:p w14:paraId="3FA493D6" w14:textId="42FEF94E" w:rsidR="008F1721" w:rsidRPr="0018076D" w:rsidRDefault="003E7AF7" w:rsidP="00092E0B">
      <w:pPr>
        <w:pStyle w:val="ListParagraph"/>
        <w:numPr>
          <w:ilvl w:val="0"/>
          <w:numId w:val="42"/>
        </w:numPr>
        <w:rPr>
          <w:lang w:eastAsia="en-NZ"/>
        </w:rPr>
      </w:pPr>
      <w:r w:rsidRPr="0018076D">
        <w:rPr>
          <w:lang w:eastAsia="en-NZ"/>
        </w:rPr>
        <w:t>2.1-3</w:t>
      </w:r>
    </w:p>
    <w:p w14:paraId="27C84326" w14:textId="77777777" w:rsidR="008F1721" w:rsidRPr="0018076D" w:rsidRDefault="008F1721" w:rsidP="008F1721">
      <w:pPr>
        <w:pStyle w:val="Heading3"/>
        <w:rPr>
          <w:lang w:eastAsia="en-NZ"/>
        </w:rPr>
      </w:pPr>
      <w:r w:rsidRPr="0018076D">
        <w:rPr>
          <w:bCs/>
          <w:lang w:eastAsia="en-NZ"/>
        </w:rPr>
        <w:t>Indicators of good practice</w:t>
      </w:r>
      <w:r w:rsidRPr="0018076D">
        <w:rPr>
          <w:lang w:eastAsia="en-NZ"/>
        </w:rPr>
        <w:t>: What do we expect from the providers?</w:t>
      </w:r>
    </w:p>
    <w:p w14:paraId="48C4CA71" w14:textId="77777777" w:rsidR="008F1721" w:rsidRPr="0018076D" w:rsidRDefault="008F1721" w:rsidP="008F1721">
      <w:pPr>
        <w:pStyle w:val="Heading4"/>
      </w:pPr>
      <w:r w:rsidRPr="0018076D">
        <w:t>Desktop review</w:t>
      </w:r>
    </w:p>
    <w:p w14:paraId="5E0CEAEE" w14:textId="77777777" w:rsidR="003E7AF7" w:rsidRPr="0018076D" w:rsidRDefault="008F1721" w:rsidP="00092E0B">
      <w:pPr>
        <w:pStyle w:val="ListParagraph"/>
        <w:numPr>
          <w:ilvl w:val="0"/>
          <w:numId w:val="27"/>
        </w:numPr>
      </w:pPr>
      <w:r w:rsidRPr="0018076D">
        <w:t xml:space="preserve"> </w:t>
      </w:r>
      <w:r w:rsidR="003E7AF7" w:rsidRPr="0018076D">
        <w:t>The organisation maintains a clear, accessible, and rights</w:t>
      </w:r>
      <w:r w:rsidR="003E7AF7" w:rsidRPr="0018076D">
        <w:noBreakHyphen/>
        <w:t>based complaints process.</w:t>
      </w:r>
    </w:p>
    <w:p w14:paraId="309D9F2D" w14:textId="77777777" w:rsidR="003E7AF7" w:rsidRPr="0018076D" w:rsidRDefault="003E7AF7" w:rsidP="00092E0B">
      <w:pPr>
        <w:pStyle w:val="ListParagraph"/>
        <w:numPr>
          <w:ilvl w:val="0"/>
          <w:numId w:val="27"/>
        </w:numPr>
      </w:pPr>
      <w:r w:rsidRPr="0018076D">
        <w:t>The organisation makes complaints information visible and available in accessible formats.</w:t>
      </w:r>
    </w:p>
    <w:p w14:paraId="29F05EB6" w14:textId="77777777" w:rsidR="003E7AF7" w:rsidRPr="0018076D" w:rsidRDefault="003E7AF7" w:rsidP="00092E0B">
      <w:pPr>
        <w:pStyle w:val="ListParagraph"/>
        <w:numPr>
          <w:ilvl w:val="0"/>
          <w:numId w:val="27"/>
        </w:numPr>
      </w:pPr>
      <w:r w:rsidRPr="0018076D">
        <w:t>The organisation records complaints, resolves them consistently, and acts on findings.</w:t>
      </w:r>
    </w:p>
    <w:p w14:paraId="056E2C09" w14:textId="77777777" w:rsidR="003E7AF7" w:rsidRPr="0018076D" w:rsidRDefault="003E7AF7" w:rsidP="00092E0B">
      <w:pPr>
        <w:pStyle w:val="ListParagraph"/>
        <w:numPr>
          <w:ilvl w:val="0"/>
          <w:numId w:val="27"/>
        </w:numPr>
      </w:pPr>
      <w:r w:rsidRPr="0018076D">
        <w:t>Governance oversees complaint themes and associated improvement actions.</w:t>
      </w:r>
    </w:p>
    <w:p w14:paraId="6E9C066C" w14:textId="77777777" w:rsidR="003E7AF7" w:rsidRPr="0018076D" w:rsidRDefault="003E7AF7" w:rsidP="00092E0B">
      <w:pPr>
        <w:pStyle w:val="ListParagraph"/>
        <w:numPr>
          <w:ilvl w:val="0"/>
          <w:numId w:val="27"/>
        </w:numPr>
      </w:pPr>
      <w:r w:rsidRPr="0018076D">
        <w:t>The organisation handles complaints equitably and in culturally safe ways.</w:t>
      </w:r>
    </w:p>
    <w:p w14:paraId="72AF3D11" w14:textId="77777777" w:rsidR="003E7AF7" w:rsidRPr="0018076D" w:rsidRDefault="003E7AF7" w:rsidP="00092E0B">
      <w:pPr>
        <w:pStyle w:val="ListParagraph"/>
        <w:numPr>
          <w:ilvl w:val="0"/>
          <w:numId w:val="27"/>
        </w:numPr>
      </w:pPr>
      <w:r w:rsidRPr="0018076D">
        <w:t>Individuals, whānau, and staff feel safe raising complaints.</w:t>
      </w:r>
    </w:p>
    <w:p w14:paraId="40972F63" w14:textId="484AF1A7" w:rsidR="008F1721" w:rsidRPr="0018076D" w:rsidRDefault="003E7AF7" w:rsidP="00092E0B">
      <w:pPr>
        <w:pStyle w:val="ListParagraph"/>
        <w:numPr>
          <w:ilvl w:val="0"/>
          <w:numId w:val="27"/>
        </w:numPr>
      </w:pPr>
      <w:r w:rsidRPr="0018076D">
        <w:t>The organisation regularly reviews complaints processes to drive improvement</w:t>
      </w:r>
      <w:r w:rsidR="006332FC" w:rsidRPr="0018076D">
        <w:t>.</w:t>
      </w:r>
    </w:p>
    <w:p w14:paraId="0301B6BF" w14:textId="77777777" w:rsidR="008F1721" w:rsidRPr="0018076D" w:rsidRDefault="008F1721" w:rsidP="008F1721">
      <w:pPr>
        <w:pStyle w:val="Heading4"/>
      </w:pPr>
      <w:r w:rsidRPr="0018076D">
        <w:t>On-site validation</w:t>
      </w:r>
    </w:p>
    <w:p w14:paraId="7FDBCED4" w14:textId="77777777" w:rsidR="006332FC" w:rsidRPr="0018076D" w:rsidRDefault="006332FC" w:rsidP="00092E0B">
      <w:pPr>
        <w:pStyle w:val="ListParagraph"/>
        <w:numPr>
          <w:ilvl w:val="0"/>
          <w:numId w:val="28"/>
        </w:numPr>
      </w:pPr>
      <w:r w:rsidRPr="0018076D">
        <w:t xml:space="preserve">The provider demonstrates that individuals, whānau and staff are safe to raise complaints. </w:t>
      </w:r>
    </w:p>
    <w:p w14:paraId="73CC5F54" w14:textId="300014BA" w:rsidR="008F1721" w:rsidRPr="0018076D" w:rsidRDefault="006332FC" w:rsidP="00092E0B">
      <w:pPr>
        <w:pStyle w:val="ListParagraph"/>
        <w:numPr>
          <w:ilvl w:val="0"/>
          <w:numId w:val="28"/>
        </w:numPr>
      </w:pPr>
      <w:r w:rsidRPr="0018076D">
        <w:t xml:space="preserve">The provider demonstrates that complaints processes are actively reviewed and used to drive ongoing improvement. </w:t>
      </w:r>
    </w:p>
    <w:p w14:paraId="0271FE3A" w14:textId="77777777" w:rsidR="008F1721" w:rsidRPr="0018076D" w:rsidRDefault="008F1721" w:rsidP="008F1721">
      <w:pPr>
        <w:pStyle w:val="Heading4"/>
      </w:pPr>
      <w:r w:rsidRPr="0018076D">
        <w:t>On-site interviews</w:t>
      </w:r>
    </w:p>
    <w:p w14:paraId="138ACDB1" w14:textId="77777777" w:rsidR="006332FC" w:rsidRPr="0018076D" w:rsidRDefault="006332FC" w:rsidP="006332FC">
      <w:pPr>
        <w:pStyle w:val="ListParagraph"/>
        <w:numPr>
          <w:ilvl w:val="0"/>
          <w:numId w:val="14"/>
        </w:numPr>
        <w:rPr>
          <w:lang w:eastAsia="en-NZ"/>
        </w:rPr>
      </w:pPr>
      <w:r w:rsidRPr="0018076D">
        <w:rPr>
          <w:lang w:eastAsia="en-NZ"/>
        </w:rPr>
        <w:t xml:space="preserve">Individuals, whānau and staff are safe and confident in raising complaints. </w:t>
      </w:r>
    </w:p>
    <w:p w14:paraId="6A32A00E" w14:textId="0D94A00B" w:rsidR="008F1721" w:rsidRPr="0018076D" w:rsidRDefault="006332FC" w:rsidP="006332FC">
      <w:pPr>
        <w:pStyle w:val="ListParagraph"/>
        <w:numPr>
          <w:ilvl w:val="0"/>
          <w:numId w:val="14"/>
        </w:numPr>
        <w:rPr>
          <w:lang w:eastAsia="en-NZ"/>
        </w:rPr>
      </w:pPr>
      <w:r w:rsidRPr="0018076D">
        <w:rPr>
          <w:lang w:eastAsia="en-NZ"/>
        </w:rPr>
        <w:t xml:space="preserve">Individuals, whānau and staff understand the complaints process and can access it easily. </w:t>
      </w:r>
      <w:r w:rsidR="008F1721" w:rsidRPr="0018076D">
        <w:rPr>
          <w:lang w:eastAsia="en-NZ"/>
        </w:rPr>
        <w:t xml:space="preserve"> </w:t>
      </w:r>
    </w:p>
    <w:p w14:paraId="333320A4" w14:textId="77777777" w:rsidR="008F1721" w:rsidRPr="0018076D" w:rsidRDefault="008F1721" w:rsidP="008F1721">
      <w:pPr>
        <w:pStyle w:val="Heading3"/>
        <w:rPr>
          <w:lang w:eastAsia="en-NZ"/>
        </w:rPr>
      </w:pPr>
      <w:r w:rsidRPr="0018076D">
        <w:rPr>
          <w:lang w:eastAsia="en-NZ"/>
        </w:rPr>
        <w:lastRenderedPageBreak/>
        <w:t>Evidence: What will we obtain from the providers?</w:t>
      </w:r>
    </w:p>
    <w:p w14:paraId="4B77FF1B" w14:textId="77777777" w:rsidR="008F1721" w:rsidRPr="0018076D" w:rsidRDefault="008F1721" w:rsidP="008F1721">
      <w:pPr>
        <w:pStyle w:val="Heading4"/>
      </w:pPr>
      <w:r w:rsidRPr="0018076D">
        <w:t>Desktop review</w:t>
      </w:r>
    </w:p>
    <w:p w14:paraId="78D081A0" w14:textId="77777777" w:rsidR="006332FC" w:rsidRPr="0018076D" w:rsidRDefault="006332FC" w:rsidP="00092E0B">
      <w:pPr>
        <w:pStyle w:val="ListParagraph"/>
        <w:numPr>
          <w:ilvl w:val="0"/>
          <w:numId w:val="43"/>
        </w:numPr>
      </w:pPr>
      <w:r w:rsidRPr="0018076D">
        <w:t>Documentation of the complaints process, including templates and steps for receiving, considering, and resolving complaints.</w:t>
      </w:r>
    </w:p>
    <w:p w14:paraId="7209D082" w14:textId="77777777" w:rsidR="006332FC" w:rsidRPr="0018076D" w:rsidRDefault="006332FC" w:rsidP="00092E0B">
      <w:pPr>
        <w:pStyle w:val="ListParagraph"/>
        <w:numPr>
          <w:ilvl w:val="0"/>
          <w:numId w:val="43"/>
        </w:numPr>
      </w:pPr>
      <w:r w:rsidRPr="0018076D">
        <w:t>Legal references ensuring the process is based in law and consistent with the principles of natural justice.</w:t>
      </w:r>
    </w:p>
    <w:p w14:paraId="7D90EEF4" w14:textId="77777777" w:rsidR="006332FC" w:rsidRPr="0018076D" w:rsidRDefault="006332FC" w:rsidP="00092E0B">
      <w:pPr>
        <w:pStyle w:val="ListParagraph"/>
        <w:numPr>
          <w:ilvl w:val="0"/>
          <w:numId w:val="43"/>
        </w:numPr>
      </w:pPr>
      <w:r w:rsidRPr="0018076D">
        <w:t>Communication materials provided to clients, families, whānau, guardians, carers, and staff detailing the complaints process.</w:t>
      </w:r>
    </w:p>
    <w:p w14:paraId="3C2BFDDA" w14:textId="77777777" w:rsidR="006332FC" w:rsidRPr="0018076D" w:rsidRDefault="006332FC" w:rsidP="00092E0B">
      <w:pPr>
        <w:pStyle w:val="ListParagraph"/>
        <w:numPr>
          <w:ilvl w:val="0"/>
          <w:numId w:val="43"/>
        </w:numPr>
      </w:pPr>
      <w:r w:rsidRPr="0018076D">
        <w:t>Logs or databases containing records of past complaints, resolutions, privacy breaches and relevant actions taken.</w:t>
      </w:r>
    </w:p>
    <w:p w14:paraId="7EB66DBB" w14:textId="77777777" w:rsidR="006332FC" w:rsidRPr="0018076D" w:rsidRDefault="006332FC" w:rsidP="00092E0B">
      <w:pPr>
        <w:pStyle w:val="ListParagraph"/>
        <w:numPr>
          <w:ilvl w:val="0"/>
          <w:numId w:val="43"/>
        </w:numPr>
      </w:pPr>
      <w:r w:rsidRPr="0018076D">
        <w:t>Documentation of regular audits or reviews of complaints documentation to improve process effectiveness.</w:t>
      </w:r>
    </w:p>
    <w:p w14:paraId="379CA176" w14:textId="77777777" w:rsidR="006332FC" w:rsidRPr="0018076D" w:rsidRDefault="006332FC" w:rsidP="00092E0B">
      <w:pPr>
        <w:pStyle w:val="ListParagraph"/>
        <w:numPr>
          <w:ilvl w:val="0"/>
          <w:numId w:val="43"/>
        </w:numPr>
      </w:pPr>
      <w:r w:rsidRPr="0018076D">
        <w:t>Complaints documentation identifying issues related to respect, cultural understanding, or equity.</w:t>
      </w:r>
    </w:p>
    <w:p w14:paraId="0C4B13C6" w14:textId="77777777" w:rsidR="008F1721" w:rsidRPr="0018076D" w:rsidRDefault="008F1721" w:rsidP="008F1721">
      <w:pPr>
        <w:pStyle w:val="Heading4"/>
      </w:pPr>
      <w:r w:rsidRPr="0018076D">
        <w:t>On-site validation</w:t>
      </w:r>
    </w:p>
    <w:p w14:paraId="6CD09B62" w14:textId="77777777" w:rsidR="00E901B8" w:rsidRPr="0018076D" w:rsidRDefault="00E901B8" w:rsidP="00E901B8">
      <w:pPr>
        <w:pStyle w:val="ListParagraph"/>
        <w:numPr>
          <w:ilvl w:val="0"/>
          <w:numId w:val="14"/>
        </w:numPr>
      </w:pPr>
      <w:r w:rsidRPr="0018076D">
        <w:t>Observation of how complaints are managed in practice, ensuring alignment with documented procedures.</w:t>
      </w:r>
    </w:p>
    <w:p w14:paraId="37423FF6" w14:textId="19E60134" w:rsidR="008F1721" w:rsidRPr="0018076D" w:rsidRDefault="00E901B8" w:rsidP="00E901B8">
      <w:pPr>
        <w:pStyle w:val="ListParagraph"/>
        <w:numPr>
          <w:ilvl w:val="0"/>
          <w:numId w:val="14"/>
        </w:numPr>
      </w:pPr>
      <w:r w:rsidRPr="0018076D">
        <w:t>Examination of any physical materials (e.g. posters, leaflets up on walls) to inform stakeholders of the complaints process</w:t>
      </w:r>
    </w:p>
    <w:p w14:paraId="039CA094" w14:textId="77777777" w:rsidR="008F1721" w:rsidRPr="0018076D" w:rsidRDefault="008F1721" w:rsidP="008F1721">
      <w:pPr>
        <w:pStyle w:val="Heading4"/>
      </w:pPr>
      <w:r w:rsidRPr="0018076D">
        <w:t>On-site interviews</w:t>
      </w:r>
    </w:p>
    <w:p w14:paraId="65CFF5DF" w14:textId="77777777" w:rsidR="00E901B8" w:rsidRPr="0018076D" w:rsidRDefault="00E901B8" w:rsidP="00092E0B">
      <w:pPr>
        <w:pStyle w:val="ListParagraph"/>
        <w:numPr>
          <w:ilvl w:val="0"/>
          <w:numId w:val="44"/>
        </w:numPr>
      </w:pPr>
      <w:r w:rsidRPr="0018076D">
        <w:t>Individual and whānau</w:t>
      </w:r>
    </w:p>
    <w:p w14:paraId="7618488C" w14:textId="77777777" w:rsidR="00E901B8" w:rsidRPr="0018076D" w:rsidRDefault="00E901B8" w:rsidP="00092E0B">
      <w:pPr>
        <w:pStyle w:val="ListParagraph"/>
        <w:numPr>
          <w:ilvl w:val="1"/>
          <w:numId w:val="44"/>
        </w:numPr>
      </w:pPr>
      <w:r w:rsidRPr="0018076D">
        <w:t>Do you understand how the complaints process works, and are you satisfied with how it operates?</w:t>
      </w:r>
    </w:p>
    <w:p w14:paraId="1CA40937" w14:textId="77777777" w:rsidR="00E901B8" w:rsidRPr="0018076D" w:rsidRDefault="00E901B8" w:rsidP="00092E0B">
      <w:pPr>
        <w:pStyle w:val="ListParagraph"/>
        <w:numPr>
          <w:ilvl w:val="1"/>
          <w:numId w:val="44"/>
        </w:numPr>
      </w:pPr>
      <w:r w:rsidRPr="0018076D">
        <w:t>Do you feel able to access it easily when needed?</w:t>
      </w:r>
    </w:p>
    <w:p w14:paraId="0F00285D" w14:textId="107FEFB2" w:rsidR="00E03F91" w:rsidRPr="0018076D" w:rsidRDefault="00E03F91" w:rsidP="00E03F91">
      <w:pPr>
        <w:pStyle w:val="Heading2"/>
      </w:pPr>
      <w:r w:rsidRPr="0018076D">
        <w:t xml:space="preserve">3D </w:t>
      </w:r>
      <w:r w:rsidR="008F1721" w:rsidRPr="0018076D">
        <w:t>–</w:t>
      </w:r>
      <w:r w:rsidRPr="0018076D">
        <w:t xml:space="preserve"> Staffing</w:t>
      </w:r>
    </w:p>
    <w:p w14:paraId="171B3730" w14:textId="77777777" w:rsidR="008F1721" w:rsidRPr="0018076D" w:rsidRDefault="008F1721" w:rsidP="008F1721">
      <w:pPr>
        <w:pStyle w:val="Heading3"/>
        <w:rPr>
          <w:lang w:eastAsia="en-NZ"/>
        </w:rPr>
      </w:pPr>
      <w:r w:rsidRPr="0018076D">
        <w:rPr>
          <w:bCs/>
          <w:lang w:eastAsia="en-NZ"/>
        </w:rPr>
        <w:t>Objectives</w:t>
      </w:r>
      <w:r w:rsidRPr="0018076D">
        <w:rPr>
          <w:lang w:eastAsia="en-NZ"/>
        </w:rPr>
        <w:t>: What are we trying to achieve?</w:t>
      </w:r>
    </w:p>
    <w:p w14:paraId="1444AFBA" w14:textId="77777777" w:rsidR="00B71F5E" w:rsidRPr="0018076D" w:rsidRDefault="00B71F5E" w:rsidP="00B71F5E">
      <w:pPr>
        <w:rPr>
          <w:lang w:eastAsia="en-NZ"/>
        </w:rPr>
      </w:pPr>
      <w:r w:rsidRPr="0018076D">
        <w:rPr>
          <w:lang w:eastAsia="en-NZ"/>
        </w:rPr>
        <w:t>Ensure service providers have a capable, suitable, and well</w:t>
      </w:r>
      <w:r w:rsidRPr="0018076D">
        <w:rPr>
          <w:lang w:eastAsia="en-NZ"/>
        </w:rPr>
        <w:noBreakHyphen/>
        <w:t>supported workforce that delivers safe, high</w:t>
      </w:r>
      <w:r w:rsidRPr="0018076D">
        <w:rPr>
          <w:lang w:eastAsia="en-NZ"/>
        </w:rPr>
        <w:noBreakHyphen/>
        <w:t>quality, and equitable services.</w:t>
      </w:r>
    </w:p>
    <w:p w14:paraId="2A163AE1" w14:textId="77777777" w:rsidR="00B71F5E" w:rsidRPr="0018076D" w:rsidRDefault="00B71F5E" w:rsidP="00B71F5E">
      <w:pPr>
        <w:rPr>
          <w:lang w:eastAsia="en-NZ"/>
        </w:rPr>
      </w:pPr>
      <w:r w:rsidRPr="0018076D">
        <w:rPr>
          <w:lang w:eastAsia="en-NZ"/>
        </w:rPr>
        <w:t>NPS:</w:t>
      </w:r>
    </w:p>
    <w:p w14:paraId="31DD8814" w14:textId="77777777" w:rsidR="00B71F5E" w:rsidRPr="0018076D" w:rsidRDefault="00B71F5E" w:rsidP="00092E0B">
      <w:pPr>
        <w:pStyle w:val="ListParagraph"/>
        <w:numPr>
          <w:ilvl w:val="0"/>
          <w:numId w:val="44"/>
        </w:numPr>
        <w:rPr>
          <w:lang w:eastAsia="en-NZ"/>
        </w:rPr>
      </w:pPr>
      <w:r w:rsidRPr="0018076D">
        <w:rPr>
          <w:lang w:eastAsia="en-NZ"/>
        </w:rPr>
        <w:t>2.3.5-14</w:t>
      </w:r>
    </w:p>
    <w:p w14:paraId="1ABA45E7" w14:textId="77777777" w:rsidR="00B71F5E" w:rsidRPr="0018076D" w:rsidRDefault="00B71F5E" w:rsidP="00B71F5E">
      <w:pPr>
        <w:rPr>
          <w:lang w:eastAsia="en-NZ"/>
        </w:rPr>
      </w:pPr>
      <w:r w:rsidRPr="0018076D">
        <w:rPr>
          <w:lang w:eastAsia="en-NZ"/>
        </w:rPr>
        <w:t>BVS:</w:t>
      </w:r>
    </w:p>
    <w:p w14:paraId="0A20F6C5" w14:textId="77187233" w:rsidR="008F1721" w:rsidRPr="0018076D" w:rsidRDefault="00B71F5E" w:rsidP="00092E0B">
      <w:pPr>
        <w:pStyle w:val="ListParagraph"/>
        <w:numPr>
          <w:ilvl w:val="0"/>
          <w:numId w:val="44"/>
        </w:numPr>
        <w:rPr>
          <w:lang w:eastAsia="en-NZ"/>
        </w:rPr>
      </w:pPr>
      <w:r w:rsidRPr="0018076D">
        <w:rPr>
          <w:lang w:eastAsia="en-NZ"/>
        </w:rPr>
        <w:t>3.1-8</w:t>
      </w:r>
    </w:p>
    <w:p w14:paraId="2DA79E3D" w14:textId="77777777" w:rsidR="008F1721" w:rsidRPr="0018076D" w:rsidRDefault="008F1721" w:rsidP="008F1721">
      <w:pPr>
        <w:pStyle w:val="Heading3"/>
        <w:rPr>
          <w:lang w:eastAsia="en-NZ"/>
        </w:rPr>
      </w:pPr>
      <w:r w:rsidRPr="0018076D">
        <w:rPr>
          <w:bCs/>
          <w:lang w:eastAsia="en-NZ"/>
        </w:rPr>
        <w:t>Indicators of good practice</w:t>
      </w:r>
      <w:r w:rsidRPr="0018076D">
        <w:rPr>
          <w:lang w:eastAsia="en-NZ"/>
        </w:rPr>
        <w:t>: What do we expect from the providers?</w:t>
      </w:r>
    </w:p>
    <w:p w14:paraId="126E4641" w14:textId="77777777" w:rsidR="008F1721" w:rsidRPr="0018076D" w:rsidRDefault="008F1721" w:rsidP="008F1721">
      <w:pPr>
        <w:pStyle w:val="Heading4"/>
      </w:pPr>
      <w:r w:rsidRPr="0018076D">
        <w:t>Desktop review</w:t>
      </w:r>
    </w:p>
    <w:p w14:paraId="3EA80407" w14:textId="77777777" w:rsidR="004C19BF" w:rsidRPr="0018076D" w:rsidRDefault="008F1721" w:rsidP="00092E0B">
      <w:pPr>
        <w:pStyle w:val="ListParagraph"/>
        <w:numPr>
          <w:ilvl w:val="0"/>
          <w:numId w:val="27"/>
        </w:numPr>
      </w:pPr>
      <w:r w:rsidRPr="0018076D">
        <w:t xml:space="preserve"> </w:t>
      </w:r>
      <w:r w:rsidR="004C19BF" w:rsidRPr="0018076D">
        <w:t xml:space="preserve">The provider has clear, current staffing policies and procedures that align with legal and regulatory requirements. </w:t>
      </w:r>
    </w:p>
    <w:p w14:paraId="4EAF66E5" w14:textId="77777777" w:rsidR="004C19BF" w:rsidRPr="0018076D" w:rsidRDefault="004C19BF" w:rsidP="00092E0B">
      <w:pPr>
        <w:pStyle w:val="ListParagraph"/>
        <w:numPr>
          <w:ilvl w:val="0"/>
          <w:numId w:val="27"/>
        </w:numPr>
      </w:pPr>
      <w:r w:rsidRPr="0018076D">
        <w:t xml:space="preserve">The provider applies fair, transparent, and consistent recruitment processes. </w:t>
      </w:r>
    </w:p>
    <w:p w14:paraId="3A0B3DAD" w14:textId="77777777" w:rsidR="004C19BF" w:rsidRPr="0018076D" w:rsidRDefault="004C19BF" w:rsidP="00092E0B">
      <w:pPr>
        <w:pStyle w:val="ListParagraph"/>
        <w:numPr>
          <w:ilvl w:val="0"/>
          <w:numId w:val="27"/>
        </w:numPr>
      </w:pPr>
      <w:r w:rsidRPr="0018076D">
        <w:t xml:space="preserve">The provider ensures staff understand their roles, responsibilities, and inclusion requirements. </w:t>
      </w:r>
    </w:p>
    <w:p w14:paraId="5C49F18F" w14:textId="77777777" w:rsidR="004C19BF" w:rsidRPr="0018076D" w:rsidRDefault="004C19BF" w:rsidP="00092E0B">
      <w:pPr>
        <w:pStyle w:val="ListParagraph"/>
        <w:numPr>
          <w:ilvl w:val="0"/>
          <w:numId w:val="27"/>
        </w:numPr>
      </w:pPr>
      <w:r w:rsidRPr="0018076D">
        <w:t xml:space="preserve">The provider clearly documents, approves, and manages any exceptions to staffing policies. </w:t>
      </w:r>
    </w:p>
    <w:p w14:paraId="1BC4E161" w14:textId="77777777" w:rsidR="004C19BF" w:rsidRPr="0018076D" w:rsidRDefault="004C19BF" w:rsidP="00092E0B">
      <w:pPr>
        <w:pStyle w:val="ListParagraph"/>
        <w:numPr>
          <w:ilvl w:val="0"/>
          <w:numId w:val="27"/>
        </w:numPr>
      </w:pPr>
      <w:r w:rsidRPr="0018076D">
        <w:lastRenderedPageBreak/>
        <w:t xml:space="preserve">The provider offers relevant and sufficient training that enables staff to perform their roles safely and effectively. </w:t>
      </w:r>
    </w:p>
    <w:p w14:paraId="6B070553" w14:textId="77777777" w:rsidR="004C19BF" w:rsidRPr="0018076D" w:rsidRDefault="004C19BF" w:rsidP="00092E0B">
      <w:pPr>
        <w:pStyle w:val="ListParagraph"/>
        <w:numPr>
          <w:ilvl w:val="0"/>
          <w:numId w:val="27"/>
        </w:numPr>
      </w:pPr>
      <w:r w:rsidRPr="0018076D">
        <w:t xml:space="preserve">The provider ensures governing personnel understand and appropriately apply their skills and qualifications in oversight and decision making. </w:t>
      </w:r>
    </w:p>
    <w:p w14:paraId="2B89F904" w14:textId="07643F1C" w:rsidR="008F1721" w:rsidRPr="0018076D" w:rsidRDefault="004C19BF" w:rsidP="00092E0B">
      <w:pPr>
        <w:pStyle w:val="ListParagraph"/>
        <w:numPr>
          <w:ilvl w:val="0"/>
          <w:numId w:val="27"/>
        </w:numPr>
      </w:pPr>
      <w:r w:rsidRPr="0018076D">
        <w:t>The provider supports staff in a way that builds confidence in recruitment processes, training, and organisational support</w:t>
      </w:r>
    </w:p>
    <w:p w14:paraId="6722DA47" w14:textId="77777777" w:rsidR="008F1721" w:rsidRPr="0018076D" w:rsidRDefault="008F1721" w:rsidP="008F1721">
      <w:pPr>
        <w:pStyle w:val="Heading4"/>
      </w:pPr>
      <w:r w:rsidRPr="0018076D">
        <w:t>On-site validation</w:t>
      </w:r>
    </w:p>
    <w:p w14:paraId="3F1CCF1A" w14:textId="62431835" w:rsidR="008F1721" w:rsidRPr="0018076D" w:rsidRDefault="003777B2" w:rsidP="00092E0B">
      <w:pPr>
        <w:pStyle w:val="ListParagraph"/>
        <w:numPr>
          <w:ilvl w:val="0"/>
          <w:numId w:val="28"/>
        </w:numPr>
      </w:pPr>
      <w:r w:rsidRPr="0018076D">
        <w:t>The provider demonstrates that roles and responsibilities are understood in practice, training is delivered as intended, and performance management processes are operating effectively.</w:t>
      </w:r>
    </w:p>
    <w:p w14:paraId="48ED1C3C" w14:textId="77777777" w:rsidR="00AD1F73" w:rsidRPr="0018076D" w:rsidRDefault="00AD1F73" w:rsidP="00AD1F73">
      <w:pPr>
        <w:pStyle w:val="Heading4"/>
      </w:pPr>
      <w:r w:rsidRPr="0018076D">
        <w:t>On-site interviews</w:t>
      </w:r>
    </w:p>
    <w:p w14:paraId="1C6834BB" w14:textId="77777777" w:rsidR="009B75A9" w:rsidRPr="0018076D" w:rsidRDefault="009B75A9" w:rsidP="00092E0B">
      <w:pPr>
        <w:pStyle w:val="ListParagraph"/>
        <w:numPr>
          <w:ilvl w:val="0"/>
          <w:numId w:val="28"/>
        </w:numPr>
      </w:pPr>
      <w:r w:rsidRPr="0018076D">
        <w:t xml:space="preserve">Staff are satisfied and comfortable with recruitment and upskilling processes and are empowered to deliver their role effectively. </w:t>
      </w:r>
    </w:p>
    <w:p w14:paraId="64BBAD4B" w14:textId="77777777" w:rsidR="009B75A9" w:rsidRPr="0018076D" w:rsidRDefault="009B75A9" w:rsidP="00092E0B">
      <w:pPr>
        <w:pStyle w:val="ListParagraph"/>
        <w:numPr>
          <w:ilvl w:val="0"/>
          <w:numId w:val="28"/>
        </w:numPr>
      </w:pPr>
      <w:r w:rsidRPr="0018076D">
        <w:t xml:space="preserve">Governance personnel can confidently apply their skills and qualifications in their governance roles, including managing service providers, health equity, cultural safety, and te Tiriti o Waitangi. </w:t>
      </w:r>
    </w:p>
    <w:p w14:paraId="36D29D66" w14:textId="29676122" w:rsidR="00AD1F73" w:rsidRPr="0018076D" w:rsidRDefault="009B75A9" w:rsidP="00092E0B">
      <w:pPr>
        <w:pStyle w:val="ListParagraph"/>
        <w:numPr>
          <w:ilvl w:val="0"/>
          <w:numId w:val="28"/>
        </w:numPr>
      </w:pPr>
      <w:r w:rsidRPr="0018076D">
        <w:t>Human resources provide recruitment and retention policies and documentation that is compliance and supports staff understanding of their roles, responsibilities and inclusion requirements.</w:t>
      </w:r>
    </w:p>
    <w:p w14:paraId="3EACCEED" w14:textId="77777777" w:rsidR="008F1721" w:rsidRPr="0018076D" w:rsidRDefault="008F1721" w:rsidP="008F1721">
      <w:pPr>
        <w:pStyle w:val="Heading3"/>
        <w:rPr>
          <w:lang w:eastAsia="en-NZ"/>
        </w:rPr>
      </w:pPr>
      <w:r w:rsidRPr="0018076D">
        <w:rPr>
          <w:lang w:eastAsia="en-NZ"/>
        </w:rPr>
        <w:t>Evidence: What will we obtain from the providers?</w:t>
      </w:r>
    </w:p>
    <w:p w14:paraId="068B36F0" w14:textId="77777777" w:rsidR="008F1721" w:rsidRPr="0018076D" w:rsidRDefault="008F1721" w:rsidP="008F1721">
      <w:pPr>
        <w:pStyle w:val="Heading4"/>
      </w:pPr>
      <w:r w:rsidRPr="0018076D">
        <w:t>Desktop review</w:t>
      </w:r>
    </w:p>
    <w:p w14:paraId="7B93C146" w14:textId="77777777" w:rsidR="003777B2" w:rsidRPr="0018076D" w:rsidRDefault="003777B2" w:rsidP="00092E0B">
      <w:pPr>
        <w:pStyle w:val="ListParagraph"/>
        <w:numPr>
          <w:ilvl w:val="0"/>
          <w:numId w:val="28"/>
        </w:numPr>
      </w:pPr>
      <w:r w:rsidRPr="0018076D">
        <w:t>Evidence of continuous monitoring of the staffing policy to adapt to changes in legislation.</w:t>
      </w:r>
    </w:p>
    <w:p w14:paraId="6E6A82F4" w14:textId="77777777" w:rsidR="003777B2" w:rsidRPr="0018076D" w:rsidRDefault="003777B2" w:rsidP="00092E0B">
      <w:pPr>
        <w:pStyle w:val="ListParagraph"/>
        <w:numPr>
          <w:ilvl w:val="0"/>
          <w:numId w:val="28"/>
        </w:numPr>
      </w:pPr>
      <w:r w:rsidRPr="0018076D">
        <w:t>Relevant policies and procedures that define staff roles, including support workers, volunteers, contractors, and paid employees.</w:t>
      </w:r>
    </w:p>
    <w:p w14:paraId="072EB378" w14:textId="77777777" w:rsidR="003777B2" w:rsidRPr="0018076D" w:rsidRDefault="003777B2" w:rsidP="00092E0B">
      <w:pPr>
        <w:pStyle w:val="ListParagraph"/>
        <w:numPr>
          <w:ilvl w:val="0"/>
          <w:numId w:val="28"/>
        </w:numPr>
      </w:pPr>
      <w:r w:rsidRPr="0018076D">
        <w:t>Records of vetting procedures completed including Ministry of Justice and police checks for relevant offences (sample based).</w:t>
      </w:r>
    </w:p>
    <w:p w14:paraId="25A7BA91" w14:textId="77777777" w:rsidR="003777B2" w:rsidRPr="0018076D" w:rsidRDefault="003777B2" w:rsidP="00092E0B">
      <w:pPr>
        <w:pStyle w:val="ListParagraph"/>
        <w:numPr>
          <w:ilvl w:val="0"/>
          <w:numId w:val="28"/>
        </w:numPr>
      </w:pPr>
      <w:r w:rsidRPr="0018076D">
        <w:t>Positive confirmation that no employment of individuals with convictions for sexual crimes or harm / exploitation of children. Details of exceptions, if any, with notification to the Ministry.</w:t>
      </w:r>
    </w:p>
    <w:p w14:paraId="2EAD1A74" w14:textId="77777777" w:rsidR="003777B2" w:rsidRPr="0018076D" w:rsidRDefault="003777B2" w:rsidP="00092E0B">
      <w:pPr>
        <w:pStyle w:val="ListParagraph"/>
        <w:numPr>
          <w:ilvl w:val="0"/>
          <w:numId w:val="28"/>
        </w:numPr>
      </w:pPr>
      <w:r w:rsidRPr="0018076D">
        <w:t>Copies of written agreements with all staff, including volunteers and contractors (sample based).</w:t>
      </w:r>
    </w:p>
    <w:p w14:paraId="41DC9C72" w14:textId="77777777" w:rsidR="003777B2" w:rsidRPr="0018076D" w:rsidRDefault="003777B2" w:rsidP="00092E0B">
      <w:pPr>
        <w:pStyle w:val="ListParagraph"/>
        <w:numPr>
          <w:ilvl w:val="0"/>
          <w:numId w:val="28"/>
        </w:numPr>
      </w:pPr>
      <w:r w:rsidRPr="0018076D">
        <w:t>Documentation reflecting their compliance with legal standards and organisational policies (sample based).</w:t>
      </w:r>
    </w:p>
    <w:p w14:paraId="476AA61E" w14:textId="77777777" w:rsidR="003777B2" w:rsidRPr="0018076D" w:rsidRDefault="003777B2" w:rsidP="00092E0B">
      <w:pPr>
        <w:pStyle w:val="ListParagraph"/>
        <w:numPr>
          <w:ilvl w:val="0"/>
          <w:numId w:val="28"/>
        </w:numPr>
      </w:pPr>
      <w:r w:rsidRPr="0018076D">
        <w:t>Records of training programs and professional development opportunities provided to staff. This should include:</w:t>
      </w:r>
    </w:p>
    <w:p w14:paraId="6173AB88" w14:textId="77777777" w:rsidR="003777B2" w:rsidRPr="0018076D" w:rsidRDefault="003777B2" w:rsidP="00092E0B">
      <w:pPr>
        <w:pStyle w:val="ListParagraph"/>
        <w:numPr>
          <w:ilvl w:val="1"/>
          <w:numId w:val="28"/>
        </w:numPr>
      </w:pPr>
      <w:r w:rsidRPr="0018076D">
        <w:t>For governance members and provider workforce focused on safety</w:t>
      </w:r>
    </w:p>
    <w:p w14:paraId="2D886A0E" w14:textId="77777777" w:rsidR="003777B2" w:rsidRPr="0018076D" w:rsidRDefault="003777B2" w:rsidP="00092E0B">
      <w:pPr>
        <w:pStyle w:val="ListParagraph"/>
        <w:numPr>
          <w:ilvl w:val="1"/>
          <w:numId w:val="28"/>
        </w:numPr>
      </w:pPr>
      <w:r w:rsidRPr="0018076D">
        <w:t>Demonstrating efforts to strengthen governance capability in areas of te Tiriti o Waitangi, ongoing Māori capability and competency uplift, health equity, and cultural safety.</w:t>
      </w:r>
    </w:p>
    <w:p w14:paraId="65597945" w14:textId="77777777" w:rsidR="003777B2" w:rsidRPr="0018076D" w:rsidRDefault="003777B2" w:rsidP="00092E0B">
      <w:pPr>
        <w:pStyle w:val="ListParagraph"/>
        <w:numPr>
          <w:ilvl w:val="1"/>
          <w:numId w:val="28"/>
        </w:numPr>
      </w:pPr>
      <w:r w:rsidRPr="0018076D">
        <w:t>Efforts to educate stakeholders about the complaints procedure.</w:t>
      </w:r>
    </w:p>
    <w:p w14:paraId="348E3245" w14:textId="77777777" w:rsidR="003777B2" w:rsidRPr="0018076D" w:rsidRDefault="003777B2" w:rsidP="00092E0B">
      <w:pPr>
        <w:pStyle w:val="ListParagraph"/>
        <w:numPr>
          <w:ilvl w:val="0"/>
          <w:numId w:val="28"/>
        </w:numPr>
      </w:pPr>
      <w:r w:rsidRPr="0018076D">
        <w:t>Position descriptions / CVs or terms of reference detailing:</w:t>
      </w:r>
    </w:p>
    <w:p w14:paraId="4E2B519D" w14:textId="77777777" w:rsidR="003777B2" w:rsidRPr="0018076D" w:rsidRDefault="003777B2" w:rsidP="00092E0B">
      <w:pPr>
        <w:pStyle w:val="ListParagraph"/>
        <w:numPr>
          <w:ilvl w:val="1"/>
          <w:numId w:val="28"/>
        </w:numPr>
      </w:pPr>
      <w:r w:rsidRPr="0018076D">
        <w:t>Experience supporting te Tiriti led practice, health equity, and culturally safe approaches.</w:t>
      </w:r>
    </w:p>
    <w:p w14:paraId="6EE6D7FD" w14:textId="77777777" w:rsidR="003777B2" w:rsidRPr="0018076D" w:rsidRDefault="003777B2" w:rsidP="00092E0B">
      <w:pPr>
        <w:pStyle w:val="ListParagraph"/>
        <w:numPr>
          <w:ilvl w:val="1"/>
          <w:numId w:val="28"/>
        </w:numPr>
      </w:pPr>
      <w:r w:rsidRPr="0018076D">
        <w:t>For board members, demonstrating relevant skills, qualifications, and experiences.</w:t>
      </w:r>
    </w:p>
    <w:p w14:paraId="28F8EA97" w14:textId="77777777" w:rsidR="003777B2" w:rsidRPr="0018076D" w:rsidRDefault="003777B2" w:rsidP="00092E0B">
      <w:pPr>
        <w:pStyle w:val="ListParagraph"/>
        <w:numPr>
          <w:ilvl w:val="1"/>
          <w:numId w:val="28"/>
        </w:numPr>
      </w:pPr>
      <w:r w:rsidRPr="0018076D">
        <w:t>Qualifications and experience required for managing service providers.</w:t>
      </w:r>
    </w:p>
    <w:p w14:paraId="704C6910" w14:textId="77777777" w:rsidR="003777B2" w:rsidRPr="0018076D" w:rsidRDefault="003777B2" w:rsidP="00092E0B">
      <w:pPr>
        <w:pStyle w:val="ListParagraph"/>
        <w:numPr>
          <w:ilvl w:val="0"/>
          <w:numId w:val="28"/>
        </w:numPr>
      </w:pPr>
      <w:r w:rsidRPr="0018076D">
        <w:t>Description of the performance management system used.</w:t>
      </w:r>
    </w:p>
    <w:p w14:paraId="3E676C38" w14:textId="77777777" w:rsidR="003777B2" w:rsidRPr="0018076D" w:rsidRDefault="003777B2" w:rsidP="00092E0B">
      <w:pPr>
        <w:pStyle w:val="ListParagraph"/>
        <w:numPr>
          <w:ilvl w:val="0"/>
          <w:numId w:val="28"/>
        </w:numPr>
      </w:pPr>
      <w:r w:rsidRPr="0018076D">
        <w:t>Evidence of regular evaluations and performance reviews (sample based).</w:t>
      </w:r>
    </w:p>
    <w:p w14:paraId="69890FF0" w14:textId="77777777" w:rsidR="008F1721" w:rsidRPr="0018076D" w:rsidRDefault="008F1721" w:rsidP="008F1721">
      <w:pPr>
        <w:pStyle w:val="Heading4"/>
      </w:pPr>
      <w:r w:rsidRPr="0018076D">
        <w:lastRenderedPageBreak/>
        <w:t>On-site validation</w:t>
      </w:r>
    </w:p>
    <w:p w14:paraId="196F8E01" w14:textId="77777777" w:rsidR="00AD1F73" w:rsidRPr="0018076D" w:rsidRDefault="00AD1F73" w:rsidP="00AD1F73">
      <w:pPr>
        <w:pStyle w:val="ListParagraph"/>
        <w:numPr>
          <w:ilvl w:val="0"/>
          <w:numId w:val="14"/>
        </w:numPr>
      </w:pPr>
      <w:r w:rsidRPr="0018076D">
        <w:t>Observations of role interactions and responsibilities.</w:t>
      </w:r>
    </w:p>
    <w:p w14:paraId="67A7826B" w14:textId="77777777" w:rsidR="00AD1F73" w:rsidRPr="0018076D" w:rsidRDefault="00AD1F73" w:rsidP="00AD1F73">
      <w:pPr>
        <w:pStyle w:val="ListParagraph"/>
        <w:numPr>
          <w:ilvl w:val="0"/>
          <w:numId w:val="14"/>
        </w:numPr>
      </w:pPr>
      <w:r w:rsidRPr="0018076D">
        <w:t>Observation of training sessions, if applicable, and review of associated materials.</w:t>
      </w:r>
    </w:p>
    <w:p w14:paraId="4A354766" w14:textId="20433CB5" w:rsidR="008F1721" w:rsidRPr="0018076D" w:rsidRDefault="00AD1F73" w:rsidP="00AD1F73">
      <w:pPr>
        <w:pStyle w:val="ListParagraph"/>
        <w:numPr>
          <w:ilvl w:val="0"/>
          <w:numId w:val="14"/>
        </w:numPr>
      </w:pPr>
      <w:r w:rsidRPr="0018076D">
        <w:t>Evaluation of performance management processes through staff feedback and documentation review</w:t>
      </w:r>
    </w:p>
    <w:p w14:paraId="7900EC64" w14:textId="77777777" w:rsidR="008F1721" w:rsidRPr="0018076D" w:rsidRDefault="008F1721" w:rsidP="008F1721">
      <w:pPr>
        <w:pStyle w:val="Heading4"/>
      </w:pPr>
      <w:r w:rsidRPr="0018076D">
        <w:t>On-site interviews</w:t>
      </w:r>
    </w:p>
    <w:p w14:paraId="33340F5B" w14:textId="77777777" w:rsidR="00B55EC1" w:rsidRPr="0018076D" w:rsidRDefault="00B55EC1" w:rsidP="00092E0B">
      <w:pPr>
        <w:pStyle w:val="ListParagraph"/>
        <w:numPr>
          <w:ilvl w:val="0"/>
          <w:numId w:val="45"/>
        </w:numPr>
      </w:pPr>
      <w:r w:rsidRPr="0018076D">
        <w:t>Staff</w:t>
      </w:r>
    </w:p>
    <w:p w14:paraId="6F3DE33B" w14:textId="77777777" w:rsidR="00B55EC1" w:rsidRPr="0018076D" w:rsidRDefault="00B55EC1" w:rsidP="00092E0B">
      <w:pPr>
        <w:pStyle w:val="ListParagraph"/>
        <w:numPr>
          <w:ilvl w:val="1"/>
          <w:numId w:val="45"/>
        </w:numPr>
      </w:pPr>
      <w:r w:rsidRPr="0018076D">
        <w:t>How would you describe your experience of the recruitment process? Were the recruitment steps clear, fair, and well communicated to you?</w:t>
      </w:r>
    </w:p>
    <w:p w14:paraId="34435215" w14:textId="77777777" w:rsidR="00B55EC1" w:rsidRPr="0018076D" w:rsidRDefault="00B55EC1" w:rsidP="00092E0B">
      <w:pPr>
        <w:pStyle w:val="ListParagraph"/>
        <w:numPr>
          <w:ilvl w:val="1"/>
          <w:numId w:val="45"/>
        </w:numPr>
      </w:pPr>
      <w:r w:rsidRPr="0018076D">
        <w:t>Are you satisfied with the training you have received to perform your role effectively?</w:t>
      </w:r>
    </w:p>
    <w:p w14:paraId="15B0CF04" w14:textId="77777777" w:rsidR="00B55EC1" w:rsidRPr="0018076D" w:rsidRDefault="00B55EC1" w:rsidP="00092E0B">
      <w:pPr>
        <w:pStyle w:val="ListParagraph"/>
        <w:numPr>
          <w:ilvl w:val="0"/>
          <w:numId w:val="45"/>
        </w:numPr>
      </w:pPr>
      <w:r w:rsidRPr="0018076D">
        <w:t>Governance personnel</w:t>
      </w:r>
    </w:p>
    <w:p w14:paraId="3B0288B2" w14:textId="77777777" w:rsidR="00B55EC1" w:rsidRPr="0018076D" w:rsidRDefault="00B55EC1" w:rsidP="00092E0B">
      <w:pPr>
        <w:pStyle w:val="ListParagraph"/>
        <w:numPr>
          <w:ilvl w:val="1"/>
          <w:numId w:val="45"/>
        </w:numPr>
      </w:pPr>
      <w:r w:rsidRPr="0018076D">
        <w:t>How well do you understand and apply your skills and qualifications in your governance role? (specifically for managing service providers, health equity, cultural safety, te Tiriti o Waitangi)</w:t>
      </w:r>
    </w:p>
    <w:p w14:paraId="292FF9B7" w14:textId="77777777" w:rsidR="00EA43B2" w:rsidRPr="0018076D" w:rsidRDefault="00EA43B2" w:rsidP="00092E0B">
      <w:pPr>
        <w:pStyle w:val="ListParagraph"/>
        <w:numPr>
          <w:ilvl w:val="0"/>
          <w:numId w:val="45"/>
        </w:numPr>
      </w:pPr>
      <w:r w:rsidRPr="0018076D">
        <w:t>HR</w:t>
      </w:r>
    </w:p>
    <w:p w14:paraId="308B9C73" w14:textId="77777777" w:rsidR="00EA43B2" w:rsidRPr="0018076D" w:rsidRDefault="00EA43B2" w:rsidP="00092E0B">
      <w:pPr>
        <w:pStyle w:val="ListParagraph"/>
        <w:numPr>
          <w:ilvl w:val="1"/>
          <w:numId w:val="45"/>
        </w:numPr>
      </w:pPr>
      <w:r w:rsidRPr="0018076D">
        <w:t xml:space="preserve">Do current staffing policies comply with legal and regulatory requirements, and how are updates identified and implemented? </w:t>
      </w:r>
    </w:p>
    <w:p w14:paraId="47BD282E" w14:textId="6E071CF8" w:rsidR="00EA43B2" w:rsidRPr="0018076D" w:rsidRDefault="00EA43B2" w:rsidP="00092E0B">
      <w:pPr>
        <w:pStyle w:val="ListParagraph"/>
        <w:numPr>
          <w:ilvl w:val="1"/>
          <w:numId w:val="45"/>
        </w:numPr>
      </w:pPr>
      <w:r w:rsidRPr="0018076D">
        <w:t>How do you confirm staff understand their roles, responsibilities, and inclusion requirements?</w:t>
      </w:r>
    </w:p>
    <w:p w14:paraId="141921F9" w14:textId="34360A70" w:rsidR="00E03F91" w:rsidRPr="0018076D" w:rsidRDefault="00E03F91" w:rsidP="00E03F91">
      <w:pPr>
        <w:pStyle w:val="Heading2"/>
      </w:pPr>
      <w:r w:rsidRPr="0018076D">
        <w:t xml:space="preserve">3E </w:t>
      </w:r>
      <w:r w:rsidR="008F1721" w:rsidRPr="0018076D">
        <w:t>–</w:t>
      </w:r>
      <w:r w:rsidRPr="0018076D">
        <w:t xml:space="preserve"> Compliance</w:t>
      </w:r>
    </w:p>
    <w:p w14:paraId="183B377E" w14:textId="77777777" w:rsidR="008F1721" w:rsidRPr="0018076D" w:rsidRDefault="008F1721" w:rsidP="008F1721">
      <w:pPr>
        <w:pStyle w:val="Heading3"/>
        <w:rPr>
          <w:lang w:eastAsia="en-NZ"/>
        </w:rPr>
      </w:pPr>
      <w:r w:rsidRPr="0018076D">
        <w:rPr>
          <w:bCs/>
          <w:lang w:eastAsia="en-NZ"/>
        </w:rPr>
        <w:t>Objectives</w:t>
      </w:r>
      <w:r w:rsidRPr="0018076D">
        <w:rPr>
          <w:lang w:eastAsia="en-NZ"/>
        </w:rPr>
        <w:t>: What are we trying to achieve?</w:t>
      </w:r>
    </w:p>
    <w:p w14:paraId="4C3C1648" w14:textId="77777777" w:rsidR="0065339A" w:rsidRPr="0018076D" w:rsidRDefault="0065339A" w:rsidP="0065339A">
      <w:pPr>
        <w:rPr>
          <w:lang w:eastAsia="en-NZ"/>
        </w:rPr>
      </w:pPr>
      <w:r w:rsidRPr="0018076D">
        <w:rPr>
          <w:lang w:eastAsia="en-NZ"/>
        </w:rPr>
        <w:t>Ensure the provider consistently meets legislative, contractual, and regulatory requirements through effective governance, record</w:t>
      </w:r>
      <w:r w:rsidRPr="0018076D">
        <w:rPr>
          <w:lang w:eastAsia="en-NZ"/>
        </w:rPr>
        <w:noBreakHyphen/>
        <w:t>keeping, and information management systems.</w:t>
      </w:r>
    </w:p>
    <w:p w14:paraId="382FA9CA" w14:textId="77777777" w:rsidR="0065339A" w:rsidRPr="0018076D" w:rsidRDefault="0065339A" w:rsidP="0065339A">
      <w:pPr>
        <w:rPr>
          <w:lang w:eastAsia="en-NZ"/>
        </w:rPr>
      </w:pPr>
      <w:r w:rsidRPr="0018076D">
        <w:rPr>
          <w:lang w:eastAsia="en-NZ"/>
        </w:rPr>
        <w:t>NPS:</w:t>
      </w:r>
    </w:p>
    <w:p w14:paraId="32CC9738" w14:textId="179177DD" w:rsidR="008F1721" w:rsidRPr="0018076D" w:rsidRDefault="0065339A" w:rsidP="00092E0B">
      <w:pPr>
        <w:pStyle w:val="ListParagraph"/>
        <w:numPr>
          <w:ilvl w:val="0"/>
          <w:numId w:val="46"/>
        </w:numPr>
        <w:rPr>
          <w:lang w:eastAsia="en-NZ"/>
        </w:rPr>
      </w:pPr>
      <w:r w:rsidRPr="0018076D">
        <w:rPr>
          <w:lang w:eastAsia="en-NZ"/>
        </w:rPr>
        <w:t>2.5.1-3</w:t>
      </w:r>
    </w:p>
    <w:p w14:paraId="6DD20CE4" w14:textId="77777777" w:rsidR="008F1721" w:rsidRPr="0018076D" w:rsidRDefault="008F1721" w:rsidP="008F1721">
      <w:pPr>
        <w:pStyle w:val="Heading3"/>
        <w:rPr>
          <w:lang w:eastAsia="en-NZ"/>
        </w:rPr>
      </w:pPr>
      <w:r w:rsidRPr="0018076D">
        <w:rPr>
          <w:bCs/>
          <w:lang w:eastAsia="en-NZ"/>
        </w:rPr>
        <w:t>Indicators of good practice</w:t>
      </w:r>
      <w:r w:rsidRPr="0018076D">
        <w:rPr>
          <w:lang w:eastAsia="en-NZ"/>
        </w:rPr>
        <w:t>: What do we expect from the providers?</w:t>
      </w:r>
    </w:p>
    <w:p w14:paraId="2E4586F5" w14:textId="77777777" w:rsidR="008F1721" w:rsidRPr="0018076D" w:rsidRDefault="008F1721" w:rsidP="008F1721">
      <w:pPr>
        <w:pStyle w:val="Heading4"/>
      </w:pPr>
      <w:r w:rsidRPr="0018076D">
        <w:t>Desktop review</w:t>
      </w:r>
    </w:p>
    <w:p w14:paraId="1ED591CD" w14:textId="77777777" w:rsidR="0065339A" w:rsidRPr="0018076D" w:rsidRDefault="008F1721" w:rsidP="00092E0B">
      <w:pPr>
        <w:pStyle w:val="ListParagraph"/>
        <w:numPr>
          <w:ilvl w:val="0"/>
          <w:numId w:val="27"/>
        </w:numPr>
      </w:pPr>
      <w:r w:rsidRPr="0018076D">
        <w:t xml:space="preserve"> </w:t>
      </w:r>
      <w:r w:rsidR="0065339A" w:rsidRPr="0018076D">
        <w:t>The provider monitors and reports compliance obligations through defined processes.</w:t>
      </w:r>
    </w:p>
    <w:p w14:paraId="02472BE9" w14:textId="77777777" w:rsidR="0065339A" w:rsidRPr="0018076D" w:rsidRDefault="0065339A" w:rsidP="00092E0B">
      <w:pPr>
        <w:pStyle w:val="ListParagraph"/>
        <w:numPr>
          <w:ilvl w:val="0"/>
          <w:numId w:val="27"/>
        </w:numPr>
      </w:pPr>
      <w:r w:rsidRPr="0018076D">
        <w:t>The provider maintains accurate, complete records that meet legislative and privacy requirements.</w:t>
      </w:r>
    </w:p>
    <w:p w14:paraId="7F6C333A" w14:textId="77777777" w:rsidR="0065339A" w:rsidRPr="0018076D" w:rsidRDefault="0065339A" w:rsidP="00092E0B">
      <w:pPr>
        <w:pStyle w:val="ListParagraph"/>
        <w:numPr>
          <w:ilvl w:val="0"/>
          <w:numId w:val="27"/>
        </w:numPr>
      </w:pPr>
      <w:r w:rsidRPr="0018076D">
        <w:t>The provider operates compliant and secure information management systems.</w:t>
      </w:r>
    </w:p>
    <w:p w14:paraId="3C572FDC" w14:textId="0068768A" w:rsidR="008F1721" w:rsidRPr="0018076D" w:rsidRDefault="0065339A" w:rsidP="00092E0B">
      <w:pPr>
        <w:pStyle w:val="ListParagraph"/>
        <w:numPr>
          <w:ilvl w:val="0"/>
          <w:numId w:val="27"/>
        </w:numPr>
      </w:pPr>
      <w:r w:rsidRPr="0018076D">
        <w:t>The provider maintains written agreements for all staff, volunteers, and contractors that align with legal and organisational requirements.</w:t>
      </w:r>
    </w:p>
    <w:p w14:paraId="3979E794" w14:textId="77777777" w:rsidR="008F1721" w:rsidRPr="0018076D" w:rsidRDefault="008F1721" w:rsidP="008F1721">
      <w:pPr>
        <w:pStyle w:val="Heading3"/>
        <w:rPr>
          <w:lang w:eastAsia="en-NZ"/>
        </w:rPr>
      </w:pPr>
      <w:r w:rsidRPr="0018076D">
        <w:rPr>
          <w:lang w:eastAsia="en-NZ"/>
        </w:rPr>
        <w:t>Evidence: What will we obtain from the providers?</w:t>
      </w:r>
    </w:p>
    <w:p w14:paraId="14B5DCA7" w14:textId="77777777" w:rsidR="008F1721" w:rsidRPr="0018076D" w:rsidRDefault="008F1721" w:rsidP="008F1721">
      <w:pPr>
        <w:pStyle w:val="Heading4"/>
      </w:pPr>
      <w:r w:rsidRPr="0018076D">
        <w:t>Desktop review</w:t>
      </w:r>
    </w:p>
    <w:p w14:paraId="1BC235B7" w14:textId="77777777" w:rsidR="00232CD1" w:rsidRPr="0018076D" w:rsidRDefault="00232CD1" w:rsidP="00092E0B">
      <w:pPr>
        <w:pStyle w:val="ListParagraph"/>
        <w:numPr>
          <w:ilvl w:val="0"/>
          <w:numId w:val="47"/>
        </w:numPr>
      </w:pPr>
      <w:r w:rsidRPr="0018076D">
        <w:t>Evidence of compliance with legislative, contractual, and regulatory requirements through defined monitoring and reporting processes.</w:t>
      </w:r>
    </w:p>
    <w:p w14:paraId="04937EDB" w14:textId="77777777" w:rsidR="00232CD1" w:rsidRPr="0018076D" w:rsidRDefault="00232CD1" w:rsidP="00092E0B">
      <w:pPr>
        <w:pStyle w:val="ListParagraph"/>
        <w:numPr>
          <w:ilvl w:val="0"/>
          <w:numId w:val="47"/>
        </w:numPr>
      </w:pPr>
      <w:r w:rsidRPr="0018076D">
        <w:t>Documentation demonstrating the provider's maintenance of quality records in compliance with relevant legislation, health information standards, and professional privacy guidelines.</w:t>
      </w:r>
    </w:p>
    <w:p w14:paraId="29765514" w14:textId="77777777" w:rsidR="00232CD1" w:rsidRPr="0018076D" w:rsidRDefault="00232CD1" w:rsidP="00092E0B">
      <w:pPr>
        <w:pStyle w:val="ListParagraph"/>
        <w:numPr>
          <w:ilvl w:val="0"/>
          <w:numId w:val="47"/>
        </w:numPr>
      </w:pPr>
      <w:r w:rsidRPr="0018076D">
        <w:t>Records verifying compliance with recording requirements specified by the Ministry of Health (MoH).</w:t>
      </w:r>
    </w:p>
    <w:p w14:paraId="3BAA989D" w14:textId="77777777" w:rsidR="00232CD1" w:rsidRPr="0018076D" w:rsidRDefault="00232CD1" w:rsidP="00092E0B">
      <w:pPr>
        <w:pStyle w:val="ListParagraph"/>
        <w:numPr>
          <w:ilvl w:val="0"/>
          <w:numId w:val="47"/>
        </w:numPr>
      </w:pPr>
      <w:r w:rsidRPr="0018076D">
        <w:lastRenderedPageBreak/>
        <w:t>Documentation of the provider's responsibilities related to National Health Index registration for individuals receiving services.</w:t>
      </w:r>
    </w:p>
    <w:p w14:paraId="1AAD894B" w14:textId="77777777" w:rsidR="00232CD1" w:rsidRPr="0018076D" w:rsidRDefault="00232CD1" w:rsidP="00092E0B">
      <w:pPr>
        <w:pStyle w:val="ListParagraph"/>
        <w:numPr>
          <w:ilvl w:val="0"/>
          <w:numId w:val="47"/>
        </w:numPr>
      </w:pPr>
      <w:r w:rsidRPr="0018076D">
        <w:t>Evidence of the information management system's compliance with necessary requirements.</w:t>
      </w:r>
    </w:p>
    <w:p w14:paraId="0E78B5F3" w14:textId="77777777" w:rsidR="00232CD1" w:rsidRPr="0018076D" w:rsidRDefault="00232CD1" w:rsidP="00092E0B">
      <w:pPr>
        <w:pStyle w:val="ListParagraph"/>
        <w:numPr>
          <w:ilvl w:val="0"/>
          <w:numId w:val="47"/>
        </w:numPr>
      </w:pPr>
      <w:r w:rsidRPr="0018076D">
        <w:t>Copies of written agreements with all staff, including volunteers and contractors (sample based).</w:t>
      </w:r>
    </w:p>
    <w:p w14:paraId="1FDEBBE0" w14:textId="6A177B72" w:rsidR="008F1721" w:rsidRPr="0018076D" w:rsidRDefault="00232CD1" w:rsidP="00092E0B">
      <w:pPr>
        <w:pStyle w:val="ListParagraph"/>
        <w:numPr>
          <w:ilvl w:val="0"/>
          <w:numId w:val="47"/>
        </w:numPr>
      </w:pPr>
      <w:r w:rsidRPr="0018076D">
        <w:t>Documentation reflecting these agreements comply with legal standards and organisational policies (sample based)</w:t>
      </w:r>
    </w:p>
    <w:p w14:paraId="23390B0D" w14:textId="77777777" w:rsidR="00E03F91" w:rsidRPr="0018076D" w:rsidRDefault="00E03F91" w:rsidP="00E03F91">
      <w:pPr>
        <w:pStyle w:val="Heading2"/>
      </w:pPr>
      <w:r w:rsidRPr="0018076D">
        <w:t>3F - Programme reporting</w:t>
      </w:r>
    </w:p>
    <w:p w14:paraId="069F82A5" w14:textId="77777777" w:rsidR="008F1721" w:rsidRPr="0018076D" w:rsidRDefault="008F1721" w:rsidP="008F1721">
      <w:pPr>
        <w:pStyle w:val="Heading3"/>
        <w:rPr>
          <w:lang w:eastAsia="en-NZ"/>
        </w:rPr>
      </w:pPr>
      <w:r w:rsidRPr="0018076D">
        <w:rPr>
          <w:bCs/>
          <w:lang w:eastAsia="en-NZ"/>
        </w:rPr>
        <w:t>Objectives</w:t>
      </w:r>
      <w:r w:rsidRPr="0018076D">
        <w:rPr>
          <w:lang w:eastAsia="en-NZ"/>
        </w:rPr>
        <w:t>: What are we trying to achieve?</w:t>
      </w:r>
    </w:p>
    <w:p w14:paraId="15466814" w14:textId="77777777" w:rsidR="00570754" w:rsidRPr="0018076D" w:rsidRDefault="00570754" w:rsidP="00570754">
      <w:pPr>
        <w:rPr>
          <w:lang w:eastAsia="en-NZ"/>
        </w:rPr>
      </w:pPr>
      <w:r w:rsidRPr="0018076D">
        <w:rPr>
          <w:lang w:eastAsia="en-NZ"/>
        </w:rPr>
        <w:t>Ensure effective monitoring, reporting, and escalation of infection prevention issues, with clear outcome agreements and systems in place to measure performance, manage risk, and support continuous improvement.</w:t>
      </w:r>
    </w:p>
    <w:p w14:paraId="49139617" w14:textId="77777777" w:rsidR="00570754" w:rsidRPr="0018076D" w:rsidRDefault="00570754" w:rsidP="00570754">
      <w:pPr>
        <w:rPr>
          <w:lang w:eastAsia="en-NZ"/>
        </w:rPr>
      </w:pPr>
      <w:r w:rsidRPr="0018076D">
        <w:rPr>
          <w:lang w:eastAsia="en-NZ"/>
        </w:rPr>
        <w:t>NPS:</w:t>
      </w:r>
    </w:p>
    <w:p w14:paraId="0F71CD7F" w14:textId="77777777" w:rsidR="00570754" w:rsidRPr="0018076D" w:rsidRDefault="00570754" w:rsidP="00092E0B">
      <w:pPr>
        <w:pStyle w:val="ListParagraph"/>
        <w:numPr>
          <w:ilvl w:val="0"/>
          <w:numId w:val="48"/>
        </w:numPr>
        <w:rPr>
          <w:lang w:eastAsia="en-NZ"/>
        </w:rPr>
      </w:pPr>
      <w:r w:rsidRPr="0018076D">
        <w:rPr>
          <w:lang w:eastAsia="en-NZ"/>
        </w:rPr>
        <w:t>5.2.1-11</w:t>
      </w:r>
    </w:p>
    <w:p w14:paraId="1BE52C26" w14:textId="77777777" w:rsidR="00570754" w:rsidRPr="0018076D" w:rsidRDefault="00570754" w:rsidP="00092E0B">
      <w:pPr>
        <w:pStyle w:val="ListParagraph"/>
        <w:numPr>
          <w:ilvl w:val="0"/>
          <w:numId w:val="48"/>
        </w:numPr>
        <w:rPr>
          <w:lang w:eastAsia="en-NZ"/>
        </w:rPr>
      </w:pPr>
      <w:r w:rsidRPr="0018076D">
        <w:rPr>
          <w:lang w:eastAsia="en-NZ"/>
        </w:rPr>
        <w:t>5.3.1-3</w:t>
      </w:r>
    </w:p>
    <w:p w14:paraId="3063A445" w14:textId="41DB6B52" w:rsidR="008F1721" w:rsidRPr="0018076D" w:rsidRDefault="00570754" w:rsidP="00092E0B">
      <w:pPr>
        <w:pStyle w:val="ListParagraph"/>
        <w:numPr>
          <w:ilvl w:val="0"/>
          <w:numId w:val="48"/>
        </w:numPr>
        <w:rPr>
          <w:lang w:eastAsia="en-NZ"/>
        </w:rPr>
      </w:pPr>
      <w:r w:rsidRPr="0018076D">
        <w:rPr>
          <w:lang w:eastAsia="en-NZ"/>
        </w:rPr>
        <w:t>5.4.1-5</w:t>
      </w:r>
    </w:p>
    <w:p w14:paraId="79A1CAF9" w14:textId="77777777" w:rsidR="008F1721" w:rsidRPr="0018076D" w:rsidRDefault="008F1721" w:rsidP="008F1721">
      <w:pPr>
        <w:pStyle w:val="Heading3"/>
        <w:rPr>
          <w:lang w:eastAsia="en-NZ"/>
        </w:rPr>
      </w:pPr>
      <w:r w:rsidRPr="0018076D">
        <w:rPr>
          <w:bCs/>
          <w:lang w:eastAsia="en-NZ"/>
        </w:rPr>
        <w:t>Indicators of good practice</w:t>
      </w:r>
      <w:r w:rsidRPr="0018076D">
        <w:rPr>
          <w:lang w:eastAsia="en-NZ"/>
        </w:rPr>
        <w:t>: What do we expect from the providers?</w:t>
      </w:r>
    </w:p>
    <w:p w14:paraId="4EF49F7A" w14:textId="77777777" w:rsidR="008F1721" w:rsidRPr="0018076D" w:rsidRDefault="008F1721" w:rsidP="008F1721">
      <w:pPr>
        <w:pStyle w:val="Heading4"/>
      </w:pPr>
      <w:r w:rsidRPr="0018076D">
        <w:t>Desktop review</w:t>
      </w:r>
    </w:p>
    <w:p w14:paraId="6544FE83" w14:textId="77777777" w:rsidR="00CB1317" w:rsidRPr="0018076D" w:rsidRDefault="008F1721" w:rsidP="00092E0B">
      <w:pPr>
        <w:pStyle w:val="ListParagraph"/>
        <w:numPr>
          <w:ilvl w:val="0"/>
          <w:numId w:val="27"/>
        </w:numPr>
      </w:pPr>
      <w:r w:rsidRPr="0018076D">
        <w:t xml:space="preserve"> </w:t>
      </w:r>
      <w:r w:rsidR="00CB1317" w:rsidRPr="0018076D">
        <w:t>The provider has clear and effective reporting and escalation mechanisms for infection prevention programmes.</w:t>
      </w:r>
    </w:p>
    <w:p w14:paraId="22E4C34E" w14:textId="77777777" w:rsidR="00CB1317" w:rsidRPr="0018076D" w:rsidRDefault="00CB1317" w:rsidP="00092E0B">
      <w:pPr>
        <w:pStyle w:val="ListParagraph"/>
        <w:numPr>
          <w:ilvl w:val="0"/>
          <w:numId w:val="27"/>
        </w:numPr>
      </w:pPr>
      <w:r w:rsidRPr="0018076D">
        <w:t>The provider regularly monitors, reviews, and reports on operational areas (including IP performance) through defined review cycles.</w:t>
      </w:r>
    </w:p>
    <w:p w14:paraId="3D254766" w14:textId="77777777" w:rsidR="00CB1317" w:rsidRPr="0018076D" w:rsidRDefault="00CB1317" w:rsidP="00092E0B">
      <w:pPr>
        <w:pStyle w:val="ListParagraph"/>
        <w:numPr>
          <w:ilvl w:val="0"/>
          <w:numId w:val="27"/>
        </w:numPr>
      </w:pPr>
      <w:r w:rsidRPr="0018076D">
        <w:t>The provider uses outcome agreements to clearly set expectations and performance measures.</w:t>
      </w:r>
    </w:p>
    <w:p w14:paraId="5A30F982" w14:textId="77777777" w:rsidR="00CB1317" w:rsidRPr="0018076D" w:rsidRDefault="00CB1317" w:rsidP="00092E0B">
      <w:pPr>
        <w:pStyle w:val="ListParagraph"/>
        <w:numPr>
          <w:ilvl w:val="0"/>
          <w:numId w:val="27"/>
        </w:numPr>
      </w:pPr>
      <w:r w:rsidRPr="0018076D">
        <w:t>The organisation systems enable outcomes tracking, reporting performance, and managing risk.</w:t>
      </w:r>
    </w:p>
    <w:p w14:paraId="1996F040" w14:textId="1E2D847A" w:rsidR="008F1721" w:rsidRPr="0018076D" w:rsidRDefault="00CB1317" w:rsidP="00092E0B">
      <w:pPr>
        <w:pStyle w:val="ListParagraph"/>
        <w:numPr>
          <w:ilvl w:val="0"/>
          <w:numId w:val="27"/>
        </w:numPr>
      </w:pPr>
      <w:r w:rsidRPr="0018076D">
        <w:t>Management takes active action to address issues and achieve agreed outcomes.</w:t>
      </w:r>
    </w:p>
    <w:p w14:paraId="6454E630" w14:textId="77777777" w:rsidR="008F1721" w:rsidRPr="0018076D" w:rsidRDefault="008F1721" w:rsidP="008F1721">
      <w:pPr>
        <w:pStyle w:val="Heading3"/>
        <w:rPr>
          <w:lang w:eastAsia="en-NZ"/>
        </w:rPr>
      </w:pPr>
      <w:r w:rsidRPr="0018076D">
        <w:rPr>
          <w:lang w:eastAsia="en-NZ"/>
        </w:rPr>
        <w:t>Evidence: What will we obtain from the providers?</w:t>
      </w:r>
    </w:p>
    <w:p w14:paraId="280FAFFB" w14:textId="77777777" w:rsidR="008F1721" w:rsidRPr="0018076D" w:rsidRDefault="008F1721" w:rsidP="008F1721">
      <w:pPr>
        <w:pStyle w:val="Heading4"/>
      </w:pPr>
      <w:r w:rsidRPr="0018076D">
        <w:t>Desktop review</w:t>
      </w:r>
    </w:p>
    <w:p w14:paraId="79E55FDF" w14:textId="26016F2C" w:rsidR="00CB1317" w:rsidRPr="0018076D" w:rsidRDefault="00CB1317" w:rsidP="00CB1317">
      <w:pPr>
        <w:pStyle w:val="ListParagraph"/>
        <w:numPr>
          <w:ilvl w:val="0"/>
          <w:numId w:val="14"/>
        </w:numPr>
      </w:pPr>
      <w:r w:rsidRPr="0018076D">
        <w:t>Documentation and evidence of reporting mechanisms and organisational support for infection prevention issues, programmes, review cycles, evaluation and reporting intervals and escalation procedures.</w:t>
      </w:r>
    </w:p>
    <w:p w14:paraId="7CDF0347" w14:textId="022DDCF4" w:rsidR="008F1721" w:rsidRPr="0018076D" w:rsidRDefault="00CB1317" w:rsidP="00CB1317">
      <w:pPr>
        <w:pStyle w:val="ListParagraph"/>
        <w:numPr>
          <w:ilvl w:val="0"/>
          <w:numId w:val="14"/>
        </w:numPr>
      </w:pPr>
      <w:r w:rsidRPr="0018076D">
        <w:t>Outcome agreements and systems for outcomes measurement, tracking, reporting, risk management, and evidence of efforts to achieve outcomes.</w:t>
      </w:r>
    </w:p>
    <w:p w14:paraId="3F9B1014" w14:textId="77777777" w:rsidR="008F1721" w:rsidRPr="0018076D" w:rsidRDefault="00E03F91" w:rsidP="00E03F91">
      <w:pPr>
        <w:pStyle w:val="Heading2"/>
      </w:pPr>
      <w:r w:rsidRPr="0018076D">
        <w:t>3G - Restraint oversight and minimisation</w:t>
      </w:r>
    </w:p>
    <w:p w14:paraId="3AC4A249" w14:textId="77777777" w:rsidR="008F1721" w:rsidRPr="0018076D" w:rsidRDefault="008F1721" w:rsidP="008F1721">
      <w:pPr>
        <w:pStyle w:val="Heading3"/>
        <w:rPr>
          <w:lang w:eastAsia="en-NZ"/>
        </w:rPr>
      </w:pPr>
      <w:r w:rsidRPr="0018076D">
        <w:rPr>
          <w:bCs/>
          <w:lang w:eastAsia="en-NZ"/>
        </w:rPr>
        <w:t>Objectives</w:t>
      </w:r>
      <w:r w:rsidRPr="0018076D">
        <w:rPr>
          <w:lang w:eastAsia="en-NZ"/>
        </w:rPr>
        <w:t>: What are we trying to achieve?</w:t>
      </w:r>
    </w:p>
    <w:p w14:paraId="7AC28EAB" w14:textId="77777777" w:rsidR="00827269" w:rsidRPr="0018076D" w:rsidRDefault="00CB1317" w:rsidP="00CB1317">
      <w:pPr>
        <w:rPr>
          <w:lang w:eastAsia="en-NZ"/>
        </w:rPr>
      </w:pPr>
      <w:r w:rsidRPr="0018076D">
        <w:rPr>
          <w:lang w:eastAsia="en-NZ"/>
        </w:rPr>
        <w:t>Ensure strong governance, executive accountability, and inclusive oversight to minimise and eliminate the use of restraint through effective leadership, data, and collaboration.</w:t>
      </w:r>
      <w:r w:rsidRPr="0018076D">
        <w:rPr>
          <w:lang w:eastAsia="en-NZ"/>
        </w:rPr>
        <w:br/>
      </w:r>
    </w:p>
    <w:p w14:paraId="5C2B0434" w14:textId="44653C2E" w:rsidR="00CB1317" w:rsidRPr="0018076D" w:rsidRDefault="00CB1317" w:rsidP="00CB1317">
      <w:pPr>
        <w:rPr>
          <w:lang w:eastAsia="en-NZ"/>
        </w:rPr>
      </w:pPr>
      <w:r w:rsidRPr="0018076D">
        <w:rPr>
          <w:lang w:eastAsia="en-NZ"/>
        </w:rPr>
        <w:t>NPS:</w:t>
      </w:r>
    </w:p>
    <w:p w14:paraId="2492AE40" w14:textId="794D3187" w:rsidR="008F1721" w:rsidRPr="0018076D" w:rsidRDefault="00CB1317" w:rsidP="00092E0B">
      <w:pPr>
        <w:pStyle w:val="ListParagraph"/>
        <w:numPr>
          <w:ilvl w:val="0"/>
          <w:numId w:val="49"/>
        </w:numPr>
        <w:rPr>
          <w:lang w:eastAsia="en-NZ"/>
        </w:rPr>
      </w:pPr>
      <w:r w:rsidRPr="0018076D">
        <w:rPr>
          <w:lang w:eastAsia="en-NZ"/>
        </w:rPr>
        <w:lastRenderedPageBreak/>
        <w:t>6.1.5-6</w:t>
      </w:r>
    </w:p>
    <w:p w14:paraId="2A339E06" w14:textId="77777777" w:rsidR="008F1721" w:rsidRPr="0018076D" w:rsidRDefault="008F1721" w:rsidP="008F1721">
      <w:pPr>
        <w:pStyle w:val="Heading3"/>
        <w:rPr>
          <w:lang w:eastAsia="en-NZ"/>
        </w:rPr>
      </w:pPr>
      <w:r w:rsidRPr="0018076D">
        <w:rPr>
          <w:bCs/>
          <w:lang w:eastAsia="en-NZ"/>
        </w:rPr>
        <w:t>Indicators of good practice</w:t>
      </w:r>
      <w:r w:rsidRPr="0018076D">
        <w:rPr>
          <w:lang w:eastAsia="en-NZ"/>
        </w:rPr>
        <w:t>: What do we expect from the providers?</w:t>
      </w:r>
    </w:p>
    <w:p w14:paraId="19421EAE" w14:textId="77777777" w:rsidR="008F1721" w:rsidRPr="0018076D" w:rsidRDefault="008F1721" w:rsidP="008F1721">
      <w:pPr>
        <w:pStyle w:val="Heading4"/>
      </w:pPr>
      <w:r w:rsidRPr="0018076D">
        <w:t>Desktop review</w:t>
      </w:r>
    </w:p>
    <w:p w14:paraId="43964622" w14:textId="77777777" w:rsidR="008E10EA" w:rsidRPr="0018076D" w:rsidRDefault="008F1721" w:rsidP="00092E0B">
      <w:pPr>
        <w:pStyle w:val="ListParagraph"/>
        <w:numPr>
          <w:ilvl w:val="0"/>
          <w:numId w:val="27"/>
        </w:numPr>
      </w:pPr>
      <w:r w:rsidRPr="0018076D">
        <w:t xml:space="preserve"> </w:t>
      </w:r>
      <w:r w:rsidR="008E10EA" w:rsidRPr="0018076D">
        <w:t>Governance commits clearly to restraint minimisation and elimination.</w:t>
      </w:r>
    </w:p>
    <w:p w14:paraId="770D5D0A" w14:textId="77777777" w:rsidR="008E10EA" w:rsidRPr="0018076D" w:rsidRDefault="008E10EA" w:rsidP="00092E0B">
      <w:pPr>
        <w:pStyle w:val="ListParagraph"/>
        <w:numPr>
          <w:ilvl w:val="0"/>
          <w:numId w:val="27"/>
        </w:numPr>
      </w:pPr>
      <w:r w:rsidRPr="0018076D">
        <w:t>An executive leader holds accountability for restraint outcomes.</w:t>
      </w:r>
    </w:p>
    <w:p w14:paraId="56B74EE7" w14:textId="77777777" w:rsidR="008E10EA" w:rsidRPr="0018076D" w:rsidRDefault="008E10EA" w:rsidP="00092E0B">
      <w:pPr>
        <w:pStyle w:val="ListParagraph"/>
        <w:numPr>
          <w:ilvl w:val="0"/>
          <w:numId w:val="27"/>
        </w:numPr>
      </w:pPr>
      <w:r w:rsidRPr="0018076D">
        <w:t>Executives regularly report restraint use to governance.</w:t>
      </w:r>
    </w:p>
    <w:p w14:paraId="515AE0F0" w14:textId="77777777" w:rsidR="008E10EA" w:rsidRPr="0018076D" w:rsidRDefault="008E10EA" w:rsidP="00092E0B">
      <w:pPr>
        <w:pStyle w:val="ListParagraph"/>
        <w:numPr>
          <w:ilvl w:val="0"/>
          <w:numId w:val="27"/>
        </w:numPr>
      </w:pPr>
      <w:r w:rsidRPr="0018076D">
        <w:t>Governance accesses and uses aggregated restraint data for oversight.</w:t>
      </w:r>
    </w:p>
    <w:p w14:paraId="26743C0B" w14:textId="77777777" w:rsidR="008E10EA" w:rsidRPr="0018076D" w:rsidRDefault="008E10EA" w:rsidP="00092E0B">
      <w:pPr>
        <w:pStyle w:val="ListParagraph"/>
        <w:numPr>
          <w:ilvl w:val="0"/>
          <w:numId w:val="27"/>
        </w:numPr>
      </w:pPr>
      <w:r w:rsidRPr="0018076D">
        <w:t>The provider’s oversight includes meaningful representation from whānau, Māori, and people with lived experience.</w:t>
      </w:r>
    </w:p>
    <w:p w14:paraId="189FAC2A" w14:textId="7EF1DE4F" w:rsidR="008F1721" w:rsidRPr="0018076D" w:rsidRDefault="008E10EA" w:rsidP="00092E0B">
      <w:pPr>
        <w:pStyle w:val="ListParagraph"/>
        <w:numPr>
          <w:ilvl w:val="0"/>
          <w:numId w:val="27"/>
        </w:numPr>
      </w:pPr>
      <w:r w:rsidRPr="0018076D">
        <w:t>Oversight participants report genuine involvement and influence.</w:t>
      </w:r>
    </w:p>
    <w:p w14:paraId="00D43F9A" w14:textId="77777777" w:rsidR="008F1721" w:rsidRPr="0018076D" w:rsidRDefault="008F1721" w:rsidP="008F1721">
      <w:pPr>
        <w:pStyle w:val="Heading3"/>
        <w:rPr>
          <w:lang w:eastAsia="en-NZ"/>
        </w:rPr>
      </w:pPr>
      <w:r w:rsidRPr="0018076D">
        <w:rPr>
          <w:lang w:eastAsia="en-NZ"/>
        </w:rPr>
        <w:t>Evidence: What will we obtain from the providers?</w:t>
      </w:r>
    </w:p>
    <w:p w14:paraId="6998A45A" w14:textId="77777777" w:rsidR="008F1721" w:rsidRPr="0018076D" w:rsidRDefault="008F1721" w:rsidP="008F1721">
      <w:pPr>
        <w:pStyle w:val="Heading4"/>
      </w:pPr>
      <w:r w:rsidRPr="0018076D">
        <w:t>Desktop review</w:t>
      </w:r>
    </w:p>
    <w:p w14:paraId="1AF7594C" w14:textId="77777777" w:rsidR="008E10EA" w:rsidRPr="0018076D" w:rsidRDefault="008E10EA" w:rsidP="008E10EA">
      <w:pPr>
        <w:pStyle w:val="ListParagraph"/>
        <w:numPr>
          <w:ilvl w:val="0"/>
          <w:numId w:val="14"/>
        </w:numPr>
      </w:pPr>
      <w:r w:rsidRPr="0018076D">
        <w:t>Documentation of the governance body's efforts and commitment to restraint minimisation and elimination.</w:t>
      </w:r>
    </w:p>
    <w:p w14:paraId="1E298437" w14:textId="77777777" w:rsidR="008E10EA" w:rsidRPr="0018076D" w:rsidRDefault="008E10EA" w:rsidP="008E10EA">
      <w:pPr>
        <w:pStyle w:val="ListParagraph"/>
        <w:numPr>
          <w:ilvl w:val="0"/>
          <w:numId w:val="14"/>
        </w:numPr>
      </w:pPr>
      <w:r w:rsidRPr="0018076D">
        <w:t>Evidence of representation from whānau, Māori, and individuals with lived experience on restraint oversight groups.</w:t>
      </w:r>
    </w:p>
    <w:p w14:paraId="39C1F006" w14:textId="77777777" w:rsidR="008E10EA" w:rsidRPr="0018076D" w:rsidRDefault="008E10EA" w:rsidP="008E10EA">
      <w:pPr>
        <w:pStyle w:val="ListParagraph"/>
        <w:numPr>
          <w:ilvl w:val="0"/>
          <w:numId w:val="14"/>
        </w:numPr>
      </w:pPr>
      <w:r w:rsidRPr="0018076D">
        <w:t>Documentation showing the presence of an executive leader responsible for restraint minimisation and elimination goals.</w:t>
      </w:r>
    </w:p>
    <w:p w14:paraId="6021D8F0" w14:textId="77777777" w:rsidR="008E10EA" w:rsidRPr="0018076D" w:rsidRDefault="008E10EA" w:rsidP="008E10EA">
      <w:pPr>
        <w:pStyle w:val="ListParagraph"/>
        <w:numPr>
          <w:ilvl w:val="0"/>
          <w:numId w:val="14"/>
        </w:numPr>
      </w:pPr>
      <w:r w:rsidRPr="0018076D">
        <w:t>Evidence of regular reporting by the executive leader on restraint usage.</w:t>
      </w:r>
    </w:p>
    <w:p w14:paraId="1FE5ED63" w14:textId="25E5EA59" w:rsidR="008F1721" w:rsidRPr="0018076D" w:rsidRDefault="008E10EA" w:rsidP="008E10EA">
      <w:pPr>
        <w:pStyle w:val="ListParagraph"/>
        <w:numPr>
          <w:ilvl w:val="0"/>
          <w:numId w:val="14"/>
        </w:numPr>
      </w:pPr>
      <w:r w:rsidRPr="0018076D">
        <w:t>Access to the aggregated restraint use database for monitoring and reporting purposes.</w:t>
      </w:r>
    </w:p>
    <w:p w14:paraId="3080C146" w14:textId="243D449E" w:rsidR="00F5374E" w:rsidRPr="0018076D" w:rsidRDefault="00E03F91" w:rsidP="00E03F91">
      <w:pPr>
        <w:pStyle w:val="Heading2"/>
      </w:pPr>
      <w:r w:rsidRPr="0018076D">
        <w:t>3H - Quality and Risk</w:t>
      </w:r>
    </w:p>
    <w:p w14:paraId="168D5F87" w14:textId="77777777" w:rsidR="008F1721" w:rsidRPr="0018076D" w:rsidRDefault="008F1721" w:rsidP="008F1721">
      <w:pPr>
        <w:pStyle w:val="Heading3"/>
        <w:rPr>
          <w:lang w:eastAsia="en-NZ"/>
        </w:rPr>
      </w:pPr>
      <w:r w:rsidRPr="0018076D">
        <w:rPr>
          <w:bCs/>
          <w:lang w:eastAsia="en-NZ"/>
        </w:rPr>
        <w:t>Objectives</w:t>
      </w:r>
      <w:r w:rsidRPr="0018076D">
        <w:rPr>
          <w:lang w:eastAsia="en-NZ"/>
        </w:rPr>
        <w:t>: What are we trying to achieve?</w:t>
      </w:r>
    </w:p>
    <w:p w14:paraId="469BD285" w14:textId="77777777" w:rsidR="00085880" w:rsidRPr="0018076D" w:rsidRDefault="00085880" w:rsidP="00085880">
      <w:pPr>
        <w:rPr>
          <w:lang w:eastAsia="en-NZ"/>
        </w:rPr>
      </w:pPr>
      <w:r w:rsidRPr="0018076D">
        <w:rPr>
          <w:lang w:eastAsia="en-NZ"/>
        </w:rPr>
        <w:t>Ensure risks to service quality, safety, and equity are identified, managed, and continuously improved through effective quality and risk management systems.</w:t>
      </w:r>
    </w:p>
    <w:p w14:paraId="62E810A8" w14:textId="77777777" w:rsidR="00085880" w:rsidRPr="0018076D" w:rsidRDefault="00085880" w:rsidP="00085880">
      <w:pPr>
        <w:rPr>
          <w:lang w:eastAsia="en-NZ"/>
        </w:rPr>
      </w:pPr>
      <w:r w:rsidRPr="0018076D">
        <w:rPr>
          <w:lang w:eastAsia="en-NZ"/>
        </w:rPr>
        <w:t>NPS:</w:t>
      </w:r>
    </w:p>
    <w:p w14:paraId="4896781D" w14:textId="7BD3DCC9" w:rsidR="008F1721" w:rsidRPr="0018076D" w:rsidRDefault="00085880" w:rsidP="00092E0B">
      <w:pPr>
        <w:pStyle w:val="ListParagraph"/>
        <w:numPr>
          <w:ilvl w:val="0"/>
          <w:numId w:val="50"/>
        </w:numPr>
        <w:rPr>
          <w:lang w:eastAsia="en-NZ"/>
        </w:rPr>
      </w:pPr>
      <w:r w:rsidRPr="0018076D">
        <w:rPr>
          <w:lang w:eastAsia="en-NZ"/>
        </w:rPr>
        <w:t>2.2.1-8</w:t>
      </w:r>
    </w:p>
    <w:p w14:paraId="4F8AC19B" w14:textId="77777777" w:rsidR="008F1721" w:rsidRPr="0018076D" w:rsidRDefault="008F1721" w:rsidP="008F1721">
      <w:pPr>
        <w:pStyle w:val="Heading3"/>
        <w:rPr>
          <w:lang w:eastAsia="en-NZ"/>
        </w:rPr>
      </w:pPr>
      <w:r w:rsidRPr="0018076D">
        <w:rPr>
          <w:bCs/>
          <w:lang w:eastAsia="en-NZ"/>
        </w:rPr>
        <w:t>Indicators of good practice</w:t>
      </w:r>
      <w:r w:rsidRPr="0018076D">
        <w:rPr>
          <w:lang w:eastAsia="en-NZ"/>
        </w:rPr>
        <w:t>: What do we expect from the providers?</w:t>
      </w:r>
    </w:p>
    <w:p w14:paraId="193245AE" w14:textId="77777777" w:rsidR="008F1721" w:rsidRPr="0018076D" w:rsidRDefault="008F1721" w:rsidP="008F1721">
      <w:pPr>
        <w:pStyle w:val="Heading4"/>
      </w:pPr>
      <w:r w:rsidRPr="0018076D">
        <w:t>Desktop review</w:t>
      </w:r>
    </w:p>
    <w:p w14:paraId="5C6B2901" w14:textId="50691E2A" w:rsidR="00085880" w:rsidRPr="0018076D" w:rsidRDefault="00085880" w:rsidP="00092E0B">
      <w:pPr>
        <w:pStyle w:val="ListParagraph"/>
        <w:numPr>
          <w:ilvl w:val="0"/>
          <w:numId w:val="27"/>
        </w:numPr>
      </w:pPr>
      <w:r w:rsidRPr="0018076D">
        <w:t>The provider operates a risk</w:t>
      </w:r>
      <w:r w:rsidRPr="0018076D">
        <w:noBreakHyphen/>
        <w:t>based quality and risk framework.</w:t>
      </w:r>
    </w:p>
    <w:p w14:paraId="161105B9" w14:textId="77777777" w:rsidR="00085880" w:rsidRPr="0018076D" w:rsidRDefault="00085880" w:rsidP="00092E0B">
      <w:pPr>
        <w:pStyle w:val="ListParagraph"/>
        <w:numPr>
          <w:ilvl w:val="0"/>
          <w:numId w:val="27"/>
        </w:numPr>
      </w:pPr>
      <w:r w:rsidRPr="0018076D">
        <w:t>The provider monitors risks, incident, inequities and health equity outcomes.</w:t>
      </w:r>
    </w:p>
    <w:p w14:paraId="26155570" w14:textId="77777777" w:rsidR="00085880" w:rsidRPr="0018076D" w:rsidRDefault="00085880" w:rsidP="00092E0B">
      <w:pPr>
        <w:pStyle w:val="ListParagraph"/>
        <w:numPr>
          <w:ilvl w:val="0"/>
          <w:numId w:val="27"/>
        </w:numPr>
      </w:pPr>
      <w:r w:rsidRPr="0018076D">
        <w:t>The provider tracks improvement actions and reviews them for effectiveness.</w:t>
      </w:r>
    </w:p>
    <w:p w14:paraId="38A7ED0B" w14:textId="59479AAB" w:rsidR="008F1721" w:rsidRPr="0018076D" w:rsidRDefault="00085880" w:rsidP="00092E0B">
      <w:pPr>
        <w:pStyle w:val="ListParagraph"/>
        <w:numPr>
          <w:ilvl w:val="0"/>
          <w:numId w:val="27"/>
        </w:numPr>
      </w:pPr>
      <w:r w:rsidRPr="0018076D">
        <w:t>The provider ensures staff understand their responsibilities for escalating and reporting critical incidents.</w:t>
      </w:r>
    </w:p>
    <w:p w14:paraId="769C5F46" w14:textId="77777777" w:rsidR="008F1721" w:rsidRPr="0018076D" w:rsidRDefault="008F1721" w:rsidP="008F1721">
      <w:pPr>
        <w:pStyle w:val="Heading3"/>
        <w:rPr>
          <w:lang w:eastAsia="en-NZ"/>
        </w:rPr>
      </w:pPr>
      <w:r w:rsidRPr="0018076D">
        <w:rPr>
          <w:lang w:eastAsia="en-NZ"/>
        </w:rPr>
        <w:t>Evidence: What will we obtain from the providers?</w:t>
      </w:r>
    </w:p>
    <w:p w14:paraId="68000474" w14:textId="77777777" w:rsidR="008F1721" w:rsidRPr="0018076D" w:rsidRDefault="008F1721" w:rsidP="008F1721">
      <w:pPr>
        <w:pStyle w:val="Heading4"/>
      </w:pPr>
      <w:r w:rsidRPr="0018076D">
        <w:t>Desktop review</w:t>
      </w:r>
    </w:p>
    <w:p w14:paraId="66ABE885" w14:textId="77777777" w:rsidR="00085880" w:rsidRPr="0018076D" w:rsidRDefault="00085880" w:rsidP="00085880">
      <w:pPr>
        <w:pStyle w:val="ListParagraph"/>
        <w:numPr>
          <w:ilvl w:val="0"/>
          <w:numId w:val="14"/>
        </w:numPr>
      </w:pPr>
      <w:r w:rsidRPr="0018076D">
        <w:t>Quality and risk management documentation demonstrating a risk</w:t>
      </w:r>
      <w:r w:rsidRPr="0018076D">
        <w:noBreakHyphen/>
        <w:t>based quality management framework.</w:t>
      </w:r>
    </w:p>
    <w:p w14:paraId="6C042402" w14:textId="77777777" w:rsidR="00085880" w:rsidRPr="0018076D" w:rsidRDefault="00085880" w:rsidP="00085880">
      <w:pPr>
        <w:pStyle w:val="ListParagraph"/>
        <w:numPr>
          <w:ilvl w:val="0"/>
          <w:numId w:val="14"/>
        </w:numPr>
      </w:pPr>
      <w:r w:rsidRPr="0018076D">
        <w:t>Evidence of defined and operational monitoring systems, including risk and quality management systems.</w:t>
      </w:r>
    </w:p>
    <w:p w14:paraId="75E65DEE" w14:textId="77777777" w:rsidR="00085880" w:rsidRPr="0018076D" w:rsidRDefault="00085880" w:rsidP="00085880">
      <w:pPr>
        <w:pStyle w:val="ListParagraph"/>
        <w:numPr>
          <w:ilvl w:val="0"/>
          <w:numId w:val="14"/>
        </w:numPr>
      </w:pPr>
      <w:r w:rsidRPr="0018076D">
        <w:lastRenderedPageBreak/>
        <w:t>Risk and incident management documentation demonstrating compliance with statutory and regulatory requirements, including the National Adverse Reporting Policy, essential notifications, and oversight of infection prevention.</w:t>
      </w:r>
    </w:p>
    <w:p w14:paraId="46B88B5B" w14:textId="4110821B" w:rsidR="00A414CF" w:rsidRPr="0018076D" w:rsidRDefault="00085880" w:rsidP="00A414CF">
      <w:pPr>
        <w:pStyle w:val="ListParagraph"/>
        <w:numPr>
          <w:ilvl w:val="0"/>
          <w:numId w:val="14"/>
        </w:numPr>
      </w:pPr>
      <w:r w:rsidRPr="0018076D">
        <w:t>Records showing workforce and service</w:t>
      </w:r>
      <w:r w:rsidRPr="0018076D">
        <w:noBreakHyphen/>
        <w:t>user involvement, regular review of organisational practice, and actions to address risks, incidents, inequities, and health equity outcomes, including for Māori.</w:t>
      </w:r>
    </w:p>
    <w:p w14:paraId="1BE3A3D8" w14:textId="541FE2EA" w:rsidR="00A414CF" w:rsidRPr="0018076D" w:rsidRDefault="00A414CF" w:rsidP="00A414CF">
      <w:pPr>
        <w:pStyle w:val="Heading2"/>
      </w:pPr>
      <w:r w:rsidRPr="0018076D">
        <w:t>3I – Rights and person directed support</w:t>
      </w:r>
    </w:p>
    <w:p w14:paraId="2C639E68" w14:textId="77777777" w:rsidR="00A414CF" w:rsidRPr="0018076D" w:rsidRDefault="00A414CF" w:rsidP="00A414CF">
      <w:pPr>
        <w:pStyle w:val="Heading3"/>
        <w:rPr>
          <w:lang w:eastAsia="en-NZ"/>
        </w:rPr>
      </w:pPr>
      <w:r w:rsidRPr="0018076D">
        <w:rPr>
          <w:bCs/>
          <w:lang w:eastAsia="en-NZ"/>
        </w:rPr>
        <w:t>Objectives</w:t>
      </w:r>
      <w:r w:rsidRPr="0018076D">
        <w:rPr>
          <w:lang w:eastAsia="en-NZ"/>
        </w:rPr>
        <w:t>: What are we trying to achieve?</w:t>
      </w:r>
    </w:p>
    <w:p w14:paraId="5B89C5EF" w14:textId="6D4818E9" w:rsidR="00A414CF" w:rsidRPr="0018076D" w:rsidRDefault="00A414CF" w:rsidP="00A414CF">
      <w:r w:rsidRPr="0018076D">
        <w:t>There are systems that uphold rights, informed choice and participation through clear communication, accurate records, and consistent use of policies and escalation pathways, so unmet care, neglect, or concerns are identified and addressed early.</w:t>
      </w:r>
    </w:p>
    <w:p w14:paraId="2A312EA5" w14:textId="77777777" w:rsidR="00827269" w:rsidRPr="0018076D" w:rsidRDefault="00A414CF" w:rsidP="00A414CF">
      <w:r w:rsidRPr="0018076D">
        <w:t xml:space="preserve">Supported by evidence from: </w:t>
      </w:r>
    </w:p>
    <w:p w14:paraId="49DAD5FF" w14:textId="77777777" w:rsidR="00827269" w:rsidRPr="0018076D" w:rsidRDefault="00A414CF" w:rsidP="00827269">
      <w:pPr>
        <w:pStyle w:val="ListParagraph"/>
        <w:numPr>
          <w:ilvl w:val="0"/>
          <w:numId w:val="53"/>
        </w:numPr>
      </w:pPr>
      <w:r w:rsidRPr="0018076D">
        <w:t xml:space="preserve">1A – Rights and person-directed support </w:t>
      </w:r>
    </w:p>
    <w:p w14:paraId="08BC3FE2" w14:textId="77777777" w:rsidR="00827269" w:rsidRPr="0018076D" w:rsidRDefault="00A414CF" w:rsidP="00827269">
      <w:pPr>
        <w:pStyle w:val="ListParagraph"/>
        <w:numPr>
          <w:ilvl w:val="0"/>
          <w:numId w:val="53"/>
        </w:numPr>
      </w:pPr>
      <w:r w:rsidRPr="0018076D">
        <w:t xml:space="preserve">1B – Clear communication </w:t>
      </w:r>
    </w:p>
    <w:p w14:paraId="3C5CDE02" w14:textId="77777777" w:rsidR="00827269" w:rsidRPr="0018076D" w:rsidRDefault="00A414CF" w:rsidP="00827269">
      <w:pPr>
        <w:pStyle w:val="ListParagraph"/>
        <w:numPr>
          <w:ilvl w:val="0"/>
          <w:numId w:val="53"/>
        </w:numPr>
      </w:pPr>
      <w:r w:rsidRPr="0018076D">
        <w:t xml:space="preserve">1C – Consent 1D – Complaints process </w:t>
      </w:r>
    </w:p>
    <w:p w14:paraId="765B4B01" w14:textId="77777777" w:rsidR="00827269" w:rsidRPr="0018076D" w:rsidRDefault="00A414CF" w:rsidP="00827269">
      <w:pPr>
        <w:pStyle w:val="ListParagraph"/>
        <w:numPr>
          <w:ilvl w:val="0"/>
          <w:numId w:val="53"/>
        </w:numPr>
      </w:pPr>
      <w:r w:rsidRPr="0018076D">
        <w:t xml:space="preserve">1E – Onboarding </w:t>
      </w:r>
    </w:p>
    <w:p w14:paraId="2A528C2B" w14:textId="77777777" w:rsidR="00827269" w:rsidRPr="0018076D" w:rsidRDefault="00A414CF" w:rsidP="00827269">
      <w:pPr>
        <w:pStyle w:val="ListParagraph"/>
        <w:numPr>
          <w:ilvl w:val="0"/>
          <w:numId w:val="53"/>
        </w:numPr>
      </w:pPr>
      <w:r w:rsidRPr="0018076D">
        <w:t xml:space="preserve">1G – Transition and discharge process </w:t>
      </w:r>
    </w:p>
    <w:p w14:paraId="6B133235" w14:textId="77777777" w:rsidR="00827269" w:rsidRPr="0018076D" w:rsidRDefault="00A414CF" w:rsidP="00827269">
      <w:pPr>
        <w:pStyle w:val="ListParagraph"/>
        <w:numPr>
          <w:ilvl w:val="0"/>
          <w:numId w:val="53"/>
        </w:numPr>
      </w:pPr>
      <w:r w:rsidRPr="0018076D">
        <w:t xml:space="preserve">1H – Community engagement </w:t>
      </w:r>
    </w:p>
    <w:p w14:paraId="47D4A199" w14:textId="5A79F936" w:rsidR="00A414CF" w:rsidRPr="0018076D" w:rsidRDefault="00A414CF" w:rsidP="00827269">
      <w:pPr>
        <w:pStyle w:val="ListParagraph"/>
        <w:numPr>
          <w:ilvl w:val="0"/>
          <w:numId w:val="53"/>
        </w:numPr>
      </w:pPr>
      <w:r w:rsidRPr="0018076D">
        <w:t>1I – Neglec</w:t>
      </w:r>
      <w:r w:rsidR="00827269" w:rsidRPr="0018076D">
        <w:t>t</w:t>
      </w:r>
    </w:p>
    <w:p w14:paraId="3620FE9D" w14:textId="77777777" w:rsidR="00827269" w:rsidRPr="0018076D" w:rsidRDefault="00827269" w:rsidP="00827269">
      <w:pPr>
        <w:pStyle w:val="Heading3"/>
        <w:rPr>
          <w:lang w:eastAsia="en-NZ"/>
        </w:rPr>
      </w:pPr>
      <w:r w:rsidRPr="0018076D">
        <w:rPr>
          <w:bCs/>
          <w:lang w:eastAsia="en-NZ"/>
        </w:rPr>
        <w:t>Indicators of good practice</w:t>
      </w:r>
      <w:r w:rsidRPr="0018076D">
        <w:rPr>
          <w:lang w:eastAsia="en-NZ"/>
        </w:rPr>
        <w:t>: What do we expect from the providers?</w:t>
      </w:r>
    </w:p>
    <w:p w14:paraId="2AD49D96" w14:textId="77777777" w:rsidR="00827269" w:rsidRPr="0018076D" w:rsidRDefault="00827269" w:rsidP="00827269">
      <w:pPr>
        <w:pStyle w:val="Heading4"/>
      </w:pPr>
      <w:r w:rsidRPr="0018076D">
        <w:t>Desktop review</w:t>
      </w:r>
    </w:p>
    <w:p w14:paraId="52616326" w14:textId="43846996" w:rsidR="00827269" w:rsidRPr="0018076D" w:rsidRDefault="00827269" w:rsidP="00827269">
      <w:pPr>
        <w:pStyle w:val="ListParagraph"/>
        <w:numPr>
          <w:ilvl w:val="0"/>
          <w:numId w:val="54"/>
        </w:numPr>
      </w:pPr>
      <w:r w:rsidRPr="0018076D">
        <w:t xml:space="preserve">The provider ensures all staff understand expectations, document decisions consistently, and know when and how to escalate concerns. </w:t>
      </w:r>
    </w:p>
    <w:p w14:paraId="239BBF68" w14:textId="1D598FE7" w:rsidR="00827269" w:rsidRPr="0018076D" w:rsidRDefault="00827269" w:rsidP="00827269">
      <w:pPr>
        <w:pStyle w:val="Heading3"/>
        <w:rPr>
          <w:lang w:eastAsia="en-NZ"/>
        </w:rPr>
      </w:pPr>
      <w:r w:rsidRPr="0018076D">
        <w:rPr>
          <w:lang w:eastAsia="en-NZ"/>
        </w:rPr>
        <w:t>Evidence: What will we obtain from the providers?</w:t>
      </w:r>
    </w:p>
    <w:p w14:paraId="29484F76" w14:textId="7D25863D" w:rsidR="00827269" w:rsidRPr="0018076D" w:rsidRDefault="00827269" w:rsidP="00827269">
      <w:pPr>
        <w:pStyle w:val="Heading4"/>
      </w:pPr>
      <w:r w:rsidRPr="0018076D">
        <w:t>Desktop review</w:t>
      </w:r>
    </w:p>
    <w:p w14:paraId="6AD682F9" w14:textId="77777777" w:rsidR="00A034C5" w:rsidRPr="0018076D" w:rsidRDefault="00A034C5" w:rsidP="00A034C5">
      <w:pPr>
        <w:pStyle w:val="ListParagraph"/>
        <w:numPr>
          <w:ilvl w:val="0"/>
          <w:numId w:val="54"/>
        </w:numPr>
      </w:pPr>
      <w:r w:rsidRPr="0018076D">
        <w:t xml:space="preserve">The provider has accessible, current policies and guidance that embed rights, consent, communication, complaints, onboarding, transition and discharge, community engagement and neglect prevention and response processes into day-to-day practice. </w:t>
      </w:r>
    </w:p>
    <w:p w14:paraId="6D03A84E" w14:textId="561D2BD2" w:rsidR="00827269" w:rsidRPr="0018076D" w:rsidRDefault="00827269" w:rsidP="00A034C5">
      <w:pPr>
        <w:pStyle w:val="ListParagraph"/>
      </w:pPr>
    </w:p>
    <w:p w14:paraId="32FB23D6" w14:textId="3C352E73" w:rsidR="00A034C5" w:rsidRPr="0018076D" w:rsidRDefault="00A034C5" w:rsidP="00A034C5">
      <w:pPr>
        <w:pStyle w:val="Heading2"/>
      </w:pPr>
      <w:r w:rsidRPr="0018076D">
        <w:t xml:space="preserve">3J – Health and </w:t>
      </w:r>
      <w:r w:rsidR="0059033E" w:rsidRPr="0018076D">
        <w:t>w</w:t>
      </w:r>
      <w:r w:rsidRPr="0018076D">
        <w:t>ell-</w:t>
      </w:r>
      <w:r w:rsidR="0059033E" w:rsidRPr="0018076D">
        <w:t>b</w:t>
      </w:r>
      <w:r w:rsidRPr="0018076D">
        <w:t>eing</w:t>
      </w:r>
    </w:p>
    <w:p w14:paraId="48AD25C0" w14:textId="77777777" w:rsidR="00A034C5" w:rsidRPr="0018076D" w:rsidRDefault="00A034C5" w:rsidP="00A034C5">
      <w:pPr>
        <w:pStyle w:val="Heading3"/>
        <w:rPr>
          <w:lang w:eastAsia="en-NZ"/>
        </w:rPr>
      </w:pPr>
      <w:r w:rsidRPr="0018076D">
        <w:rPr>
          <w:bCs/>
          <w:lang w:eastAsia="en-NZ"/>
        </w:rPr>
        <w:t>Objectives</w:t>
      </w:r>
      <w:r w:rsidRPr="0018076D">
        <w:rPr>
          <w:lang w:eastAsia="en-NZ"/>
        </w:rPr>
        <w:t>: What are we trying to achieve?</w:t>
      </w:r>
    </w:p>
    <w:p w14:paraId="16196C0D" w14:textId="7FFD6D14" w:rsidR="00A034C5" w:rsidRPr="0018076D" w:rsidRDefault="00A034C5" w:rsidP="00A034C5">
      <w:r w:rsidRPr="0018076D">
        <w:t>The</w:t>
      </w:r>
      <w:r w:rsidR="00CC1AA7" w:rsidRPr="0018076D">
        <w:t xml:space="preserve">re are </w:t>
      </w:r>
      <w:r w:rsidRPr="0018076D">
        <w:t>systems and oversight that support safe, equitable and person-directed health and wellbeing practices, including personal planning, medication, food, infection prevention, monitoring, improvement and abuse protection.</w:t>
      </w:r>
    </w:p>
    <w:p w14:paraId="0091171B" w14:textId="77777777" w:rsidR="00A034C5" w:rsidRPr="0018076D" w:rsidRDefault="00A034C5" w:rsidP="00A034C5">
      <w:r w:rsidRPr="0018076D">
        <w:t xml:space="preserve">Supported by evidence from: </w:t>
      </w:r>
    </w:p>
    <w:p w14:paraId="26BC7C0D" w14:textId="7475D5DA" w:rsidR="00A034C5" w:rsidRPr="0018076D" w:rsidRDefault="00A034C5" w:rsidP="00A034C5">
      <w:pPr>
        <w:pStyle w:val="ListParagraph"/>
        <w:numPr>
          <w:ilvl w:val="0"/>
          <w:numId w:val="54"/>
        </w:numPr>
      </w:pPr>
      <w:r w:rsidRPr="0018076D">
        <w:t xml:space="preserve">1J – Personal plans </w:t>
      </w:r>
    </w:p>
    <w:p w14:paraId="7A440B2E" w14:textId="1F6DECAF" w:rsidR="00A034C5" w:rsidRPr="0018076D" w:rsidRDefault="00A034C5" w:rsidP="00A034C5">
      <w:pPr>
        <w:pStyle w:val="ListParagraph"/>
        <w:numPr>
          <w:ilvl w:val="0"/>
          <w:numId w:val="54"/>
        </w:numPr>
      </w:pPr>
      <w:r w:rsidRPr="0018076D">
        <w:t xml:space="preserve">1K – Equitable individual and whānau experience </w:t>
      </w:r>
    </w:p>
    <w:p w14:paraId="6980F4E8" w14:textId="77777777" w:rsidR="00A034C5" w:rsidRPr="0018076D" w:rsidRDefault="00A034C5" w:rsidP="00A034C5">
      <w:pPr>
        <w:pStyle w:val="ListParagraph"/>
        <w:numPr>
          <w:ilvl w:val="0"/>
          <w:numId w:val="54"/>
        </w:numPr>
      </w:pPr>
      <w:r w:rsidRPr="0018076D">
        <w:t xml:space="preserve">1L – Medications </w:t>
      </w:r>
    </w:p>
    <w:p w14:paraId="1F4390F0" w14:textId="77777777" w:rsidR="00A034C5" w:rsidRPr="0018076D" w:rsidRDefault="00A034C5" w:rsidP="00A034C5">
      <w:pPr>
        <w:pStyle w:val="ListParagraph"/>
        <w:numPr>
          <w:ilvl w:val="0"/>
          <w:numId w:val="54"/>
        </w:numPr>
      </w:pPr>
      <w:r w:rsidRPr="0018076D">
        <w:t xml:space="preserve">1M – Dietary requirements </w:t>
      </w:r>
    </w:p>
    <w:p w14:paraId="6A1E8350" w14:textId="77777777" w:rsidR="00A034C5" w:rsidRPr="0018076D" w:rsidRDefault="00A034C5" w:rsidP="00A034C5">
      <w:pPr>
        <w:pStyle w:val="ListParagraph"/>
        <w:numPr>
          <w:ilvl w:val="0"/>
          <w:numId w:val="54"/>
        </w:numPr>
      </w:pPr>
      <w:r w:rsidRPr="0018076D">
        <w:t xml:space="preserve">1N – Infection protection </w:t>
      </w:r>
    </w:p>
    <w:p w14:paraId="0FCE3394" w14:textId="77777777" w:rsidR="00A034C5" w:rsidRPr="0018076D" w:rsidRDefault="00A034C5" w:rsidP="00A034C5">
      <w:pPr>
        <w:pStyle w:val="ListParagraph"/>
        <w:numPr>
          <w:ilvl w:val="0"/>
          <w:numId w:val="54"/>
        </w:numPr>
      </w:pPr>
      <w:r w:rsidRPr="0018076D">
        <w:lastRenderedPageBreak/>
        <w:t xml:space="preserve">1O – Monitoring and continuous improvement  </w:t>
      </w:r>
    </w:p>
    <w:p w14:paraId="01F9CD36" w14:textId="2AFF1DC8" w:rsidR="00FD7B4A" w:rsidRPr="0018076D" w:rsidRDefault="00A034C5" w:rsidP="00EB6565">
      <w:pPr>
        <w:pStyle w:val="ListParagraph"/>
        <w:numPr>
          <w:ilvl w:val="0"/>
          <w:numId w:val="54"/>
        </w:numPr>
      </w:pPr>
      <w:r w:rsidRPr="0018076D">
        <w:t>1P – Abuse protection</w:t>
      </w:r>
    </w:p>
    <w:p w14:paraId="4171C22E" w14:textId="4CDAD3BD" w:rsidR="00EB6565" w:rsidRPr="0018076D" w:rsidRDefault="00EB6565" w:rsidP="00EB6565">
      <w:pPr>
        <w:pStyle w:val="Heading3"/>
        <w:rPr>
          <w:lang w:eastAsia="en-NZ"/>
        </w:rPr>
      </w:pPr>
      <w:r w:rsidRPr="0018076D">
        <w:rPr>
          <w:bCs/>
          <w:lang w:eastAsia="en-NZ"/>
        </w:rPr>
        <w:t>Indicators of good practice</w:t>
      </w:r>
      <w:r w:rsidRPr="0018076D">
        <w:rPr>
          <w:lang w:eastAsia="en-NZ"/>
        </w:rPr>
        <w:t>: What do we expect from the providers?</w:t>
      </w:r>
    </w:p>
    <w:p w14:paraId="44332F42" w14:textId="77777777" w:rsidR="00EB6565" w:rsidRPr="0018076D" w:rsidRDefault="00EB6565" w:rsidP="00FD7B4A">
      <w:pPr>
        <w:pStyle w:val="Heading4"/>
      </w:pPr>
      <w:r w:rsidRPr="0018076D">
        <w:t>Desktop review</w:t>
      </w:r>
    </w:p>
    <w:p w14:paraId="11812C10" w14:textId="77777777" w:rsidR="00321A4E" w:rsidRPr="0018076D" w:rsidRDefault="00321A4E" w:rsidP="00321A4E">
      <w:pPr>
        <w:pStyle w:val="ListParagraph"/>
        <w:numPr>
          <w:ilvl w:val="0"/>
          <w:numId w:val="55"/>
        </w:numPr>
      </w:pPr>
      <w:r w:rsidRPr="0018076D">
        <w:t>The provider ensures staff understand and apply policies, procedures and escalation pathways for personal plans, medication, food provision, infection prevention, monitoring, improvement and abuse protection in day-to-day practice</w:t>
      </w:r>
    </w:p>
    <w:p w14:paraId="2384294C" w14:textId="77777777" w:rsidR="00321A4E" w:rsidRPr="0018076D" w:rsidRDefault="00321A4E" w:rsidP="00321A4E">
      <w:pPr>
        <w:pStyle w:val="ListParagraph"/>
        <w:numPr>
          <w:ilvl w:val="0"/>
          <w:numId w:val="55"/>
        </w:numPr>
      </w:pPr>
      <w:r w:rsidRPr="0018076D">
        <w:t>The provider monitors records and reviews risks, incidents, complaints, trends and wellbeing impacts to ensure issues are escalated, followed up, and used to prevent recurrence.</w:t>
      </w:r>
    </w:p>
    <w:p w14:paraId="591EE698" w14:textId="77777777" w:rsidR="00321A4E" w:rsidRPr="0018076D" w:rsidRDefault="00321A4E" w:rsidP="00321A4E">
      <w:pPr>
        <w:pStyle w:val="ListParagraph"/>
      </w:pPr>
    </w:p>
    <w:p w14:paraId="515CE086" w14:textId="77777777" w:rsidR="00FD7B4A" w:rsidRPr="0018076D" w:rsidRDefault="00FD7B4A" w:rsidP="005E2328">
      <w:pPr>
        <w:pStyle w:val="Heading3"/>
        <w:rPr>
          <w:lang w:eastAsia="en-NZ"/>
        </w:rPr>
      </w:pPr>
      <w:r w:rsidRPr="0018076D">
        <w:rPr>
          <w:lang w:eastAsia="en-NZ"/>
        </w:rPr>
        <w:t>Evidence: What will we obtain from the providers?</w:t>
      </w:r>
    </w:p>
    <w:p w14:paraId="2A995836" w14:textId="059C82F3" w:rsidR="005E2328" w:rsidRPr="0018076D" w:rsidRDefault="005E2328" w:rsidP="005E2328">
      <w:pPr>
        <w:pStyle w:val="Heading4"/>
        <w:spacing w:before="240"/>
      </w:pPr>
      <w:r w:rsidRPr="0018076D">
        <w:t>Desktop review</w:t>
      </w:r>
    </w:p>
    <w:p w14:paraId="5C99345A" w14:textId="22EC7358" w:rsidR="002132B0" w:rsidRPr="0018076D" w:rsidRDefault="00321A4E" w:rsidP="00693D29">
      <w:pPr>
        <w:pStyle w:val="ListParagraph"/>
        <w:numPr>
          <w:ilvl w:val="0"/>
          <w:numId w:val="55"/>
        </w:numPr>
        <w:spacing w:after="360"/>
      </w:pPr>
      <w:r w:rsidRPr="0018076D">
        <w:t xml:space="preserve">The provider has documented systems, policies and oversight for personal plans, medication, food provision, infection prevention and abuse protection. </w:t>
      </w:r>
    </w:p>
    <w:p w14:paraId="69350742" w14:textId="0DBCE06C" w:rsidR="00BA6A4F" w:rsidRPr="0018076D" w:rsidRDefault="00BA6A4F" w:rsidP="00693D29">
      <w:pPr>
        <w:pStyle w:val="Heading2"/>
        <w:spacing w:after="240"/>
      </w:pPr>
      <w:r w:rsidRPr="0018076D">
        <w:t xml:space="preserve">3K – Staff Capability and </w:t>
      </w:r>
      <w:r w:rsidR="00A05938" w:rsidRPr="0018076D">
        <w:t>c</w:t>
      </w:r>
      <w:r w:rsidRPr="0018076D">
        <w:t>onduct</w:t>
      </w:r>
    </w:p>
    <w:p w14:paraId="1999E417" w14:textId="77777777" w:rsidR="00BA6A4F" w:rsidRPr="0018076D" w:rsidRDefault="00BA6A4F" w:rsidP="00BA6A4F">
      <w:pPr>
        <w:pStyle w:val="Heading3"/>
        <w:rPr>
          <w:lang w:eastAsia="en-NZ"/>
        </w:rPr>
      </w:pPr>
      <w:r w:rsidRPr="0018076D">
        <w:rPr>
          <w:bCs/>
          <w:lang w:eastAsia="en-NZ"/>
        </w:rPr>
        <w:t>Objectives</w:t>
      </w:r>
      <w:r w:rsidRPr="0018076D">
        <w:rPr>
          <w:lang w:eastAsia="en-NZ"/>
        </w:rPr>
        <w:t>: What are we trying to achieve?</w:t>
      </w:r>
    </w:p>
    <w:p w14:paraId="3CA25F21" w14:textId="3991332C" w:rsidR="00BA6A4F" w:rsidRPr="0018076D" w:rsidRDefault="0013513F" w:rsidP="00BA6A4F">
      <w:r w:rsidRPr="0018076D">
        <w:t>There are workforce systems that support suitable recruitment, role clarity, training, supervision, wellbeing, cultural capability and safe practice in the home.</w:t>
      </w:r>
    </w:p>
    <w:p w14:paraId="2C8745D3" w14:textId="1A07E9D5" w:rsidR="00BA6A4F" w:rsidRPr="0018076D" w:rsidRDefault="00BA6A4F" w:rsidP="00BA6A4F">
      <w:r w:rsidRPr="0018076D">
        <w:t xml:space="preserve">Supported by evidence from: </w:t>
      </w:r>
    </w:p>
    <w:p w14:paraId="2B4779CA" w14:textId="404D7E96" w:rsidR="0013513F" w:rsidRPr="0018076D" w:rsidRDefault="0013513F" w:rsidP="004C7864">
      <w:pPr>
        <w:pStyle w:val="Heading3"/>
        <w:numPr>
          <w:ilvl w:val="0"/>
          <w:numId w:val="55"/>
        </w:numPr>
        <w:rPr>
          <w:b w:val="0"/>
          <w:bCs/>
          <w:lang w:eastAsia="en-NZ"/>
        </w:rPr>
      </w:pPr>
      <w:r w:rsidRPr="0018076D">
        <w:rPr>
          <w:b w:val="0"/>
          <w:bCs/>
        </w:rPr>
        <w:t>IQ – Staff capability, wellbeing and suitability</w:t>
      </w:r>
    </w:p>
    <w:p w14:paraId="0766C750" w14:textId="77E87117" w:rsidR="00BA6A4F" w:rsidRPr="0018076D" w:rsidRDefault="00BA6A4F" w:rsidP="00BA6A4F">
      <w:pPr>
        <w:pStyle w:val="Heading3"/>
        <w:rPr>
          <w:lang w:eastAsia="en-NZ"/>
        </w:rPr>
      </w:pPr>
      <w:r w:rsidRPr="0018076D">
        <w:rPr>
          <w:bCs/>
          <w:lang w:eastAsia="en-NZ"/>
        </w:rPr>
        <w:t>Indicators of good practice</w:t>
      </w:r>
      <w:r w:rsidRPr="0018076D">
        <w:rPr>
          <w:lang w:eastAsia="en-NZ"/>
        </w:rPr>
        <w:t>: What do we expect from the providers?</w:t>
      </w:r>
    </w:p>
    <w:p w14:paraId="0CF8F27A" w14:textId="77777777" w:rsidR="00BA6A4F" w:rsidRPr="0018076D" w:rsidRDefault="00BA6A4F" w:rsidP="00BA6A4F">
      <w:pPr>
        <w:pStyle w:val="Heading4"/>
      </w:pPr>
      <w:r w:rsidRPr="0018076D">
        <w:t>Desktop review</w:t>
      </w:r>
    </w:p>
    <w:p w14:paraId="5643B2F6" w14:textId="6431D9A5" w:rsidR="00B24888" w:rsidRPr="0018076D" w:rsidRDefault="00B24888" w:rsidP="00B24888">
      <w:pPr>
        <w:pStyle w:val="ListParagraph"/>
        <w:numPr>
          <w:ilvl w:val="0"/>
          <w:numId w:val="55"/>
        </w:numPr>
      </w:pPr>
      <w:r w:rsidRPr="0018076D">
        <w:t xml:space="preserve">The provider ensures staff receive the training, supervision and support needed to perform their roles safely, respectfully and consistently. </w:t>
      </w:r>
    </w:p>
    <w:p w14:paraId="2C05DBDC" w14:textId="77777777" w:rsidR="00B24888" w:rsidRPr="0018076D" w:rsidRDefault="00B24888" w:rsidP="00B24888">
      <w:pPr>
        <w:pStyle w:val="ListParagraph"/>
        <w:numPr>
          <w:ilvl w:val="0"/>
          <w:numId w:val="55"/>
        </w:numPr>
      </w:pPr>
      <w:r w:rsidRPr="0018076D">
        <w:t xml:space="preserve">The provider monitors and supports staff wellbeing, performance, competency and cultural capability. </w:t>
      </w:r>
    </w:p>
    <w:p w14:paraId="573A0CC2" w14:textId="63AAD6F8" w:rsidR="00BA6A4F" w:rsidRPr="0018076D" w:rsidRDefault="00B24888" w:rsidP="00B24888">
      <w:pPr>
        <w:pStyle w:val="ListParagraph"/>
        <w:numPr>
          <w:ilvl w:val="0"/>
          <w:numId w:val="55"/>
        </w:numPr>
      </w:pPr>
      <w:r w:rsidRPr="0018076D">
        <w:t>The provider ensures expectations for conduct, equity, and safe practice are understood and applied in day-to-day service delivery.</w:t>
      </w:r>
    </w:p>
    <w:p w14:paraId="690864B6" w14:textId="77777777" w:rsidR="00BA6A4F" w:rsidRPr="0018076D" w:rsidRDefault="00BA6A4F" w:rsidP="00BA6A4F">
      <w:pPr>
        <w:pStyle w:val="Heading3"/>
        <w:rPr>
          <w:lang w:eastAsia="en-NZ"/>
        </w:rPr>
      </w:pPr>
      <w:r w:rsidRPr="0018076D">
        <w:rPr>
          <w:lang w:eastAsia="en-NZ"/>
        </w:rPr>
        <w:t>Evidence: What will we obtain from the providers?</w:t>
      </w:r>
    </w:p>
    <w:p w14:paraId="020C8C16" w14:textId="77777777" w:rsidR="00BA6A4F" w:rsidRPr="0018076D" w:rsidRDefault="00BA6A4F" w:rsidP="00BA6A4F">
      <w:pPr>
        <w:pStyle w:val="Heading4"/>
        <w:spacing w:before="240"/>
      </w:pPr>
      <w:r w:rsidRPr="0018076D">
        <w:t>Desktop review</w:t>
      </w:r>
    </w:p>
    <w:p w14:paraId="7AA56E99" w14:textId="7CF97331" w:rsidR="002132B0" w:rsidRPr="0018076D" w:rsidRDefault="00B24888" w:rsidP="00693D29">
      <w:pPr>
        <w:pStyle w:val="ListParagraph"/>
        <w:numPr>
          <w:ilvl w:val="0"/>
          <w:numId w:val="56"/>
        </w:numPr>
        <w:spacing w:after="240"/>
      </w:pPr>
      <w:r w:rsidRPr="0018076D">
        <w:t>The provider has clear workforce policies, role descriptions, vetting, employment requirements and recruitment processes.</w:t>
      </w:r>
    </w:p>
    <w:p w14:paraId="0566C81D" w14:textId="50EF4D58" w:rsidR="002132B0" w:rsidRPr="0018076D" w:rsidRDefault="002132B0" w:rsidP="002132B0">
      <w:pPr>
        <w:pStyle w:val="Heading2"/>
      </w:pPr>
      <w:r w:rsidRPr="0018076D">
        <w:t>3L – Maori and Pacific Peoples cultural safety</w:t>
      </w:r>
    </w:p>
    <w:p w14:paraId="24ED91B6" w14:textId="77777777" w:rsidR="002132B0" w:rsidRPr="0018076D" w:rsidRDefault="002132B0" w:rsidP="002132B0">
      <w:pPr>
        <w:pStyle w:val="Heading3"/>
        <w:rPr>
          <w:lang w:eastAsia="en-NZ"/>
        </w:rPr>
      </w:pPr>
      <w:r w:rsidRPr="0018076D">
        <w:rPr>
          <w:bCs/>
          <w:lang w:eastAsia="en-NZ"/>
        </w:rPr>
        <w:t>Objectives</w:t>
      </w:r>
      <w:r w:rsidRPr="0018076D">
        <w:rPr>
          <w:lang w:eastAsia="en-NZ"/>
        </w:rPr>
        <w:t>: What are we trying to achieve?</w:t>
      </w:r>
    </w:p>
    <w:p w14:paraId="7B6E93F9" w14:textId="0F685C34" w:rsidR="002132B0" w:rsidRPr="0018076D" w:rsidRDefault="002132B0" w:rsidP="002132B0">
      <w:r w:rsidRPr="0018076D">
        <w:t>There are systems that support culturally safe practice for Māori and Pacific peoples through guidance, workforce capability, representation, leadership support, and engagement in Māori health and learning initiatives.</w:t>
      </w:r>
    </w:p>
    <w:p w14:paraId="6D25A6D4" w14:textId="77777777" w:rsidR="004958C0" w:rsidRPr="0018076D" w:rsidRDefault="004958C0" w:rsidP="002132B0"/>
    <w:p w14:paraId="3FC58704" w14:textId="1958579B" w:rsidR="004C7864" w:rsidRPr="0018076D" w:rsidRDefault="004C7864" w:rsidP="002132B0">
      <w:r w:rsidRPr="0018076D">
        <w:t xml:space="preserve">Supported by evidence from: </w:t>
      </w:r>
    </w:p>
    <w:p w14:paraId="0D8F97C4" w14:textId="15D6450E" w:rsidR="004C7864" w:rsidRPr="0018076D" w:rsidRDefault="004C7864" w:rsidP="00526AE3">
      <w:pPr>
        <w:pStyle w:val="ListParagraph"/>
        <w:numPr>
          <w:ilvl w:val="0"/>
          <w:numId w:val="56"/>
        </w:numPr>
      </w:pPr>
      <w:r w:rsidRPr="0018076D">
        <w:t xml:space="preserve">1R – Māori centred approaches </w:t>
      </w:r>
    </w:p>
    <w:p w14:paraId="0B59669C" w14:textId="73C3C5CD" w:rsidR="004C7864" w:rsidRPr="0018076D" w:rsidRDefault="004C7864" w:rsidP="00526AE3">
      <w:pPr>
        <w:pStyle w:val="ListParagraph"/>
        <w:numPr>
          <w:ilvl w:val="0"/>
          <w:numId w:val="56"/>
        </w:numPr>
      </w:pPr>
      <w:r w:rsidRPr="0018076D">
        <w:t xml:space="preserve">1S – Pacific representation </w:t>
      </w:r>
    </w:p>
    <w:p w14:paraId="3C6A22E5" w14:textId="5BD34DCF" w:rsidR="004C7864" w:rsidRPr="0018076D" w:rsidRDefault="004C7864" w:rsidP="00526AE3">
      <w:pPr>
        <w:pStyle w:val="ListParagraph"/>
        <w:numPr>
          <w:ilvl w:val="0"/>
          <w:numId w:val="56"/>
        </w:numPr>
      </w:pPr>
      <w:r w:rsidRPr="0018076D">
        <w:t>1T – Engagement in Māori health activities</w:t>
      </w:r>
    </w:p>
    <w:p w14:paraId="68FBFED8" w14:textId="77777777" w:rsidR="009B1EA1" w:rsidRPr="0018076D" w:rsidRDefault="009B1EA1" w:rsidP="009B1EA1">
      <w:pPr>
        <w:pStyle w:val="Heading3"/>
        <w:rPr>
          <w:lang w:eastAsia="en-NZ"/>
        </w:rPr>
      </w:pPr>
      <w:r w:rsidRPr="0018076D">
        <w:rPr>
          <w:bCs/>
          <w:lang w:eastAsia="en-NZ"/>
        </w:rPr>
        <w:t>Indicators of good practice</w:t>
      </w:r>
      <w:r w:rsidRPr="0018076D">
        <w:rPr>
          <w:lang w:eastAsia="en-NZ"/>
        </w:rPr>
        <w:t>: What do we expect from the providers?</w:t>
      </w:r>
    </w:p>
    <w:p w14:paraId="266C856E" w14:textId="77777777" w:rsidR="009B1EA1" w:rsidRPr="0018076D" w:rsidRDefault="009B1EA1" w:rsidP="009B1EA1">
      <w:pPr>
        <w:pStyle w:val="Heading4"/>
      </w:pPr>
      <w:r w:rsidRPr="0018076D">
        <w:t>Desktop review</w:t>
      </w:r>
    </w:p>
    <w:p w14:paraId="0962745B" w14:textId="77777777" w:rsidR="009B1EA1" w:rsidRPr="0018076D" w:rsidRDefault="009B1EA1" w:rsidP="00D14BC4">
      <w:pPr>
        <w:pStyle w:val="Heading3"/>
        <w:numPr>
          <w:ilvl w:val="0"/>
          <w:numId w:val="57"/>
        </w:numPr>
        <w:spacing w:before="0"/>
        <w:rPr>
          <w:b w:val="0"/>
          <w:bCs/>
          <w:sz w:val="22"/>
          <w:szCs w:val="22"/>
        </w:rPr>
      </w:pPr>
      <w:r w:rsidRPr="0018076D">
        <w:rPr>
          <w:b w:val="0"/>
          <w:bCs/>
          <w:sz w:val="22"/>
          <w:szCs w:val="22"/>
        </w:rPr>
        <w:t xml:space="preserve">The provider supports staff to embed te reo me ōna tikanga Māori and culturally safe practice into communication and support. </w:t>
      </w:r>
    </w:p>
    <w:p w14:paraId="698766DB" w14:textId="77777777" w:rsidR="009B1EA1" w:rsidRPr="0018076D" w:rsidRDefault="009B1EA1" w:rsidP="00D14BC4">
      <w:pPr>
        <w:pStyle w:val="Heading3"/>
        <w:numPr>
          <w:ilvl w:val="0"/>
          <w:numId w:val="57"/>
        </w:numPr>
        <w:spacing w:before="0"/>
        <w:rPr>
          <w:b w:val="0"/>
          <w:bCs/>
          <w:sz w:val="22"/>
          <w:szCs w:val="22"/>
        </w:rPr>
      </w:pPr>
      <w:r w:rsidRPr="0018076D">
        <w:rPr>
          <w:b w:val="0"/>
          <w:bCs/>
          <w:sz w:val="22"/>
          <w:szCs w:val="22"/>
        </w:rPr>
        <w:t xml:space="preserve">The provider supports Pacific representation and culturally responsive practice through workforce and leadership planning. </w:t>
      </w:r>
    </w:p>
    <w:p w14:paraId="160F8CCC" w14:textId="2725A067" w:rsidR="009B1EA1" w:rsidRPr="0018076D" w:rsidRDefault="009B1EA1" w:rsidP="00D14BC4">
      <w:pPr>
        <w:pStyle w:val="Heading3"/>
        <w:numPr>
          <w:ilvl w:val="0"/>
          <w:numId w:val="57"/>
        </w:numPr>
        <w:spacing w:before="0"/>
        <w:rPr>
          <w:b w:val="0"/>
          <w:bCs/>
          <w:sz w:val="22"/>
          <w:szCs w:val="22"/>
          <w:lang w:eastAsia="en-NZ"/>
        </w:rPr>
      </w:pPr>
      <w:r w:rsidRPr="0018076D">
        <w:rPr>
          <w:b w:val="0"/>
          <w:bCs/>
          <w:sz w:val="22"/>
          <w:szCs w:val="22"/>
        </w:rPr>
        <w:t>The provider encourages, documents, and reviews staff engagement in Māori health initiatives and learning to strengthen culturally safe practice.</w:t>
      </w:r>
    </w:p>
    <w:p w14:paraId="74C9223F" w14:textId="2524F674" w:rsidR="009B1EA1" w:rsidRPr="0018076D" w:rsidRDefault="009B1EA1" w:rsidP="009B1EA1">
      <w:pPr>
        <w:pStyle w:val="Heading3"/>
        <w:rPr>
          <w:lang w:eastAsia="en-NZ"/>
        </w:rPr>
      </w:pPr>
      <w:r w:rsidRPr="0018076D">
        <w:rPr>
          <w:lang w:eastAsia="en-NZ"/>
        </w:rPr>
        <w:t>Evidence: What will we obtain from the providers?</w:t>
      </w:r>
    </w:p>
    <w:p w14:paraId="6333BC40" w14:textId="77777777" w:rsidR="009B1EA1" w:rsidRPr="0018076D" w:rsidRDefault="009B1EA1" w:rsidP="009B1EA1">
      <w:pPr>
        <w:pStyle w:val="Heading4"/>
        <w:spacing w:before="240"/>
      </w:pPr>
      <w:r w:rsidRPr="0018076D">
        <w:t>Desktop review</w:t>
      </w:r>
    </w:p>
    <w:p w14:paraId="27873D0B" w14:textId="26D24933" w:rsidR="00E73F71" w:rsidRPr="0018076D" w:rsidRDefault="009B1EA1" w:rsidP="00D14BC4">
      <w:pPr>
        <w:pStyle w:val="ListParagraph"/>
        <w:numPr>
          <w:ilvl w:val="0"/>
          <w:numId w:val="58"/>
        </w:numPr>
        <w:spacing w:before="120" w:after="360"/>
      </w:pPr>
      <w:r w:rsidRPr="0018076D">
        <w:t>The provider has policies, guidance, and resources that support culturally appropriate care for Māori and Pacific peoples.</w:t>
      </w:r>
    </w:p>
    <w:p w14:paraId="51B3385C" w14:textId="042EA657" w:rsidR="00E73F71" w:rsidRPr="0018076D" w:rsidRDefault="00E73F71" w:rsidP="00E73F71">
      <w:pPr>
        <w:pStyle w:val="Heading2"/>
      </w:pPr>
      <w:r w:rsidRPr="0018076D">
        <w:t xml:space="preserve">3M – </w:t>
      </w:r>
      <w:r w:rsidR="00133506" w:rsidRPr="0018076D">
        <w:t>Safeguarding and Protection</w:t>
      </w:r>
    </w:p>
    <w:p w14:paraId="6385EFDF" w14:textId="77777777" w:rsidR="00E73F71" w:rsidRPr="0018076D" w:rsidRDefault="00E73F71" w:rsidP="00133506">
      <w:pPr>
        <w:pStyle w:val="Heading3"/>
        <w:rPr>
          <w:lang w:eastAsia="en-NZ"/>
        </w:rPr>
      </w:pPr>
      <w:r w:rsidRPr="0018076D">
        <w:rPr>
          <w:bCs/>
          <w:lang w:eastAsia="en-NZ"/>
        </w:rPr>
        <w:t>Objectives</w:t>
      </w:r>
      <w:r w:rsidRPr="0018076D">
        <w:rPr>
          <w:lang w:eastAsia="en-NZ"/>
        </w:rPr>
        <w:t>: What are we trying to achieve?</w:t>
      </w:r>
    </w:p>
    <w:p w14:paraId="2CF91C30" w14:textId="58FFBA88" w:rsidR="00321A4E" w:rsidRPr="0018076D" w:rsidRDefault="00133506" w:rsidP="00321A4E">
      <w:r w:rsidRPr="0018076D">
        <w:t>There are systems that protect individuals from harm, support safe and equitable information and financial safeguards, and provide clear oversight of restraint, seclusion and safety practices.</w:t>
      </w:r>
    </w:p>
    <w:p w14:paraId="2FFFC033" w14:textId="77777777" w:rsidR="00305F5E" w:rsidRPr="0018076D" w:rsidRDefault="00305F5E" w:rsidP="00305F5E">
      <w:r w:rsidRPr="0018076D">
        <w:t xml:space="preserve">Supported by evidence from: </w:t>
      </w:r>
    </w:p>
    <w:p w14:paraId="4A05B298" w14:textId="77777777" w:rsidR="00305F5E" w:rsidRPr="0018076D" w:rsidRDefault="00305F5E" w:rsidP="00305F5E">
      <w:pPr>
        <w:pStyle w:val="Heading3"/>
        <w:numPr>
          <w:ilvl w:val="0"/>
          <w:numId w:val="58"/>
        </w:numPr>
        <w:spacing w:before="0"/>
        <w:ind w:left="643"/>
        <w:rPr>
          <w:b w:val="0"/>
          <w:bCs/>
          <w:sz w:val="22"/>
          <w:szCs w:val="22"/>
        </w:rPr>
      </w:pPr>
      <w:r w:rsidRPr="0018076D">
        <w:rPr>
          <w:b w:val="0"/>
          <w:bCs/>
          <w:sz w:val="22"/>
          <w:szCs w:val="22"/>
        </w:rPr>
        <w:t xml:space="preserve">2A – Safeguarding, protection, finances and equity </w:t>
      </w:r>
    </w:p>
    <w:p w14:paraId="4747F56B" w14:textId="77777777" w:rsidR="00305F5E" w:rsidRPr="0018076D" w:rsidRDefault="00305F5E" w:rsidP="00305F5E">
      <w:pPr>
        <w:pStyle w:val="Heading3"/>
        <w:numPr>
          <w:ilvl w:val="0"/>
          <w:numId w:val="58"/>
        </w:numPr>
        <w:spacing w:before="0"/>
        <w:ind w:left="643"/>
        <w:rPr>
          <w:b w:val="0"/>
          <w:bCs/>
          <w:sz w:val="22"/>
          <w:szCs w:val="22"/>
        </w:rPr>
      </w:pPr>
      <w:r w:rsidRPr="0018076D">
        <w:rPr>
          <w:b w:val="0"/>
          <w:bCs/>
          <w:sz w:val="22"/>
          <w:szCs w:val="22"/>
        </w:rPr>
        <w:t xml:space="preserve">2B – Restraint safety </w:t>
      </w:r>
    </w:p>
    <w:p w14:paraId="542DB9B6" w14:textId="77777777" w:rsidR="00305F5E" w:rsidRPr="0018076D" w:rsidRDefault="00305F5E" w:rsidP="00305F5E">
      <w:pPr>
        <w:pStyle w:val="Heading3"/>
        <w:numPr>
          <w:ilvl w:val="0"/>
          <w:numId w:val="58"/>
        </w:numPr>
        <w:spacing w:before="0"/>
        <w:ind w:left="643"/>
        <w:rPr>
          <w:b w:val="0"/>
          <w:bCs/>
          <w:sz w:val="22"/>
          <w:szCs w:val="22"/>
        </w:rPr>
      </w:pPr>
      <w:r w:rsidRPr="0018076D">
        <w:rPr>
          <w:b w:val="0"/>
          <w:bCs/>
          <w:sz w:val="22"/>
          <w:szCs w:val="22"/>
        </w:rPr>
        <w:t xml:space="preserve">2C – Seclusion safety, monitoring and elimination </w:t>
      </w:r>
    </w:p>
    <w:p w14:paraId="4091799D" w14:textId="3F2A488A" w:rsidR="00305F5E" w:rsidRPr="0018076D" w:rsidRDefault="00305F5E" w:rsidP="00305F5E">
      <w:pPr>
        <w:pStyle w:val="Heading3"/>
        <w:numPr>
          <w:ilvl w:val="0"/>
          <w:numId w:val="58"/>
        </w:numPr>
        <w:spacing w:before="0"/>
        <w:ind w:left="643"/>
        <w:rPr>
          <w:b w:val="0"/>
          <w:bCs/>
          <w:sz w:val="22"/>
          <w:szCs w:val="22"/>
          <w:lang w:eastAsia="en-NZ"/>
        </w:rPr>
      </w:pPr>
      <w:r w:rsidRPr="0018076D">
        <w:rPr>
          <w:b w:val="0"/>
          <w:bCs/>
          <w:sz w:val="22"/>
          <w:szCs w:val="22"/>
        </w:rPr>
        <w:t>2D – Data equity and safety</w:t>
      </w:r>
    </w:p>
    <w:p w14:paraId="524E5B79" w14:textId="29947D23" w:rsidR="00305F5E" w:rsidRPr="0018076D" w:rsidRDefault="00305F5E" w:rsidP="00305F5E">
      <w:pPr>
        <w:pStyle w:val="Heading3"/>
        <w:rPr>
          <w:lang w:eastAsia="en-NZ"/>
        </w:rPr>
      </w:pPr>
      <w:r w:rsidRPr="0018076D">
        <w:rPr>
          <w:bCs/>
          <w:lang w:eastAsia="en-NZ"/>
        </w:rPr>
        <w:t>Indicators of good practice</w:t>
      </w:r>
      <w:r w:rsidRPr="0018076D">
        <w:rPr>
          <w:lang w:eastAsia="en-NZ"/>
        </w:rPr>
        <w:t>: What do we expect from the providers?</w:t>
      </w:r>
    </w:p>
    <w:p w14:paraId="16CEFBE9" w14:textId="5DAB311A" w:rsidR="00305F5E" w:rsidRPr="0018076D" w:rsidRDefault="00305F5E" w:rsidP="0075580E">
      <w:pPr>
        <w:pStyle w:val="Heading4"/>
      </w:pPr>
      <w:r w:rsidRPr="0018076D">
        <w:t>Desktop review</w:t>
      </w:r>
    </w:p>
    <w:p w14:paraId="35C510AD" w14:textId="77777777" w:rsidR="0075580E" w:rsidRPr="0018076D" w:rsidRDefault="003B65CC" w:rsidP="0075580E">
      <w:pPr>
        <w:pStyle w:val="ListParagraph"/>
        <w:numPr>
          <w:ilvl w:val="0"/>
          <w:numId w:val="59"/>
        </w:numPr>
      </w:pPr>
      <w:r w:rsidRPr="0018076D">
        <w:t xml:space="preserve">The provider ensures staff know how to identify, record, report, respond and identify improvement actions for safeguarding, financial, restraint, seclusion and data safety concerns. </w:t>
      </w:r>
    </w:p>
    <w:p w14:paraId="35B2E5AA" w14:textId="6E6BC208" w:rsidR="00852804" w:rsidRPr="0018076D" w:rsidRDefault="003B65CC" w:rsidP="00305F5E">
      <w:pPr>
        <w:pStyle w:val="ListParagraph"/>
        <w:numPr>
          <w:ilvl w:val="0"/>
          <w:numId w:val="59"/>
        </w:numPr>
      </w:pPr>
      <w:r w:rsidRPr="0018076D">
        <w:t>The provider ensures data collection, storage, sharing and use practices are understood and applied consistently in the home, with safeguards to protect privacy, maintain data quality and identify inequities or risks.</w:t>
      </w:r>
    </w:p>
    <w:p w14:paraId="46B9F1B1" w14:textId="0D2A956B" w:rsidR="00305F5E" w:rsidRPr="0018076D" w:rsidRDefault="00305F5E" w:rsidP="00305F5E">
      <w:pPr>
        <w:pStyle w:val="Heading3"/>
        <w:rPr>
          <w:lang w:eastAsia="en-NZ"/>
        </w:rPr>
      </w:pPr>
      <w:r w:rsidRPr="0018076D">
        <w:rPr>
          <w:lang w:eastAsia="en-NZ"/>
        </w:rPr>
        <w:t>Evidence: What will we obtain from the providers?</w:t>
      </w:r>
    </w:p>
    <w:p w14:paraId="6679F5AE" w14:textId="77777777" w:rsidR="00305F5E" w:rsidRPr="0018076D" w:rsidRDefault="00305F5E" w:rsidP="00305F5E">
      <w:pPr>
        <w:pStyle w:val="Heading4"/>
        <w:spacing w:before="240"/>
      </w:pPr>
      <w:r w:rsidRPr="0018076D">
        <w:t>Desktop review</w:t>
      </w:r>
    </w:p>
    <w:p w14:paraId="0EF3F805" w14:textId="574DC278" w:rsidR="00305F5E" w:rsidRPr="0018076D" w:rsidRDefault="0075580E" w:rsidP="00321A4E">
      <w:pPr>
        <w:pStyle w:val="ListParagraph"/>
        <w:numPr>
          <w:ilvl w:val="0"/>
          <w:numId w:val="60"/>
        </w:numPr>
      </w:pPr>
      <w:r w:rsidRPr="0018076D">
        <w:lastRenderedPageBreak/>
        <w:t>The provider has clear safeguarding, financial safeguarding, restraint, seclusion, information sharing, and escalation policies in place.</w:t>
      </w:r>
    </w:p>
    <w:p w14:paraId="71FA9DF8" w14:textId="727037BC" w:rsidR="00DA3A5D" w:rsidRPr="0018076D" w:rsidRDefault="00DA3A5D" w:rsidP="00DA3A5D">
      <w:pPr>
        <w:pStyle w:val="Heading2"/>
      </w:pPr>
      <w:r w:rsidRPr="0018076D">
        <w:t xml:space="preserve">3N – Environment and </w:t>
      </w:r>
      <w:r w:rsidR="00351525" w:rsidRPr="0018076D">
        <w:t>s</w:t>
      </w:r>
      <w:r w:rsidRPr="0018076D">
        <w:t>afety</w:t>
      </w:r>
    </w:p>
    <w:p w14:paraId="368B16F9" w14:textId="77777777" w:rsidR="00DA3A5D" w:rsidRPr="0018076D" w:rsidRDefault="00DA3A5D" w:rsidP="00DA3A5D">
      <w:pPr>
        <w:pStyle w:val="Heading3"/>
        <w:rPr>
          <w:lang w:eastAsia="en-NZ"/>
        </w:rPr>
      </w:pPr>
      <w:r w:rsidRPr="0018076D">
        <w:rPr>
          <w:bCs/>
          <w:lang w:eastAsia="en-NZ"/>
        </w:rPr>
        <w:t>Objectives</w:t>
      </w:r>
      <w:r w:rsidRPr="0018076D">
        <w:rPr>
          <w:lang w:eastAsia="en-NZ"/>
        </w:rPr>
        <w:t>: What are we trying to achieve?</w:t>
      </w:r>
    </w:p>
    <w:p w14:paraId="68ADE36C" w14:textId="1B9027D0" w:rsidR="00DA3A5D" w:rsidRPr="0018076D" w:rsidRDefault="00DA3A5D" w:rsidP="00321A4E">
      <w:r w:rsidRPr="0018076D">
        <w:t>There are systems and oversight that support safe, accessible, clean and well-maintained living environments, with clear preparedness, reporting, escalation and response processes for emergencies, incidents and environmental risks.</w:t>
      </w:r>
    </w:p>
    <w:p w14:paraId="771C68F3" w14:textId="0CBFC0AF" w:rsidR="00331EDC" w:rsidRPr="0018076D" w:rsidRDefault="00331EDC" w:rsidP="00321A4E">
      <w:r w:rsidRPr="0018076D">
        <w:t xml:space="preserve">Supported by evidence from: </w:t>
      </w:r>
    </w:p>
    <w:p w14:paraId="760B8F5C" w14:textId="77777777" w:rsidR="00331EDC" w:rsidRPr="0018076D" w:rsidRDefault="00331EDC" w:rsidP="00331EDC">
      <w:pPr>
        <w:pStyle w:val="ListParagraph"/>
        <w:numPr>
          <w:ilvl w:val="0"/>
          <w:numId w:val="60"/>
        </w:numPr>
      </w:pPr>
      <w:r w:rsidRPr="0018076D">
        <w:t xml:space="preserve">2E – Emergency and risk preparedness </w:t>
      </w:r>
    </w:p>
    <w:p w14:paraId="52B30208" w14:textId="2170046D" w:rsidR="00331EDC" w:rsidRPr="0018076D" w:rsidRDefault="00331EDC" w:rsidP="00331EDC">
      <w:pPr>
        <w:pStyle w:val="ListParagraph"/>
        <w:numPr>
          <w:ilvl w:val="0"/>
          <w:numId w:val="60"/>
        </w:numPr>
      </w:pPr>
      <w:r w:rsidRPr="0018076D">
        <w:t xml:space="preserve">2F – Environmental hygiene, infection prevention and hazardous substances  </w:t>
      </w:r>
    </w:p>
    <w:p w14:paraId="1B293284" w14:textId="56B2B8FF" w:rsidR="00331EDC" w:rsidRPr="0018076D" w:rsidRDefault="00331EDC" w:rsidP="00331EDC">
      <w:pPr>
        <w:pStyle w:val="ListParagraph"/>
        <w:numPr>
          <w:ilvl w:val="0"/>
          <w:numId w:val="60"/>
        </w:numPr>
      </w:pPr>
      <w:r w:rsidRPr="0018076D">
        <w:t xml:space="preserve">2G – Building safety, accessibility and design </w:t>
      </w:r>
    </w:p>
    <w:p w14:paraId="2D8F02DF" w14:textId="3861CE04" w:rsidR="00DA3A5D" w:rsidRPr="0018076D" w:rsidRDefault="00331EDC" w:rsidP="00331EDC">
      <w:pPr>
        <w:pStyle w:val="ListParagraph"/>
        <w:numPr>
          <w:ilvl w:val="0"/>
          <w:numId w:val="60"/>
        </w:numPr>
      </w:pPr>
      <w:r w:rsidRPr="0018076D">
        <w:t>2H – Site security</w:t>
      </w:r>
    </w:p>
    <w:p w14:paraId="6893132F" w14:textId="77777777" w:rsidR="0019526B" w:rsidRPr="0018076D" w:rsidRDefault="0019526B" w:rsidP="0019526B">
      <w:pPr>
        <w:pStyle w:val="Heading3"/>
        <w:rPr>
          <w:lang w:eastAsia="en-NZ"/>
        </w:rPr>
      </w:pPr>
      <w:r w:rsidRPr="0018076D">
        <w:rPr>
          <w:bCs/>
          <w:lang w:eastAsia="en-NZ"/>
        </w:rPr>
        <w:t>Indicators of good practice</w:t>
      </w:r>
      <w:r w:rsidRPr="0018076D">
        <w:rPr>
          <w:lang w:eastAsia="en-NZ"/>
        </w:rPr>
        <w:t>: What do we expect from the providers?</w:t>
      </w:r>
    </w:p>
    <w:p w14:paraId="6D53EBAE" w14:textId="77777777" w:rsidR="0019526B" w:rsidRPr="0018076D" w:rsidRDefault="0019526B" w:rsidP="0019526B">
      <w:pPr>
        <w:pStyle w:val="Heading4"/>
      </w:pPr>
      <w:r w:rsidRPr="0018076D">
        <w:t>Desktop review</w:t>
      </w:r>
    </w:p>
    <w:p w14:paraId="5830407C" w14:textId="77777777" w:rsidR="00472F3D" w:rsidRPr="0018076D" w:rsidRDefault="00E10A4D" w:rsidP="00472F3D">
      <w:pPr>
        <w:pStyle w:val="ListParagraph"/>
        <w:numPr>
          <w:ilvl w:val="0"/>
          <w:numId w:val="61"/>
        </w:numPr>
      </w:pPr>
      <w:r w:rsidRPr="0018076D">
        <w:t xml:space="preserve">The provider ensures staff know what to do, who to contact, and how to escalate environmental, emergency, security, or maintenance issues. </w:t>
      </w:r>
    </w:p>
    <w:p w14:paraId="6DF7A41F" w14:textId="7825AB79" w:rsidR="00852804" w:rsidRPr="0018076D" w:rsidRDefault="00E10A4D" w:rsidP="00472F3D">
      <w:pPr>
        <w:pStyle w:val="ListParagraph"/>
        <w:numPr>
          <w:ilvl w:val="0"/>
          <w:numId w:val="61"/>
        </w:numPr>
      </w:pPr>
      <w:r w:rsidRPr="0018076D">
        <w:t>The provider considers individual needs, dignity, privacy, cultural appropriateness, and accessibility when reviewing or changing living environments.</w:t>
      </w:r>
    </w:p>
    <w:p w14:paraId="1E324126" w14:textId="77777777" w:rsidR="00E10A4D" w:rsidRPr="0018076D" w:rsidRDefault="00E10A4D" w:rsidP="00E10A4D">
      <w:pPr>
        <w:pStyle w:val="Heading3"/>
        <w:rPr>
          <w:lang w:eastAsia="en-NZ"/>
        </w:rPr>
      </w:pPr>
      <w:r w:rsidRPr="0018076D">
        <w:rPr>
          <w:lang w:eastAsia="en-NZ"/>
        </w:rPr>
        <w:t>Evidence: What will we obtain from the providers?</w:t>
      </w:r>
    </w:p>
    <w:p w14:paraId="08FA19A9" w14:textId="77777777" w:rsidR="00E10A4D" w:rsidRPr="0018076D" w:rsidRDefault="00E10A4D" w:rsidP="00E10A4D">
      <w:pPr>
        <w:pStyle w:val="Heading4"/>
        <w:spacing w:before="240"/>
      </w:pPr>
      <w:r w:rsidRPr="0018076D">
        <w:t>Desktop review</w:t>
      </w:r>
    </w:p>
    <w:p w14:paraId="1F045E77" w14:textId="0BF3E902" w:rsidR="00472F3D" w:rsidRPr="0018076D" w:rsidRDefault="00472F3D" w:rsidP="00472F3D">
      <w:pPr>
        <w:pStyle w:val="ListParagraph"/>
        <w:numPr>
          <w:ilvl w:val="0"/>
          <w:numId w:val="62"/>
        </w:numPr>
      </w:pPr>
      <w:r w:rsidRPr="0018076D">
        <w:t>The provider has procedures, resources and oversight for emergency preparedness, security, hygiene, hazardous substances, infection prevention, maintenance, accessibility and building safety.</w:t>
      </w:r>
    </w:p>
    <w:p w14:paraId="51FA76F9" w14:textId="49B26D16" w:rsidR="0019526B" w:rsidRPr="0018076D" w:rsidRDefault="00472F3D" w:rsidP="00472F3D">
      <w:pPr>
        <w:pStyle w:val="ListParagraph"/>
        <w:numPr>
          <w:ilvl w:val="0"/>
          <w:numId w:val="62"/>
        </w:numPr>
      </w:pPr>
      <w:r w:rsidRPr="0018076D">
        <w:t>The provider monitors checks, incidents, maintenance, accessibility issues, and emergency preparedness activities to ensure they are recorded, reviewed and followed up.</w:t>
      </w:r>
    </w:p>
    <w:p w14:paraId="5D57B8E9" w14:textId="77777777" w:rsidR="00472F3D" w:rsidRPr="0018076D" w:rsidRDefault="00472F3D" w:rsidP="00852804"/>
    <w:p w14:paraId="5A8987ED" w14:textId="77777777" w:rsidR="00E47975" w:rsidRPr="0018076D" w:rsidRDefault="00E47975" w:rsidP="00852804"/>
    <w:p w14:paraId="0497C9F0" w14:textId="77777777" w:rsidR="00E47975" w:rsidRPr="0018076D" w:rsidRDefault="00E47975" w:rsidP="00852804"/>
    <w:p w14:paraId="54A51552" w14:textId="77777777" w:rsidR="00E47975" w:rsidRPr="0018076D" w:rsidRDefault="00E47975" w:rsidP="00852804"/>
    <w:p w14:paraId="2F9A0608" w14:textId="77777777" w:rsidR="00E47975" w:rsidRPr="0018076D" w:rsidRDefault="00E47975" w:rsidP="00852804"/>
    <w:p w14:paraId="080E9D9B" w14:textId="77777777" w:rsidR="00A2707A" w:rsidRPr="0018076D" w:rsidRDefault="00A2707A" w:rsidP="00852804"/>
    <w:p w14:paraId="0AC0061A" w14:textId="77777777" w:rsidR="00A2707A" w:rsidRPr="0018076D" w:rsidRDefault="00A2707A" w:rsidP="00852804"/>
    <w:p w14:paraId="14B92AF3" w14:textId="77777777" w:rsidR="00E47975" w:rsidRPr="0018076D" w:rsidRDefault="00E47975" w:rsidP="00852804"/>
    <w:p w14:paraId="18CF7CF7" w14:textId="77777777" w:rsidR="00E47975" w:rsidRPr="0018076D" w:rsidRDefault="00E47975" w:rsidP="00852804"/>
    <w:p w14:paraId="6BC2009C" w14:textId="77777777" w:rsidR="00F5374E" w:rsidRPr="0018076D" w:rsidRDefault="00F5374E" w:rsidP="00F5374E">
      <w:pPr>
        <w:pStyle w:val="Heading1"/>
      </w:pPr>
      <w:r w:rsidRPr="0018076D">
        <w:lastRenderedPageBreak/>
        <w:t>Enhanced audit maturity framework</w:t>
      </w:r>
    </w:p>
    <w:p w14:paraId="09075DB7" w14:textId="77777777" w:rsidR="0081366C" w:rsidRPr="0018076D" w:rsidRDefault="0081366C" w:rsidP="0081366C">
      <w:r w:rsidRPr="0018076D">
        <w:t>This section introduces the maturity framework used to assess performance across all audit questions. The maturity scale provides a consistent, transparent way to evaluate how well practices are established, embedded, and sustained over time, and supports fair comparison across providers.</w:t>
      </w:r>
    </w:p>
    <w:p w14:paraId="0A91FDF1" w14:textId="1F4C9A7E" w:rsidR="00F5374E" w:rsidRPr="0018076D" w:rsidRDefault="0081366C" w:rsidP="007563DE">
      <w:pPr>
        <w:pStyle w:val="Heading2"/>
        <w:shd w:val="clear" w:color="auto" w:fill="F2F2F2" w:themeFill="background1" w:themeFillShade="F2"/>
      </w:pPr>
      <w:r w:rsidRPr="0018076D">
        <w:t>Maturity framework</w:t>
      </w:r>
    </w:p>
    <w:p w14:paraId="1B6D8127" w14:textId="77777777" w:rsidR="000113CA" w:rsidRPr="0018076D" w:rsidRDefault="000113CA" w:rsidP="000113CA">
      <w:r w:rsidRPr="0018076D">
        <w:t xml:space="preserve">This maturity framework provides a structured and consistent way to evaluate performance across all audit questions, with a focus on both lived experience and system strength. It assesses how well practices are designed, implemented, embedded, and sustained over time, rather than simply whether minimum requirements are met. </w:t>
      </w:r>
    </w:p>
    <w:p w14:paraId="6F51A3E5" w14:textId="4B1ACC95" w:rsidR="000113CA" w:rsidRPr="0018076D" w:rsidRDefault="000113CA" w:rsidP="000113CA">
      <w:r w:rsidRPr="0018076D">
        <w:t>The framework brings together what disabled people and whānau experience in practice, with how effectively governance and management provide oversight, accountability, and continuous improvement. By applying a common five</w:t>
      </w:r>
      <w:r w:rsidRPr="0018076D">
        <w:noBreakHyphen/>
        <w:t>point scale, it supports fair and transparent assessment across providers, helps identify strengths and gaps, and distinguishes between emerging practice, consistent delivery, and leading, system</w:t>
      </w:r>
      <w:r w:rsidRPr="0018076D">
        <w:noBreakHyphen/>
        <w:t>enabled performance. The maturity ratings are intended to inform assurance judgements while also supporting learning, improvement, and longer</w:t>
      </w:r>
      <w:r w:rsidRPr="0018076D">
        <w:noBreakHyphen/>
        <w:t>term system stewardship.</w:t>
      </w:r>
    </w:p>
    <w:p w14:paraId="6E9CD4E5" w14:textId="65462F8D" w:rsidR="000D7CB3" w:rsidRPr="0018076D" w:rsidRDefault="000D7CB3" w:rsidP="000D7CB3">
      <w:pPr>
        <w:pStyle w:val="Heading3"/>
      </w:pPr>
      <w:r w:rsidRPr="0018076D">
        <w:t>Initial – Kākano (Seed)</w:t>
      </w:r>
    </w:p>
    <w:p w14:paraId="42909A68" w14:textId="10A57DED" w:rsidR="00A43182" w:rsidRPr="0018076D" w:rsidRDefault="000113CA" w:rsidP="00A43182">
      <w:r w:rsidRPr="0018076D">
        <w:t>This is the stage of emergence. Disabled people experience inconsistency and gaps in support; governance is reactive, fragmented, and largely compliance</w:t>
      </w:r>
      <w:r w:rsidRPr="0018076D">
        <w:noBreakHyphen/>
        <w:t>driven.</w:t>
      </w:r>
    </w:p>
    <w:p w14:paraId="6BEF7103" w14:textId="1A93E6C1" w:rsidR="000D7CB3" w:rsidRPr="0018076D" w:rsidRDefault="000D7CB3" w:rsidP="00A43182">
      <w:pPr>
        <w:pStyle w:val="Heading3"/>
      </w:pPr>
      <w:r w:rsidRPr="0018076D">
        <w:t xml:space="preserve">Developing </w:t>
      </w:r>
      <w:r w:rsidR="00A43182" w:rsidRPr="0018076D">
        <w:t>–</w:t>
      </w:r>
      <w:r w:rsidRPr="0018076D">
        <w:t xml:space="preserve"> Pa</w:t>
      </w:r>
      <w:r w:rsidR="00A43182" w:rsidRPr="0018076D">
        <w:t>kiaka (Roots)</w:t>
      </w:r>
    </w:p>
    <w:p w14:paraId="24796B0D" w14:textId="0F2899B1" w:rsidR="000113CA" w:rsidRPr="0018076D" w:rsidRDefault="000113CA" w:rsidP="000113CA">
      <w:r w:rsidRPr="0018076D">
        <w:t>This is a stage of awareness with a lot of potential for growth. Disabled people are sometimes listened to, but experiences vary; governance is aware of issues and beginning to put basic structures in place.</w:t>
      </w:r>
    </w:p>
    <w:p w14:paraId="4FE0CA7E" w14:textId="2F38E3B6" w:rsidR="00A43182" w:rsidRPr="0018076D" w:rsidRDefault="00A43182" w:rsidP="00A43182">
      <w:pPr>
        <w:pStyle w:val="Heading3"/>
      </w:pPr>
      <w:r w:rsidRPr="0018076D">
        <w:t>Established – Māhuri (Sapling)</w:t>
      </w:r>
    </w:p>
    <w:p w14:paraId="5276114D" w14:textId="18764F45" w:rsidR="000113CA" w:rsidRPr="0018076D" w:rsidRDefault="006371A3" w:rsidP="000113CA">
      <w:r w:rsidRPr="0018076D">
        <w:t>This is a stage of understanding. Disabled people generally feel safe and respected, though not always consistently; governance and management systems are defined and operating, but not yet embedded everywhere.</w:t>
      </w:r>
    </w:p>
    <w:p w14:paraId="5DFC0289" w14:textId="36ED8EEE" w:rsidR="00A43182" w:rsidRPr="0018076D" w:rsidRDefault="00A43182" w:rsidP="00A43182">
      <w:pPr>
        <w:pStyle w:val="Heading3"/>
      </w:pPr>
      <w:r w:rsidRPr="0018076D">
        <w:t>Embedded – Rakau (Tree)</w:t>
      </w:r>
    </w:p>
    <w:p w14:paraId="5EB45254" w14:textId="67071066" w:rsidR="006371A3" w:rsidRPr="0018076D" w:rsidRDefault="006371A3" w:rsidP="006371A3">
      <w:r w:rsidRPr="0018076D">
        <w:t>This is a stage of competence. The foundations for success are established. Disabled people consistently experience person</w:t>
      </w:r>
      <w:r w:rsidRPr="0018076D">
        <w:noBreakHyphen/>
        <w:t>directed, rights</w:t>
      </w:r>
      <w:r w:rsidRPr="0018076D">
        <w:noBreakHyphen/>
        <w:t>based care; governance provides clear oversight, uses data and assurance effectively, and drives improvement.</w:t>
      </w:r>
    </w:p>
    <w:p w14:paraId="2DCC017C" w14:textId="34BE8991" w:rsidR="006371A3" w:rsidRPr="0018076D" w:rsidRDefault="006371A3" w:rsidP="006371A3">
      <w:pPr>
        <w:pStyle w:val="Heading3"/>
      </w:pPr>
      <w:r w:rsidRPr="0018076D">
        <w:t>Leading – Tōtara (Mature tree)</w:t>
      </w:r>
    </w:p>
    <w:p w14:paraId="1F8321AD" w14:textId="6BF4D0F0" w:rsidR="006371A3" w:rsidRPr="0018076D" w:rsidRDefault="00A62E55" w:rsidP="006371A3">
      <w:r w:rsidRPr="0018076D">
        <w:t>This is a stage of excellence. Disabled people experience empowering, culturally grounded support where their voice shapes services; governance is mature, proactive, and system</w:t>
      </w:r>
      <w:r w:rsidRPr="0018076D">
        <w:noBreakHyphen/>
        <w:t>focused, sustaining quality, equity, and learning over time.</w:t>
      </w:r>
    </w:p>
    <w:p w14:paraId="30DA0201" w14:textId="40A95E4E" w:rsidR="0081366C" w:rsidRPr="0018076D" w:rsidRDefault="0081366C" w:rsidP="007563DE">
      <w:pPr>
        <w:pStyle w:val="Heading2"/>
        <w:shd w:val="clear" w:color="auto" w:fill="DBE5F1" w:themeFill="accent1" w:themeFillTint="33"/>
      </w:pPr>
      <w:r w:rsidRPr="0018076D">
        <w:t>People domain maturity scale</w:t>
      </w:r>
    </w:p>
    <w:p w14:paraId="3CDF4DFB" w14:textId="77777777" w:rsidR="00A62E55" w:rsidRPr="0018076D" w:rsidRDefault="00A62E55" w:rsidP="00A62E55">
      <w:r w:rsidRPr="0018076D">
        <w:t xml:space="preserve">The people domain maturity scale provides a structured and consistent method to evaluate how individuals experience the services they receive, and how staff, providers and other stakeholders contribute to this experience. </w:t>
      </w:r>
    </w:p>
    <w:p w14:paraId="71A195B6" w14:textId="3E91808D" w:rsidR="00A62E55" w:rsidRPr="0018076D" w:rsidRDefault="00A62E55" w:rsidP="00A62E55">
      <w:r w:rsidRPr="0018076D">
        <w:lastRenderedPageBreak/>
        <w:t xml:space="preserve">‘People’ covers key elements to measure individual experiences, rights and voices, ensuring disabled people sit at the centre of disability support services. This maturity scale supports auditors to determine whether individuals feel safe, respected, listened to and supported to live the life they choose. This includes understanding how providers uphold the rights of individuals, promote wellbeing, safeguard against harm, and work in partnership with individuals in the home, support workers and whānau to deliver person-directed, culturally safe, and equitable support. </w:t>
      </w:r>
    </w:p>
    <w:p w14:paraId="23830371" w14:textId="77777777" w:rsidR="00A43182" w:rsidRPr="0018076D" w:rsidRDefault="00A43182" w:rsidP="00A43182">
      <w:pPr>
        <w:pStyle w:val="Heading3"/>
      </w:pPr>
      <w:r w:rsidRPr="0018076D">
        <w:t>Initial – Kākano (Seed)</w:t>
      </w:r>
    </w:p>
    <w:p w14:paraId="0E77FA34" w14:textId="4D20C591" w:rsidR="00A62E55" w:rsidRPr="0018076D" w:rsidRDefault="00A62E55" w:rsidP="00A62E55">
      <w:r w:rsidRPr="0018076D">
        <w:t>Disabled people experience inconsistency in how their rights, safety, voice, and wellbeing are upheld. Practice is fragmented and often reactive. Governance and service systems are focused on basic compliance, with limited assurance that individuals feel safe, informed, or meaningfully involved in decisions about their lives.</w:t>
      </w:r>
    </w:p>
    <w:p w14:paraId="7427BCBF" w14:textId="77777777" w:rsidR="00A43182" w:rsidRPr="0018076D" w:rsidRDefault="00A43182" w:rsidP="00A43182">
      <w:pPr>
        <w:pStyle w:val="Heading3"/>
      </w:pPr>
      <w:r w:rsidRPr="0018076D">
        <w:t>Developing – Pakiaka (Roots)</w:t>
      </w:r>
    </w:p>
    <w:p w14:paraId="575AA204" w14:textId="1E4F324C" w:rsidR="00A62E55" w:rsidRPr="0018076D" w:rsidRDefault="00A62E55" w:rsidP="00A62E55">
      <w:r w:rsidRPr="0018076D">
        <w:t xml:space="preserve">There is growing awareness of people-centred, rights-based practice. Safeguarding, communication, consent, and personal planning processes exist, but individuals' and whānau experiences vary. Individuals are sometimes listened to, though their involvement is not yet consistent or embedded. </w:t>
      </w:r>
    </w:p>
    <w:p w14:paraId="3380DC28" w14:textId="77777777" w:rsidR="00A43182" w:rsidRPr="0018076D" w:rsidRDefault="00A43182" w:rsidP="00A43182">
      <w:pPr>
        <w:pStyle w:val="Heading3"/>
      </w:pPr>
      <w:r w:rsidRPr="0018076D">
        <w:t>Established – Māhuri (Sapling)</w:t>
      </w:r>
    </w:p>
    <w:p w14:paraId="181BFEE3" w14:textId="51F55989" w:rsidR="003A55BB" w:rsidRPr="0018076D" w:rsidRDefault="003A55BB" w:rsidP="003A55BB">
      <w:r w:rsidRPr="0018076D">
        <w:t xml:space="preserve">Individuals generally feel safe, respected, and informed. Rights, communication, consent, complaints, onboarding, and personal planning are clearly defined and operating. Individuals and whānau are involved in decisions that affect them, though practice is still maturing and not yet consistent. </w:t>
      </w:r>
    </w:p>
    <w:p w14:paraId="265EF252" w14:textId="3E5906EE" w:rsidR="00A43182" w:rsidRPr="0018076D" w:rsidRDefault="00A43182" w:rsidP="00A43182">
      <w:pPr>
        <w:pStyle w:val="Heading3"/>
      </w:pPr>
      <w:r w:rsidRPr="0018076D">
        <w:t>Embedded – Rakau (Tree)</w:t>
      </w:r>
    </w:p>
    <w:p w14:paraId="4C86E16A" w14:textId="1E510925" w:rsidR="003A55BB" w:rsidRPr="0018076D" w:rsidRDefault="003A55BB" w:rsidP="003A55BB">
      <w:r w:rsidRPr="0018076D">
        <w:t>People consistently experience person-directed, rights-based, and culturally safe support. Safeguarding and communication are embedded in daily practice, consent is actively upheld, and personal plans reflect individual goals and preferences. Learning from feedback and complaints support continuous improvement.</w:t>
      </w:r>
    </w:p>
    <w:p w14:paraId="3012E61B" w14:textId="4250D4CC" w:rsidR="006371A3" w:rsidRPr="0018076D" w:rsidRDefault="006371A3" w:rsidP="006371A3">
      <w:pPr>
        <w:pStyle w:val="Heading3"/>
      </w:pPr>
      <w:r w:rsidRPr="0018076D">
        <w:t>Leading – Tōtara (Mature tree)</w:t>
      </w:r>
    </w:p>
    <w:p w14:paraId="7FEA6D49" w14:textId="685F382D" w:rsidR="003A55BB" w:rsidRPr="0018076D" w:rsidRDefault="003A55BB" w:rsidP="003A55BB">
      <w:r w:rsidRPr="0018076D">
        <w:t xml:space="preserve">Individuals experience empowering, equitable, and culturally grounded care where their voice shapes services. Rights, safety, and wellbeing are sustained strengths, supported by mature systems and strong relationships with whānau. Practice is continuously refined through learning and lived experience. </w:t>
      </w:r>
    </w:p>
    <w:p w14:paraId="060340BE" w14:textId="2BE4C6AF" w:rsidR="0081366C" w:rsidRPr="0018076D" w:rsidRDefault="0081366C" w:rsidP="007563DE">
      <w:pPr>
        <w:pStyle w:val="Heading2"/>
        <w:shd w:val="clear" w:color="auto" w:fill="EAF1DD" w:themeFill="accent3" w:themeFillTint="33"/>
      </w:pPr>
      <w:r w:rsidRPr="0018076D">
        <w:t>Environment domain maturity scale</w:t>
      </w:r>
    </w:p>
    <w:p w14:paraId="520FA06F" w14:textId="77777777" w:rsidR="00822C6F" w:rsidRPr="0018076D" w:rsidRDefault="00822C6F" w:rsidP="00822C6F">
      <w:r w:rsidRPr="0018076D">
        <w:t xml:space="preserve">The environment domain maturity scale provides a structured and consistent method to evaluate the environment that individuals live in, and the quality of life they experience. </w:t>
      </w:r>
    </w:p>
    <w:p w14:paraId="22BD04DB" w14:textId="385F3CFF" w:rsidR="00822C6F" w:rsidRPr="0018076D" w:rsidRDefault="00822C6F" w:rsidP="00822C6F">
      <w:r w:rsidRPr="0018076D">
        <w:t>‘Environment’ covers key elements to measure critical components of the home to ensure they are safe, and support wellbeing, independence, and fulfilling lives. This maturity scale supports auditors to determine the preparedness of providers to manage everyday risks, emergencies and more complex safety issues. This includes understanding how the physical spaces, systems and practices in place support individuals to feel secure, comfortable and at home, while enabling dignity, choice and participation in their daily lives to ensure that disabled people are not only safe and protected, but also empowered to lead happy, healthy lifestyles.</w:t>
      </w:r>
    </w:p>
    <w:p w14:paraId="0B69571B" w14:textId="77777777" w:rsidR="00617EF9" w:rsidRPr="0018076D" w:rsidRDefault="00617EF9" w:rsidP="00A43182">
      <w:pPr>
        <w:pStyle w:val="Heading3"/>
      </w:pPr>
    </w:p>
    <w:p w14:paraId="131DD5AC" w14:textId="77777777" w:rsidR="00617EF9" w:rsidRPr="0018076D" w:rsidRDefault="00617EF9" w:rsidP="00A43182">
      <w:pPr>
        <w:pStyle w:val="Heading3"/>
      </w:pPr>
    </w:p>
    <w:p w14:paraId="523D59FA" w14:textId="633F6BF7" w:rsidR="00A43182" w:rsidRPr="0018076D" w:rsidRDefault="00A43182" w:rsidP="00A43182">
      <w:pPr>
        <w:pStyle w:val="Heading3"/>
      </w:pPr>
      <w:r w:rsidRPr="0018076D">
        <w:lastRenderedPageBreak/>
        <w:t>Initial – Kākano (Seed)</w:t>
      </w:r>
    </w:p>
    <w:p w14:paraId="71334A85" w14:textId="15E9169C" w:rsidR="00296EA3" w:rsidRPr="0018076D" w:rsidRDefault="00296EA3" w:rsidP="00296EA3">
      <w:r w:rsidRPr="0018076D">
        <w:t>Living environments meet basic safety needs but do not consistently support wellbeing, independence, or equity. Risk management is reactive, and systems for emergency preparedness, infection prevention, accessibility, and restraint or seclusion oversight are fragmented.</w:t>
      </w:r>
    </w:p>
    <w:p w14:paraId="16B1AAAF" w14:textId="77777777" w:rsidR="00A43182" w:rsidRPr="0018076D" w:rsidRDefault="00A43182" w:rsidP="00A43182">
      <w:pPr>
        <w:pStyle w:val="Heading3"/>
      </w:pPr>
      <w:r w:rsidRPr="0018076D">
        <w:t>Developing – Pakiaka (Roots)</w:t>
      </w:r>
    </w:p>
    <w:p w14:paraId="38FE3286" w14:textId="5E3804EF" w:rsidR="00296EA3" w:rsidRPr="0018076D" w:rsidRDefault="00296EA3" w:rsidP="00296EA3">
      <w:r w:rsidRPr="0018076D">
        <w:t>Foundational systems are in place to manage environmental risks, safety, and hygiene. Awareness of equity, accessibility, and preparedness is increasing, though practice is uneven. Disabled people may feel safe in many situations, but confidence varies.</w:t>
      </w:r>
    </w:p>
    <w:p w14:paraId="38EDAD67" w14:textId="77777777" w:rsidR="00A43182" w:rsidRPr="0018076D" w:rsidRDefault="00A43182" w:rsidP="00A43182">
      <w:pPr>
        <w:pStyle w:val="Heading3"/>
      </w:pPr>
      <w:r w:rsidRPr="0018076D">
        <w:t>Established – Māhuri (Sapling)</w:t>
      </w:r>
    </w:p>
    <w:p w14:paraId="09188DBD" w14:textId="6618F485" w:rsidR="00296EA3" w:rsidRPr="0018076D" w:rsidRDefault="00296EA3" w:rsidP="00296EA3">
      <w:r w:rsidRPr="0018076D">
        <w:t>Environments are generally safe, accessible, and well maintained. Emergency preparedness, infection prevention, data safety, and risk controls are defined and operating. Most disabled people feel secure, supported, and able to participate in daily life within their environment.</w:t>
      </w:r>
    </w:p>
    <w:p w14:paraId="54A17CCB" w14:textId="27DBAB42" w:rsidR="00A43182" w:rsidRPr="0018076D" w:rsidRDefault="00A43182" w:rsidP="00A43182">
      <w:pPr>
        <w:pStyle w:val="Heading3"/>
      </w:pPr>
      <w:r w:rsidRPr="0018076D">
        <w:t>Embedded – Rakau (Tree)</w:t>
      </w:r>
    </w:p>
    <w:p w14:paraId="78BCC5CA" w14:textId="0EED9B9F" w:rsidR="00296EA3" w:rsidRPr="0018076D" w:rsidRDefault="00296EA3" w:rsidP="00296EA3">
      <w:r w:rsidRPr="0018076D">
        <w:t>Environmental safety, accessibility, and preparedness are embedded and proactive. Risks are anticipated and managed early, restraint and seclusion are minimised, and buildings support dignity, independence, and inclusion. Learning and monitoring drive continuous improvement.</w:t>
      </w:r>
    </w:p>
    <w:p w14:paraId="52F68FED" w14:textId="65F8A109" w:rsidR="006371A3" w:rsidRPr="0018076D" w:rsidRDefault="006371A3" w:rsidP="006371A3">
      <w:pPr>
        <w:pStyle w:val="Heading3"/>
      </w:pPr>
      <w:r w:rsidRPr="0018076D">
        <w:t>Leading – Tōtara (Mature tree)</w:t>
      </w:r>
    </w:p>
    <w:p w14:paraId="2CB33036" w14:textId="0B9D6C91" w:rsidR="00296EA3" w:rsidRPr="0018076D" w:rsidRDefault="00822C6F" w:rsidP="00296EA3">
      <w:r w:rsidRPr="0018076D">
        <w:t>Environments actively enable disabled people to thrive. Safety, accessibility, equity, and wellbeing are sustained strengths, supported by strong systems and community connections. The physical and operational environment feels secure, inclusive, and genuinely like home.</w:t>
      </w:r>
    </w:p>
    <w:p w14:paraId="478DA11C" w14:textId="0BD5C00C" w:rsidR="00F5374E" w:rsidRPr="0018076D" w:rsidRDefault="0081366C" w:rsidP="007563DE">
      <w:pPr>
        <w:pStyle w:val="Heading2"/>
        <w:shd w:val="clear" w:color="auto" w:fill="E5DFEC" w:themeFill="accent4" w:themeFillTint="33"/>
      </w:pPr>
      <w:r w:rsidRPr="0018076D">
        <w:t>Organisation domain maturity scale</w:t>
      </w:r>
    </w:p>
    <w:p w14:paraId="0DAD5389" w14:textId="77777777" w:rsidR="003B7728" w:rsidRPr="0018076D" w:rsidRDefault="003B7728" w:rsidP="003B7728">
      <w:r w:rsidRPr="0018076D">
        <w:t xml:space="preserve">The organisation domain maturity scale provides a structured and consistent method to evaluate the organisational leadership and systems in place to deliver high-quality services to disabled people. </w:t>
      </w:r>
    </w:p>
    <w:p w14:paraId="7FED9870" w14:textId="15797B87" w:rsidR="00822C6F" w:rsidRPr="0018076D" w:rsidRDefault="003B7728" w:rsidP="00822C6F">
      <w:r w:rsidRPr="0018076D">
        <w:t xml:space="preserve">‘Organisation’ covers key elements of organisational management to ensure sustainability, integrity, and strong oversight of residential support services. This includes governance, quality systems, financial viability, and workforce capability to maintain accountability, continuous improvement, strong leadership and robust organisational processes, ultimately supporting the realisation of better outcomes for disabled people. </w:t>
      </w:r>
    </w:p>
    <w:p w14:paraId="0CA0F437" w14:textId="77777777" w:rsidR="00A43182" w:rsidRPr="0018076D" w:rsidRDefault="00A43182" w:rsidP="00A43182">
      <w:pPr>
        <w:pStyle w:val="Heading3"/>
      </w:pPr>
      <w:r w:rsidRPr="0018076D">
        <w:t>Initial – Kākano (Seed)</w:t>
      </w:r>
    </w:p>
    <w:p w14:paraId="3CF044BB" w14:textId="41EBACD2" w:rsidR="00944D37" w:rsidRPr="0018076D" w:rsidRDefault="00944D37" w:rsidP="00944D37">
      <w:r w:rsidRPr="0018076D">
        <w:t>Organisational policies, procedures and expectations are not consistently reflected in day-to-day practice within the home. Staff rely heavily on individual judgement, with significant variation in how organisational requirements are understood, applied and evidenced.</w:t>
      </w:r>
    </w:p>
    <w:p w14:paraId="2BE939FD" w14:textId="3752366F" w:rsidR="003B7728" w:rsidRPr="0018076D" w:rsidRDefault="003B7728" w:rsidP="003B7728">
      <w:r w:rsidRPr="0018076D">
        <w:t>Governance and management systems are fragmented and largely compliance</w:t>
      </w:r>
      <w:r w:rsidRPr="0018076D">
        <w:noBreakHyphen/>
        <w:t>driven. Oversight of quality, risk, equity, and financial sustainability is limited, and organisational learning is reactive.</w:t>
      </w:r>
    </w:p>
    <w:p w14:paraId="15C5A305" w14:textId="77777777" w:rsidR="00A43182" w:rsidRPr="0018076D" w:rsidRDefault="00A43182" w:rsidP="00A43182">
      <w:pPr>
        <w:pStyle w:val="Heading3"/>
      </w:pPr>
      <w:r w:rsidRPr="0018076D">
        <w:t>Developing – Pakiaka (Roots)</w:t>
      </w:r>
    </w:p>
    <w:p w14:paraId="173F6042" w14:textId="39036459" w:rsidR="003559B3" w:rsidRPr="0018076D" w:rsidRDefault="003559B3" w:rsidP="003559B3">
      <w:r w:rsidRPr="0018076D">
        <w:t>Policies and procedures are in place, however these are not yet consistently understood or applied. Staff demonstrate partial awareness of organisational expectations, but there is limited evidence of application.</w:t>
      </w:r>
    </w:p>
    <w:p w14:paraId="41310834" w14:textId="0D72F437" w:rsidR="003B7728" w:rsidRPr="0018076D" w:rsidRDefault="003B7728" w:rsidP="003B7728">
      <w:r w:rsidRPr="0018076D">
        <w:t>Core governance, financial, and compliance structures are in place, with increasing awareness of equity and quality improvement. Oversight exists, but assurance and consistency across the organisation are still developing.</w:t>
      </w:r>
    </w:p>
    <w:p w14:paraId="5A0BC3C4" w14:textId="77777777" w:rsidR="00A43182" w:rsidRPr="0018076D" w:rsidRDefault="00A43182" w:rsidP="00A43182">
      <w:pPr>
        <w:pStyle w:val="Heading3"/>
      </w:pPr>
      <w:r w:rsidRPr="0018076D">
        <w:lastRenderedPageBreak/>
        <w:t>Established – Māhuri (Sapling)</w:t>
      </w:r>
    </w:p>
    <w:p w14:paraId="759F586B" w14:textId="06B62B39" w:rsidR="00DA6AE1" w:rsidRPr="0018076D" w:rsidRDefault="00DA6AE1" w:rsidP="00DA6AE1">
      <w:r w:rsidRPr="0018076D">
        <w:t>Organisational policies, procedures and expectations are generally understood and applied within the home. Most key organisational requirements are implemented consistently, although some variation in practice remains.</w:t>
      </w:r>
    </w:p>
    <w:p w14:paraId="358F24DA" w14:textId="61DC18FC" w:rsidR="00446D94" w:rsidRPr="0018076D" w:rsidRDefault="0057733D" w:rsidP="00DA6AE1">
      <w:r w:rsidRPr="0018076D">
        <w:t>Governance and management systems are defined and operating. Financial viability, compliance, workforce capability, and quality and risk processes are monitored. Leadership provides clearer oversight, though systems are not yet fully embedded everywhere.</w:t>
      </w:r>
    </w:p>
    <w:p w14:paraId="5D832EA2" w14:textId="0C04F747" w:rsidR="00A43182" w:rsidRPr="0018076D" w:rsidRDefault="00A43182" w:rsidP="00A43182">
      <w:pPr>
        <w:pStyle w:val="Heading3"/>
      </w:pPr>
      <w:r w:rsidRPr="0018076D">
        <w:t>Embedded – Rakau (Tree)</w:t>
      </w:r>
    </w:p>
    <w:p w14:paraId="3DF9EA1E" w14:textId="19F544EC" w:rsidR="00DA6AE1" w:rsidRPr="0018076D" w:rsidRDefault="00297E95" w:rsidP="00DA6AE1">
      <w:r w:rsidRPr="0018076D">
        <w:t>Organisational expectations are consistently translated into day-to-day practice within the home. Staff demonstrate a strong understanding of policies and procedures, and evidence shows consistent application in a reliable way.</w:t>
      </w:r>
    </w:p>
    <w:p w14:paraId="2ABC7905" w14:textId="3A973838" w:rsidR="0057733D" w:rsidRPr="0018076D" w:rsidRDefault="0057733D" w:rsidP="0057733D">
      <w:r w:rsidRPr="0018076D">
        <w:t>The organisation demonstrates strong, consistent governance and leadership. Quality, safety, equity, and financial sustainability are actively overseen using data, assurance, and learning. Systems support accountability, transparency, and continuous improvement.</w:t>
      </w:r>
    </w:p>
    <w:p w14:paraId="4BB912FF" w14:textId="371F7F00" w:rsidR="006371A3" w:rsidRPr="0018076D" w:rsidRDefault="006371A3" w:rsidP="006371A3">
      <w:pPr>
        <w:pStyle w:val="Heading3"/>
      </w:pPr>
      <w:r w:rsidRPr="0018076D">
        <w:t>Leading – Tōtara (Mature tree)</w:t>
      </w:r>
    </w:p>
    <w:p w14:paraId="1EACC8E7" w14:textId="54F9B08A" w:rsidR="0095097A" w:rsidRPr="0018076D" w:rsidRDefault="0095097A" w:rsidP="0095097A">
      <w:r w:rsidRPr="0018076D">
        <w:t>The home demonstrates strong alignment between organisational expectations and service delivery. Policies, procedures and standards are consistently applied, actively monitored and refined over time, with practice reflecting a highly mature and reliable approach that supports positive outcomes and experiences for disabled people.</w:t>
      </w:r>
    </w:p>
    <w:p w14:paraId="062399F9" w14:textId="1E725515" w:rsidR="0057733D" w:rsidRPr="0018076D" w:rsidRDefault="0057733D" w:rsidP="0057733D">
      <w:r w:rsidRPr="0018076D">
        <w:t>The organisation is mature, proactive, and system</w:t>
      </w:r>
      <w:r w:rsidRPr="0018076D">
        <w:noBreakHyphen/>
        <w:t>focused. Governance sustains high</w:t>
      </w:r>
      <w:r w:rsidRPr="0018076D">
        <w:noBreakHyphen/>
        <w:t>quality, equitable services over time, with strong stewardship, financial resilience, and learning embedded across the organisation. Decision</w:t>
      </w:r>
      <w:r w:rsidRPr="0018076D">
        <w:noBreakHyphen/>
        <w:t>making is informed by data, assurance, and lived experience.</w:t>
      </w:r>
    </w:p>
    <w:p w14:paraId="08A20C0D" w14:textId="61386404" w:rsidR="0057733D" w:rsidRPr="0018076D" w:rsidRDefault="0057733D" w:rsidP="0057733D">
      <w:pPr>
        <w:pStyle w:val="Heading1"/>
      </w:pPr>
      <w:r w:rsidRPr="0018076D">
        <w:t>Appendices</w:t>
      </w:r>
    </w:p>
    <w:p w14:paraId="1235C4A5" w14:textId="04146FB8" w:rsidR="0046777E" w:rsidRPr="0018076D" w:rsidRDefault="0046777E" w:rsidP="0046777E">
      <w:r w:rsidRPr="0018076D">
        <w:t>This section contains key reference materials to support the understanding of the enhanced audit framework.</w:t>
      </w:r>
    </w:p>
    <w:p w14:paraId="0FCEBCF0" w14:textId="521EB0ED" w:rsidR="0046777E" w:rsidRPr="0018076D" w:rsidRDefault="0046777E" w:rsidP="0046777E">
      <w:pPr>
        <w:pStyle w:val="Heading2"/>
      </w:pPr>
      <w:r w:rsidRPr="0018076D">
        <w:t>Standards reference index</w:t>
      </w:r>
    </w:p>
    <w:p w14:paraId="1C2038CB" w14:textId="7D55979B" w:rsidR="00DC717E" w:rsidRPr="0018076D" w:rsidRDefault="000F1294" w:rsidP="00DC717E">
      <w:pPr>
        <w:pStyle w:val="Heading3"/>
      </w:pPr>
      <w:r w:rsidRPr="0018076D">
        <w:t>Enabling Good Lives principles</w:t>
      </w:r>
    </w:p>
    <w:tbl>
      <w:tblPr>
        <w:tblStyle w:val="TableGrid"/>
        <w:tblW w:w="9016" w:type="dxa"/>
        <w:tblLook w:val="04A0" w:firstRow="1" w:lastRow="0" w:firstColumn="1" w:lastColumn="0" w:noHBand="0" w:noVBand="1"/>
      </w:tblPr>
      <w:tblGrid>
        <w:gridCol w:w="2405"/>
        <w:gridCol w:w="6611"/>
      </w:tblGrid>
      <w:tr w:rsidR="00ED53D3" w:rsidRPr="0018076D" w14:paraId="5EF4FB57" w14:textId="77777777" w:rsidTr="00DC717E">
        <w:trPr>
          <w:trHeight w:val="64"/>
        </w:trPr>
        <w:tc>
          <w:tcPr>
            <w:tcW w:w="2405" w:type="dxa"/>
          </w:tcPr>
          <w:p w14:paraId="02BF75EA" w14:textId="5F0B474E" w:rsidR="00DC717E" w:rsidRPr="0018076D" w:rsidRDefault="00DC717E" w:rsidP="00DC717E">
            <w:pPr>
              <w:rPr>
                <w:b/>
                <w:bCs/>
              </w:rPr>
            </w:pPr>
            <w:r w:rsidRPr="0018076D">
              <w:rPr>
                <w:b/>
                <w:bCs/>
              </w:rPr>
              <w:t>Principle</w:t>
            </w:r>
          </w:p>
        </w:tc>
        <w:tc>
          <w:tcPr>
            <w:tcW w:w="6611" w:type="dxa"/>
          </w:tcPr>
          <w:p w14:paraId="061B4364" w14:textId="59EEE634" w:rsidR="00DC717E" w:rsidRPr="0018076D" w:rsidRDefault="00DC717E" w:rsidP="00DC717E">
            <w:pPr>
              <w:rPr>
                <w:b/>
                <w:bCs/>
              </w:rPr>
            </w:pPr>
            <w:r w:rsidRPr="0018076D">
              <w:rPr>
                <w:b/>
                <w:bCs/>
              </w:rPr>
              <w:t>Description</w:t>
            </w:r>
          </w:p>
        </w:tc>
      </w:tr>
      <w:tr w:rsidR="00DC717E" w:rsidRPr="0018076D" w14:paraId="41BC2E18" w14:textId="77777777" w:rsidTr="00DC717E">
        <w:trPr>
          <w:trHeight w:val="64"/>
        </w:trPr>
        <w:tc>
          <w:tcPr>
            <w:tcW w:w="2405" w:type="dxa"/>
          </w:tcPr>
          <w:p w14:paraId="583CAB4E" w14:textId="7E1B873F" w:rsidR="00DC717E" w:rsidRPr="0018076D" w:rsidRDefault="00DC717E" w:rsidP="00DC717E">
            <w:r w:rsidRPr="0018076D">
              <w:t>Self-determination</w:t>
            </w:r>
          </w:p>
        </w:tc>
        <w:tc>
          <w:tcPr>
            <w:tcW w:w="6611" w:type="dxa"/>
          </w:tcPr>
          <w:p w14:paraId="2A84BFBB" w14:textId="012078F2" w:rsidR="00DC717E" w:rsidRPr="0018076D" w:rsidRDefault="00DC717E" w:rsidP="00DC717E">
            <w:r w:rsidRPr="0018076D">
              <w:t>Disabled people are in control of their lives.</w:t>
            </w:r>
          </w:p>
        </w:tc>
      </w:tr>
      <w:tr w:rsidR="00ED53D3" w:rsidRPr="0018076D" w14:paraId="1A1C79EC" w14:textId="77777777" w:rsidTr="00DC717E">
        <w:trPr>
          <w:trHeight w:val="64"/>
        </w:trPr>
        <w:tc>
          <w:tcPr>
            <w:tcW w:w="2405" w:type="dxa"/>
            <w:hideMark/>
          </w:tcPr>
          <w:p w14:paraId="775B2949" w14:textId="77777777" w:rsidR="00DC717E" w:rsidRPr="0018076D" w:rsidRDefault="00DC717E" w:rsidP="00DC717E">
            <w:r w:rsidRPr="0018076D">
              <w:t>Beginning early</w:t>
            </w:r>
          </w:p>
        </w:tc>
        <w:tc>
          <w:tcPr>
            <w:tcW w:w="6611" w:type="dxa"/>
            <w:hideMark/>
          </w:tcPr>
          <w:p w14:paraId="7F4BCDA0" w14:textId="77777777" w:rsidR="00DC717E" w:rsidRPr="0018076D" w:rsidRDefault="00DC717E" w:rsidP="00DC717E">
            <w:r w:rsidRPr="0018076D">
              <w:t xml:space="preserve">Invest early in families and whānau to support them; to be aspirational for their disabled children to become independent, rather than waiting for a crisis before support is available. </w:t>
            </w:r>
          </w:p>
        </w:tc>
      </w:tr>
      <w:tr w:rsidR="00ED53D3" w:rsidRPr="0018076D" w14:paraId="219317FA" w14:textId="77777777" w:rsidTr="00DC717E">
        <w:trPr>
          <w:trHeight w:val="64"/>
        </w:trPr>
        <w:tc>
          <w:tcPr>
            <w:tcW w:w="2405" w:type="dxa"/>
            <w:hideMark/>
          </w:tcPr>
          <w:p w14:paraId="517E23E2" w14:textId="77777777" w:rsidR="00DC717E" w:rsidRPr="0018076D" w:rsidRDefault="00DC717E" w:rsidP="00DC717E">
            <w:r w:rsidRPr="0018076D">
              <w:t>Person-centred</w:t>
            </w:r>
          </w:p>
        </w:tc>
        <w:tc>
          <w:tcPr>
            <w:tcW w:w="6611" w:type="dxa"/>
            <w:hideMark/>
          </w:tcPr>
          <w:p w14:paraId="6F336413" w14:textId="77777777" w:rsidR="00DC717E" w:rsidRPr="0018076D" w:rsidRDefault="00DC717E" w:rsidP="00DC717E">
            <w:r w:rsidRPr="0018076D">
              <w:t xml:space="preserve">Disabled people have supports that are tailored to their individual needs and goals, and that take a whole life approach rather than being split across programmes. </w:t>
            </w:r>
          </w:p>
        </w:tc>
      </w:tr>
      <w:tr w:rsidR="00ED53D3" w:rsidRPr="0018076D" w14:paraId="36C145D7" w14:textId="77777777" w:rsidTr="00DC717E">
        <w:trPr>
          <w:trHeight w:val="64"/>
        </w:trPr>
        <w:tc>
          <w:tcPr>
            <w:tcW w:w="2405" w:type="dxa"/>
            <w:hideMark/>
          </w:tcPr>
          <w:p w14:paraId="230B9B07" w14:textId="77777777" w:rsidR="00DC717E" w:rsidRPr="0018076D" w:rsidRDefault="00DC717E" w:rsidP="00DC717E">
            <w:r w:rsidRPr="0018076D">
              <w:t xml:space="preserve">Ordinary life outcomes </w:t>
            </w:r>
          </w:p>
        </w:tc>
        <w:tc>
          <w:tcPr>
            <w:tcW w:w="6611" w:type="dxa"/>
            <w:hideMark/>
          </w:tcPr>
          <w:p w14:paraId="0F4720C8" w14:textId="530CA037" w:rsidR="00DC717E" w:rsidRPr="0018076D" w:rsidRDefault="00DC717E" w:rsidP="00DC717E">
            <w:r w:rsidRPr="0018076D">
              <w:t>Disabled people are supported to live an everyday life in everyday places; and are regarded as citizens with opportunities for learning, employment, having a home and family, and social participation – like others at similar stages of life.</w:t>
            </w:r>
          </w:p>
        </w:tc>
      </w:tr>
      <w:tr w:rsidR="00ED53D3" w:rsidRPr="0018076D" w14:paraId="2E69F73C" w14:textId="77777777" w:rsidTr="00DC717E">
        <w:trPr>
          <w:trHeight w:val="64"/>
        </w:trPr>
        <w:tc>
          <w:tcPr>
            <w:tcW w:w="2405" w:type="dxa"/>
            <w:hideMark/>
          </w:tcPr>
          <w:p w14:paraId="2FA110E3" w14:textId="77777777" w:rsidR="00DC717E" w:rsidRPr="0018076D" w:rsidRDefault="00DC717E" w:rsidP="00DC717E">
            <w:r w:rsidRPr="0018076D">
              <w:lastRenderedPageBreak/>
              <w:t xml:space="preserve">Mainstream first </w:t>
            </w:r>
          </w:p>
        </w:tc>
        <w:tc>
          <w:tcPr>
            <w:tcW w:w="6611" w:type="dxa"/>
            <w:hideMark/>
          </w:tcPr>
          <w:p w14:paraId="5111AEC1" w14:textId="77777777" w:rsidR="00DC717E" w:rsidRPr="0018076D" w:rsidRDefault="00DC717E" w:rsidP="00DC717E">
            <w:r w:rsidRPr="0018076D">
              <w:t xml:space="preserve">Disabled people are supported to access mainstream services before specialist disability services. </w:t>
            </w:r>
          </w:p>
        </w:tc>
      </w:tr>
      <w:tr w:rsidR="00ED53D3" w:rsidRPr="0018076D" w14:paraId="556A0A97" w14:textId="77777777" w:rsidTr="00DC717E">
        <w:trPr>
          <w:trHeight w:val="64"/>
        </w:trPr>
        <w:tc>
          <w:tcPr>
            <w:tcW w:w="2405" w:type="dxa"/>
            <w:hideMark/>
          </w:tcPr>
          <w:p w14:paraId="323E7976" w14:textId="77777777" w:rsidR="00DC717E" w:rsidRPr="0018076D" w:rsidRDefault="00DC717E" w:rsidP="00DC717E">
            <w:r w:rsidRPr="0018076D">
              <w:t>Mana enhancing</w:t>
            </w:r>
          </w:p>
        </w:tc>
        <w:tc>
          <w:tcPr>
            <w:tcW w:w="6611" w:type="dxa"/>
            <w:hideMark/>
          </w:tcPr>
          <w:p w14:paraId="21C67458" w14:textId="77777777" w:rsidR="00DC717E" w:rsidRPr="0018076D" w:rsidRDefault="00DC717E" w:rsidP="00DC717E">
            <w:r w:rsidRPr="0018076D">
              <w:t xml:space="preserve">The abilities and contributions of disabled people and their families are recognised and respected. </w:t>
            </w:r>
          </w:p>
        </w:tc>
      </w:tr>
      <w:tr w:rsidR="00ED53D3" w:rsidRPr="0018076D" w14:paraId="5C8B9957" w14:textId="77777777" w:rsidTr="00DC717E">
        <w:trPr>
          <w:trHeight w:val="64"/>
        </w:trPr>
        <w:tc>
          <w:tcPr>
            <w:tcW w:w="2405" w:type="dxa"/>
            <w:hideMark/>
          </w:tcPr>
          <w:p w14:paraId="60252CA7" w14:textId="77777777" w:rsidR="00DC717E" w:rsidRPr="0018076D" w:rsidRDefault="00DC717E" w:rsidP="00DC717E">
            <w:r w:rsidRPr="0018076D">
              <w:t>Easy to use</w:t>
            </w:r>
          </w:p>
        </w:tc>
        <w:tc>
          <w:tcPr>
            <w:tcW w:w="6611" w:type="dxa"/>
            <w:hideMark/>
          </w:tcPr>
          <w:p w14:paraId="0D2EEECB" w14:textId="77777777" w:rsidR="00DC717E" w:rsidRPr="0018076D" w:rsidRDefault="00DC717E" w:rsidP="00DC717E">
            <w:r w:rsidRPr="0018076D">
              <w:t xml:space="preserve">Disabled people have supports that are simple to use and flexible. </w:t>
            </w:r>
          </w:p>
        </w:tc>
      </w:tr>
      <w:tr w:rsidR="00ED53D3" w:rsidRPr="0018076D" w14:paraId="10DBE8DE" w14:textId="77777777" w:rsidTr="00DC717E">
        <w:trPr>
          <w:trHeight w:val="64"/>
        </w:trPr>
        <w:tc>
          <w:tcPr>
            <w:tcW w:w="2405" w:type="dxa"/>
            <w:hideMark/>
          </w:tcPr>
          <w:p w14:paraId="72869643" w14:textId="77777777" w:rsidR="00DC717E" w:rsidRPr="0018076D" w:rsidRDefault="00DC717E" w:rsidP="00DC717E">
            <w:r w:rsidRPr="0018076D">
              <w:t xml:space="preserve">Relationship building </w:t>
            </w:r>
          </w:p>
        </w:tc>
        <w:tc>
          <w:tcPr>
            <w:tcW w:w="6611" w:type="dxa"/>
            <w:hideMark/>
          </w:tcPr>
          <w:p w14:paraId="303F8B9E" w14:textId="77777777" w:rsidR="00DC717E" w:rsidRPr="0018076D" w:rsidRDefault="00DC717E" w:rsidP="00DC717E">
            <w:r w:rsidRPr="0018076D">
              <w:t xml:space="preserve">Supports build and strengthen relationships between disabled people, their whānau and community. </w:t>
            </w:r>
          </w:p>
        </w:tc>
      </w:tr>
    </w:tbl>
    <w:p w14:paraId="2B5A1951" w14:textId="3DD2E0BC" w:rsidR="00B239EA" w:rsidRPr="0018076D" w:rsidRDefault="00B239EA" w:rsidP="00B239EA">
      <w:r w:rsidRPr="0018076D">
        <w:t xml:space="preserve">More information on Enabling Good Lives and the principles to guide change can be found on their website or through </w:t>
      </w:r>
      <w:r w:rsidR="00437B7C" w:rsidRPr="0018076D">
        <w:t xml:space="preserve">the </w:t>
      </w:r>
      <w:hyperlink r:id="rId7" w:history="1">
        <w:r w:rsidR="00437B7C" w:rsidRPr="0018076D">
          <w:rPr>
            <w:rStyle w:val="Hyperlink"/>
          </w:rPr>
          <w:t>Enabling Good Lives website</w:t>
        </w:r>
      </w:hyperlink>
      <w:r w:rsidR="00437B7C" w:rsidRPr="0018076D">
        <w:t xml:space="preserve">. </w:t>
      </w:r>
    </w:p>
    <w:p w14:paraId="6E1A534D" w14:textId="170BBE77" w:rsidR="000F1294" w:rsidRPr="0018076D" w:rsidRDefault="000F1294" w:rsidP="000F1294">
      <w:pPr>
        <w:pStyle w:val="Heading3"/>
      </w:pPr>
      <w:r w:rsidRPr="0018076D">
        <w:t>Ngā Paerewa Standards</w:t>
      </w:r>
    </w:p>
    <w:tbl>
      <w:tblPr>
        <w:tblStyle w:val="TableGrid"/>
        <w:tblW w:w="9016" w:type="dxa"/>
        <w:tblLook w:val="04A0" w:firstRow="1" w:lastRow="0" w:firstColumn="1" w:lastColumn="0" w:noHBand="0" w:noVBand="1"/>
      </w:tblPr>
      <w:tblGrid>
        <w:gridCol w:w="1022"/>
        <w:gridCol w:w="7994"/>
      </w:tblGrid>
      <w:tr w:rsidR="004B55A4" w:rsidRPr="0018076D" w14:paraId="76BC7754" w14:textId="77777777" w:rsidTr="004F4733">
        <w:trPr>
          <w:trHeight w:val="64"/>
        </w:trPr>
        <w:tc>
          <w:tcPr>
            <w:tcW w:w="846" w:type="dxa"/>
          </w:tcPr>
          <w:p w14:paraId="7EB2F38F" w14:textId="7E3AE4D6" w:rsidR="00DC717E" w:rsidRPr="0018076D" w:rsidRDefault="00290C1F">
            <w:pPr>
              <w:rPr>
                <w:b/>
                <w:bCs/>
              </w:rPr>
            </w:pPr>
            <w:r w:rsidRPr="0018076D">
              <w:rPr>
                <w:b/>
                <w:bCs/>
              </w:rPr>
              <w:t>Number</w:t>
            </w:r>
          </w:p>
        </w:tc>
        <w:tc>
          <w:tcPr>
            <w:tcW w:w="8170" w:type="dxa"/>
          </w:tcPr>
          <w:p w14:paraId="3236ADF6" w14:textId="79705E8E" w:rsidR="00DC717E" w:rsidRPr="0018076D" w:rsidRDefault="00290C1F">
            <w:pPr>
              <w:rPr>
                <w:b/>
                <w:bCs/>
              </w:rPr>
            </w:pPr>
            <w:r w:rsidRPr="0018076D">
              <w:rPr>
                <w:b/>
                <w:bCs/>
              </w:rPr>
              <w:t>Standard</w:t>
            </w:r>
          </w:p>
        </w:tc>
      </w:tr>
      <w:tr w:rsidR="00A902BE" w:rsidRPr="0018076D" w14:paraId="60670314" w14:textId="77777777" w:rsidTr="004F4733">
        <w:trPr>
          <w:trHeight w:val="257"/>
        </w:trPr>
        <w:tc>
          <w:tcPr>
            <w:tcW w:w="846" w:type="dxa"/>
            <w:hideMark/>
          </w:tcPr>
          <w:p w14:paraId="6165B356" w14:textId="77777777" w:rsidR="00B32FEF" w:rsidRPr="0018076D" w:rsidRDefault="00B32FEF" w:rsidP="00B32FEF">
            <w:r w:rsidRPr="0018076D">
              <w:t>1.1</w:t>
            </w:r>
          </w:p>
        </w:tc>
        <w:tc>
          <w:tcPr>
            <w:tcW w:w="8170" w:type="dxa"/>
            <w:hideMark/>
          </w:tcPr>
          <w:p w14:paraId="159DC3A3" w14:textId="77777777" w:rsidR="00B32FEF" w:rsidRPr="0018076D" w:rsidRDefault="00B32FEF" w:rsidP="00B32FEF">
            <w:r w:rsidRPr="0018076D">
              <w:t>Pae Ora healthy futures</w:t>
            </w:r>
          </w:p>
        </w:tc>
      </w:tr>
      <w:tr w:rsidR="00A902BE" w:rsidRPr="0018076D" w14:paraId="11E4F8F5" w14:textId="77777777" w:rsidTr="004F4733">
        <w:trPr>
          <w:trHeight w:val="257"/>
        </w:trPr>
        <w:tc>
          <w:tcPr>
            <w:tcW w:w="846" w:type="dxa"/>
            <w:hideMark/>
          </w:tcPr>
          <w:p w14:paraId="6AEDFF50" w14:textId="77777777" w:rsidR="00B32FEF" w:rsidRPr="0018076D" w:rsidRDefault="00B32FEF" w:rsidP="00B32FEF">
            <w:r w:rsidRPr="0018076D">
              <w:t>1.2</w:t>
            </w:r>
          </w:p>
        </w:tc>
        <w:tc>
          <w:tcPr>
            <w:tcW w:w="8170" w:type="dxa"/>
            <w:hideMark/>
          </w:tcPr>
          <w:p w14:paraId="4768933A" w14:textId="77777777" w:rsidR="00B32FEF" w:rsidRPr="0018076D" w:rsidRDefault="00B32FEF" w:rsidP="00B32FEF">
            <w:r w:rsidRPr="0018076D">
              <w:t>Ola manuia of Pacific peoples in Aotearoa</w:t>
            </w:r>
          </w:p>
        </w:tc>
      </w:tr>
      <w:tr w:rsidR="00A902BE" w:rsidRPr="0018076D" w14:paraId="11B47037" w14:textId="77777777" w:rsidTr="004F4733">
        <w:trPr>
          <w:trHeight w:val="257"/>
        </w:trPr>
        <w:tc>
          <w:tcPr>
            <w:tcW w:w="846" w:type="dxa"/>
            <w:hideMark/>
          </w:tcPr>
          <w:p w14:paraId="182F7D2A" w14:textId="77777777" w:rsidR="00B32FEF" w:rsidRPr="0018076D" w:rsidRDefault="00B32FEF" w:rsidP="00B32FEF">
            <w:r w:rsidRPr="0018076D">
              <w:t>1.3</w:t>
            </w:r>
          </w:p>
        </w:tc>
        <w:tc>
          <w:tcPr>
            <w:tcW w:w="8170" w:type="dxa"/>
            <w:hideMark/>
          </w:tcPr>
          <w:p w14:paraId="70E16389" w14:textId="77777777" w:rsidR="00B32FEF" w:rsidRPr="0018076D" w:rsidRDefault="00B32FEF" w:rsidP="00B32FEF">
            <w:r w:rsidRPr="0018076D">
              <w:t>My rights during service delivery</w:t>
            </w:r>
          </w:p>
        </w:tc>
      </w:tr>
      <w:tr w:rsidR="00A902BE" w:rsidRPr="0018076D" w14:paraId="57F45A4C" w14:textId="77777777" w:rsidTr="004F4733">
        <w:trPr>
          <w:trHeight w:val="257"/>
        </w:trPr>
        <w:tc>
          <w:tcPr>
            <w:tcW w:w="846" w:type="dxa"/>
            <w:hideMark/>
          </w:tcPr>
          <w:p w14:paraId="5241A1C1" w14:textId="77777777" w:rsidR="00B32FEF" w:rsidRPr="0018076D" w:rsidRDefault="00B32FEF" w:rsidP="00B32FEF">
            <w:r w:rsidRPr="0018076D">
              <w:t>1.4</w:t>
            </w:r>
          </w:p>
        </w:tc>
        <w:tc>
          <w:tcPr>
            <w:tcW w:w="8170" w:type="dxa"/>
            <w:hideMark/>
          </w:tcPr>
          <w:p w14:paraId="3AE756A9" w14:textId="77777777" w:rsidR="00B32FEF" w:rsidRPr="0018076D" w:rsidRDefault="00B32FEF" w:rsidP="00B32FEF">
            <w:r w:rsidRPr="0018076D">
              <w:t>I am treated with respect</w:t>
            </w:r>
          </w:p>
        </w:tc>
      </w:tr>
      <w:tr w:rsidR="00A902BE" w:rsidRPr="0018076D" w14:paraId="4ACF65F2" w14:textId="77777777" w:rsidTr="004F4733">
        <w:trPr>
          <w:trHeight w:val="257"/>
        </w:trPr>
        <w:tc>
          <w:tcPr>
            <w:tcW w:w="846" w:type="dxa"/>
            <w:hideMark/>
          </w:tcPr>
          <w:p w14:paraId="54390BB2" w14:textId="77777777" w:rsidR="00B32FEF" w:rsidRPr="0018076D" w:rsidRDefault="00B32FEF" w:rsidP="00B32FEF">
            <w:r w:rsidRPr="0018076D">
              <w:t>1.5</w:t>
            </w:r>
          </w:p>
        </w:tc>
        <w:tc>
          <w:tcPr>
            <w:tcW w:w="8170" w:type="dxa"/>
            <w:hideMark/>
          </w:tcPr>
          <w:p w14:paraId="2B828FB2" w14:textId="77777777" w:rsidR="00B32FEF" w:rsidRPr="0018076D" w:rsidRDefault="00B32FEF" w:rsidP="00B32FEF">
            <w:r w:rsidRPr="0018076D">
              <w:t>I am protected from abuse</w:t>
            </w:r>
          </w:p>
        </w:tc>
      </w:tr>
      <w:tr w:rsidR="00A902BE" w:rsidRPr="0018076D" w14:paraId="37AC9E33" w14:textId="77777777" w:rsidTr="004F4733">
        <w:trPr>
          <w:trHeight w:val="257"/>
        </w:trPr>
        <w:tc>
          <w:tcPr>
            <w:tcW w:w="846" w:type="dxa"/>
            <w:hideMark/>
          </w:tcPr>
          <w:p w14:paraId="1186DD4B" w14:textId="77777777" w:rsidR="00B32FEF" w:rsidRPr="0018076D" w:rsidRDefault="00B32FEF" w:rsidP="00B32FEF">
            <w:r w:rsidRPr="0018076D">
              <w:t>1.6</w:t>
            </w:r>
          </w:p>
        </w:tc>
        <w:tc>
          <w:tcPr>
            <w:tcW w:w="8170" w:type="dxa"/>
            <w:hideMark/>
          </w:tcPr>
          <w:p w14:paraId="7DE43AB1" w14:textId="77777777" w:rsidR="00B32FEF" w:rsidRPr="0018076D" w:rsidRDefault="00B32FEF" w:rsidP="00B32FEF">
            <w:r w:rsidRPr="0018076D">
              <w:t>Effective communication occurs</w:t>
            </w:r>
          </w:p>
        </w:tc>
      </w:tr>
      <w:tr w:rsidR="00A902BE" w:rsidRPr="0018076D" w14:paraId="6AF23791" w14:textId="77777777" w:rsidTr="004F4733">
        <w:trPr>
          <w:trHeight w:val="257"/>
        </w:trPr>
        <w:tc>
          <w:tcPr>
            <w:tcW w:w="846" w:type="dxa"/>
            <w:hideMark/>
          </w:tcPr>
          <w:p w14:paraId="743DD4C7" w14:textId="77777777" w:rsidR="00B32FEF" w:rsidRPr="0018076D" w:rsidRDefault="00B32FEF" w:rsidP="00B32FEF">
            <w:r w:rsidRPr="0018076D">
              <w:t>1.7</w:t>
            </w:r>
          </w:p>
        </w:tc>
        <w:tc>
          <w:tcPr>
            <w:tcW w:w="8170" w:type="dxa"/>
            <w:hideMark/>
          </w:tcPr>
          <w:p w14:paraId="0318D6B9" w14:textId="77777777" w:rsidR="00B32FEF" w:rsidRPr="0018076D" w:rsidRDefault="00B32FEF" w:rsidP="00B32FEF">
            <w:r w:rsidRPr="0018076D">
              <w:t>I am informed and able to make choices</w:t>
            </w:r>
          </w:p>
        </w:tc>
      </w:tr>
      <w:tr w:rsidR="00A902BE" w:rsidRPr="0018076D" w14:paraId="3B390410" w14:textId="77777777" w:rsidTr="004F4733">
        <w:trPr>
          <w:trHeight w:val="257"/>
        </w:trPr>
        <w:tc>
          <w:tcPr>
            <w:tcW w:w="846" w:type="dxa"/>
            <w:hideMark/>
          </w:tcPr>
          <w:p w14:paraId="694AB701" w14:textId="77777777" w:rsidR="00B32FEF" w:rsidRPr="0018076D" w:rsidRDefault="00B32FEF" w:rsidP="00B32FEF">
            <w:r w:rsidRPr="0018076D">
              <w:t>1.8</w:t>
            </w:r>
          </w:p>
        </w:tc>
        <w:tc>
          <w:tcPr>
            <w:tcW w:w="8170" w:type="dxa"/>
            <w:hideMark/>
          </w:tcPr>
          <w:p w14:paraId="725B7F8C" w14:textId="77777777" w:rsidR="00B32FEF" w:rsidRPr="0018076D" w:rsidRDefault="00B32FEF" w:rsidP="00B32FEF">
            <w:r w:rsidRPr="0018076D">
              <w:t>I have the right to complain</w:t>
            </w:r>
          </w:p>
        </w:tc>
      </w:tr>
      <w:tr w:rsidR="00A902BE" w:rsidRPr="0018076D" w14:paraId="2C869B8E" w14:textId="77777777" w:rsidTr="004F4733">
        <w:trPr>
          <w:trHeight w:val="257"/>
        </w:trPr>
        <w:tc>
          <w:tcPr>
            <w:tcW w:w="846" w:type="dxa"/>
            <w:hideMark/>
          </w:tcPr>
          <w:p w14:paraId="155DAA5D" w14:textId="77777777" w:rsidR="00B32FEF" w:rsidRPr="0018076D" w:rsidRDefault="00B32FEF" w:rsidP="00B32FEF">
            <w:r w:rsidRPr="0018076D">
              <w:t>2.1</w:t>
            </w:r>
          </w:p>
        </w:tc>
        <w:tc>
          <w:tcPr>
            <w:tcW w:w="8170" w:type="dxa"/>
            <w:hideMark/>
          </w:tcPr>
          <w:p w14:paraId="455D6F60" w14:textId="77777777" w:rsidR="00B32FEF" w:rsidRPr="0018076D" w:rsidRDefault="00B32FEF" w:rsidP="00B32FEF">
            <w:r w:rsidRPr="0018076D">
              <w:t>Governance</w:t>
            </w:r>
          </w:p>
        </w:tc>
      </w:tr>
      <w:tr w:rsidR="00A902BE" w:rsidRPr="0018076D" w14:paraId="66038236" w14:textId="77777777" w:rsidTr="004F4733">
        <w:trPr>
          <w:trHeight w:val="257"/>
        </w:trPr>
        <w:tc>
          <w:tcPr>
            <w:tcW w:w="846" w:type="dxa"/>
            <w:hideMark/>
          </w:tcPr>
          <w:p w14:paraId="430A5CB8" w14:textId="77777777" w:rsidR="00B32FEF" w:rsidRPr="0018076D" w:rsidRDefault="00B32FEF" w:rsidP="00B32FEF">
            <w:r w:rsidRPr="0018076D">
              <w:t>2.2</w:t>
            </w:r>
          </w:p>
        </w:tc>
        <w:tc>
          <w:tcPr>
            <w:tcW w:w="8170" w:type="dxa"/>
            <w:hideMark/>
          </w:tcPr>
          <w:p w14:paraId="7F93D947" w14:textId="77777777" w:rsidR="00B32FEF" w:rsidRPr="0018076D" w:rsidRDefault="00B32FEF" w:rsidP="00B32FEF">
            <w:r w:rsidRPr="0018076D">
              <w:t>Quality and risk</w:t>
            </w:r>
          </w:p>
        </w:tc>
      </w:tr>
      <w:tr w:rsidR="00A902BE" w:rsidRPr="0018076D" w14:paraId="2B2A2D4E" w14:textId="77777777" w:rsidTr="004F4733">
        <w:trPr>
          <w:trHeight w:val="257"/>
        </w:trPr>
        <w:tc>
          <w:tcPr>
            <w:tcW w:w="846" w:type="dxa"/>
            <w:hideMark/>
          </w:tcPr>
          <w:p w14:paraId="2FA7308D" w14:textId="77777777" w:rsidR="00B32FEF" w:rsidRPr="0018076D" w:rsidRDefault="00B32FEF" w:rsidP="00B32FEF">
            <w:r w:rsidRPr="0018076D">
              <w:t>2.3</w:t>
            </w:r>
          </w:p>
        </w:tc>
        <w:tc>
          <w:tcPr>
            <w:tcW w:w="8170" w:type="dxa"/>
            <w:hideMark/>
          </w:tcPr>
          <w:p w14:paraId="3BFE7062" w14:textId="77777777" w:rsidR="00B32FEF" w:rsidRPr="0018076D" w:rsidRDefault="00B32FEF" w:rsidP="00B32FEF">
            <w:r w:rsidRPr="0018076D">
              <w:t>Service management</w:t>
            </w:r>
          </w:p>
        </w:tc>
      </w:tr>
      <w:tr w:rsidR="00A902BE" w:rsidRPr="0018076D" w14:paraId="38B8E1F6" w14:textId="77777777" w:rsidTr="004F4733">
        <w:trPr>
          <w:trHeight w:val="257"/>
        </w:trPr>
        <w:tc>
          <w:tcPr>
            <w:tcW w:w="846" w:type="dxa"/>
            <w:hideMark/>
          </w:tcPr>
          <w:p w14:paraId="0C18CAAD" w14:textId="77777777" w:rsidR="00B32FEF" w:rsidRPr="0018076D" w:rsidRDefault="00B32FEF" w:rsidP="00B32FEF">
            <w:r w:rsidRPr="0018076D">
              <w:t>2.4</w:t>
            </w:r>
          </w:p>
        </w:tc>
        <w:tc>
          <w:tcPr>
            <w:tcW w:w="8170" w:type="dxa"/>
            <w:hideMark/>
          </w:tcPr>
          <w:p w14:paraId="2E24114F" w14:textId="77777777" w:rsidR="00B32FEF" w:rsidRPr="0018076D" w:rsidRDefault="00B32FEF" w:rsidP="00B32FEF">
            <w:r w:rsidRPr="0018076D">
              <w:t>Health care and support workers</w:t>
            </w:r>
          </w:p>
        </w:tc>
      </w:tr>
      <w:tr w:rsidR="00A902BE" w:rsidRPr="0018076D" w14:paraId="3231DB43" w14:textId="77777777" w:rsidTr="004F4733">
        <w:trPr>
          <w:trHeight w:val="257"/>
        </w:trPr>
        <w:tc>
          <w:tcPr>
            <w:tcW w:w="846" w:type="dxa"/>
            <w:hideMark/>
          </w:tcPr>
          <w:p w14:paraId="27C1612D" w14:textId="77777777" w:rsidR="00B32FEF" w:rsidRPr="0018076D" w:rsidRDefault="00B32FEF" w:rsidP="00B32FEF">
            <w:r w:rsidRPr="0018076D">
              <w:t>2.5</w:t>
            </w:r>
          </w:p>
        </w:tc>
        <w:tc>
          <w:tcPr>
            <w:tcW w:w="8170" w:type="dxa"/>
            <w:hideMark/>
          </w:tcPr>
          <w:p w14:paraId="40B9C7C6" w14:textId="77777777" w:rsidR="00B32FEF" w:rsidRPr="0018076D" w:rsidRDefault="00B32FEF" w:rsidP="00B32FEF">
            <w:r w:rsidRPr="0018076D">
              <w:t>Information</w:t>
            </w:r>
          </w:p>
        </w:tc>
      </w:tr>
      <w:tr w:rsidR="00A902BE" w:rsidRPr="0018076D" w14:paraId="585B13D5" w14:textId="77777777" w:rsidTr="004F4733">
        <w:trPr>
          <w:trHeight w:val="257"/>
        </w:trPr>
        <w:tc>
          <w:tcPr>
            <w:tcW w:w="846" w:type="dxa"/>
            <w:hideMark/>
          </w:tcPr>
          <w:p w14:paraId="3DB55522" w14:textId="77777777" w:rsidR="00B32FEF" w:rsidRPr="0018076D" w:rsidRDefault="00B32FEF" w:rsidP="00B32FEF">
            <w:r w:rsidRPr="0018076D">
              <w:t>3.1</w:t>
            </w:r>
          </w:p>
        </w:tc>
        <w:tc>
          <w:tcPr>
            <w:tcW w:w="8170" w:type="dxa"/>
            <w:hideMark/>
          </w:tcPr>
          <w:p w14:paraId="708FD13D" w14:textId="77777777" w:rsidR="00B32FEF" w:rsidRPr="0018076D" w:rsidRDefault="00B32FEF" w:rsidP="00B32FEF">
            <w:r w:rsidRPr="0018076D">
              <w:t>Entry and declining entry</w:t>
            </w:r>
          </w:p>
        </w:tc>
      </w:tr>
      <w:tr w:rsidR="00A902BE" w:rsidRPr="0018076D" w14:paraId="4E02911B" w14:textId="77777777" w:rsidTr="004F4733">
        <w:trPr>
          <w:trHeight w:val="257"/>
        </w:trPr>
        <w:tc>
          <w:tcPr>
            <w:tcW w:w="846" w:type="dxa"/>
            <w:hideMark/>
          </w:tcPr>
          <w:p w14:paraId="3914CA31" w14:textId="77777777" w:rsidR="00B32FEF" w:rsidRPr="0018076D" w:rsidRDefault="00B32FEF" w:rsidP="00B32FEF">
            <w:r w:rsidRPr="0018076D">
              <w:t>3.2</w:t>
            </w:r>
          </w:p>
        </w:tc>
        <w:tc>
          <w:tcPr>
            <w:tcW w:w="8170" w:type="dxa"/>
            <w:hideMark/>
          </w:tcPr>
          <w:p w14:paraId="6D9D7E48" w14:textId="77777777" w:rsidR="00B32FEF" w:rsidRPr="0018076D" w:rsidRDefault="00B32FEF" w:rsidP="00B32FEF">
            <w:r w:rsidRPr="0018076D">
              <w:t>My pathway to wellbeing</w:t>
            </w:r>
          </w:p>
        </w:tc>
      </w:tr>
      <w:tr w:rsidR="00A902BE" w:rsidRPr="0018076D" w14:paraId="38177951" w14:textId="77777777" w:rsidTr="004F4733">
        <w:trPr>
          <w:trHeight w:val="257"/>
        </w:trPr>
        <w:tc>
          <w:tcPr>
            <w:tcW w:w="846" w:type="dxa"/>
            <w:hideMark/>
          </w:tcPr>
          <w:p w14:paraId="5385A9E0" w14:textId="77777777" w:rsidR="00B32FEF" w:rsidRPr="0018076D" w:rsidRDefault="00B32FEF" w:rsidP="00B32FEF">
            <w:r w:rsidRPr="0018076D">
              <w:t>3.3</w:t>
            </w:r>
          </w:p>
        </w:tc>
        <w:tc>
          <w:tcPr>
            <w:tcW w:w="8170" w:type="dxa"/>
            <w:hideMark/>
          </w:tcPr>
          <w:p w14:paraId="49D2D3E3" w14:textId="77777777" w:rsidR="00B32FEF" w:rsidRPr="0018076D" w:rsidRDefault="00B32FEF" w:rsidP="00B32FEF">
            <w:r w:rsidRPr="0018076D">
              <w:t>Individualised activities</w:t>
            </w:r>
          </w:p>
        </w:tc>
      </w:tr>
      <w:tr w:rsidR="00A902BE" w:rsidRPr="0018076D" w14:paraId="465FA5C1" w14:textId="77777777" w:rsidTr="004F4733">
        <w:trPr>
          <w:trHeight w:val="257"/>
        </w:trPr>
        <w:tc>
          <w:tcPr>
            <w:tcW w:w="846" w:type="dxa"/>
            <w:hideMark/>
          </w:tcPr>
          <w:p w14:paraId="7795E7B2" w14:textId="77777777" w:rsidR="00B32FEF" w:rsidRPr="0018076D" w:rsidRDefault="00B32FEF" w:rsidP="00B32FEF">
            <w:r w:rsidRPr="0018076D">
              <w:t>3.4</w:t>
            </w:r>
          </w:p>
        </w:tc>
        <w:tc>
          <w:tcPr>
            <w:tcW w:w="8170" w:type="dxa"/>
            <w:hideMark/>
          </w:tcPr>
          <w:p w14:paraId="4CE69E9C" w14:textId="77777777" w:rsidR="00B32FEF" w:rsidRPr="0018076D" w:rsidRDefault="00B32FEF" w:rsidP="00B32FEF">
            <w:r w:rsidRPr="0018076D">
              <w:t>My medication</w:t>
            </w:r>
          </w:p>
        </w:tc>
      </w:tr>
      <w:tr w:rsidR="00A902BE" w:rsidRPr="0018076D" w14:paraId="4248A45A" w14:textId="77777777" w:rsidTr="004F4733">
        <w:trPr>
          <w:trHeight w:val="257"/>
        </w:trPr>
        <w:tc>
          <w:tcPr>
            <w:tcW w:w="846" w:type="dxa"/>
            <w:hideMark/>
          </w:tcPr>
          <w:p w14:paraId="5E66CA35" w14:textId="77777777" w:rsidR="00B32FEF" w:rsidRPr="0018076D" w:rsidRDefault="00B32FEF" w:rsidP="00B32FEF">
            <w:r w:rsidRPr="0018076D">
              <w:t>3.5</w:t>
            </w:r>
          </w:p>
        </w:tc>
        <w:tc>
          <w:tcPr>
            <w:tcW w:w="8170" w:type="dxa"/>
            <w:hideMark/>
          </w:tcPr>
          <w:p w14:paraId="28683F14" w14:textId="77777777" w:rsidR="00B32FEF" w:rsidRPr="0018076D" w:rsidRDefault="00B32FEF" w:rsidP="00B32FEF">
            <w:r w:rsidRPr="0018076D">
              <w:t>Nutrition to support wellbeing</w:t>
            </w:r>
          </w:p>
        </w:tc>
      </w:tr>
      <w:tr w:rsidR="00A902BE" w:rsidRPr="0018076D" w14:paraId="2D4FAFDA" w14:textId="77777777" w:rsidTr="004F4733">
        <w:trPr>
          <w:trHeight w:val="257"/>
        </w:trPr>
        <w:tc>
          <w:tcPr>
            <w:tcW w:w="846" w:type="dxa"/>
            <w:hideMark/>
          </w:tcPr>
          <w:p w14:paraId="77D5F279" w14:textId="77777777" w:rsidR="00B32FEF" w:rsidRPr="0018076D" w:rsidRDefault="00B32FEF" w:rsidP="00B32FEF">
            <w:r w:rsidRPr="0018076D">
              <w:t>3.6</w:t>
            </w:r>
          </w:p>
        </w:tc>
        <w:tc>
          <w:tcPr>
            <w:tcW w:w="8170" w:type="dxa"/>
            <w:hideMark/>
          </w:tcPr>
          <w:p w14:paraId="65C40DBB" w14:textId="77777777" w:rsidR="00B32FEF" w:rsidRPr="0018076D" w:rsidRDefault="00B32FEF" w:rsidP="00B32FEF">
            <w:r w:rsidRPr="0018076D">
              <w:t>Transition, transfer, and discharge</w:t>
            </w:r>
          </w:p>
        </w:tc>
      </w:tr>
      <w:tr w:rsidR="00A902BE" w:rsidRPr="0018076D" w14:paraId="131865EC" w14:textId="77777777" w:rsidTr="004F4733">
        <w:trPr>
          <w:trHeight w:val="257"/>
        </w:trPr>
        <w:tc>
          <w:tcPr>
            <w:tcW w:w="846" w:type="dxa"/>
            <w:hideMark/>
          </w:tcPr>
          <w:p w14:paraId="651A0DC4" w14:textId="77777777" w:rsidR="00B32FEF" w:rsidRPr="0018076D" w:rsidRDefault="00B32FEF" w:rsidP="00B32FEF">
            <w:r w:rsidRPr="0018076D">
              <w:t>4.1</w:t>
            </w:r>
          </w:p>
        </w:tc>
        <w:tc>
          <w:tcPr>
            <w:tcW w:w="8170" w:type="dxa"/>
            <w:hideMark/>
          </w:tcPr>
          <w:p w14:paraId="338F14A9" w14:textId="77777777" w:rsidR="00B32FEF" w:rsidRPr="0018076D" w:rsidRDefault="00B32FEF" w:rsidP="00B32FEF">
            <w:r w:rsidRPr="0018076D">
              <w:t>The facility</w:t>
            </w:r>
          </w:p>
        </w:tc>
      </w:tr>
      <w:tr w:rsidR="00A902BE" w:rsidRPr="0018076D" w14:paraId="008F0329" w14:textId="77777777" w:rsidTr="004F4733">
        <w:trPr>
          <w:trHeight w:val="257"/>
        </w:trPr>
        <w:tc>
          <w:tcPr>
            <w:tcW w:w="846" w:type="dxa"/>
            <w:hideMark/>
          </w:tcPr>
          <w:p w14:paraId="2A0AD000" w14:textId="77777777" w:rsidR="00B32FEF" w:rsidRPr="0018076D" w:rsidRDefault="00B32FEF" w:rsidP="00B32FEF">
            <w:r w:rsidRPr="0018076D">
              <w:t>4.2</w:t>
            </w:r>
          </w:p>
        </w:tc>
        <w:tc>
          <w:tcPr>
            <w:tcW w:w="8170" w:type="dxa"/>
            <w:hideMark/>
          </w:tcPr>
          <w:p w14:paraId="7BDA4B7D" w14:textId="77777777" w:rsidR="00B32FEF" w:rsidRPr="0018076D" w:rsidRDefault="00B32FEF" w:rsidP="00B32FEF">
            <w:r w:rsidRPr="0018076D">
              <w:t>Security of people and workforce</w:t>
            </w:r>
          </w:p>
        </w:tc>
      </w:tr>
      <w:tr w:rsidR="00A902BE" w:rsidRPr="0018076D" w14:paraId="5E6BF52C" w14:textId="77777777" w:rsidTr="004F4733">
        <w:trPr>
          <w:trHeight w:val="257"/>
        </w:trPr>
        <w:tc>
          <w:tcPr>
            <w:tcW w:w="846" w:type="dxa"/>
            <w:hideMark/>
          </w:tcPr>
          <w:p w14:paraId="0978DC0B" w14:textId="77777777" w:rsidR="00B32FEF" w:rsidRPr="0018076D" w:rsidRDefault="00B32FEF" w:rsidP="00B32FEF">
            <w:r w:rsidRPr="0018076D">
              <w:t>5.1</w:t>
            </w:r>
          </w:p>
        </w:tc>
        <w:tc>
          <w:tcPr>
            <w:tcW w:w="8170" w:type="dxa"/>
            <w:hideMark/>
          </w:tcPr>
          <w:p w14:paraId="7C9E428C" w14:textId="77777777" w:rsidR="00B32FEF" w:rsidRPr="0018076D" w:rsidRDefault="00B32FEF" w:rsidP="00B32FEF">
            <w:r w:rsidRPr="0018076D">
              <w:t>Governance</w:t>
            </w:r>
          </w:p>
        </w:tc>
      </w:tr>
      <w:tr w:rsidR="00A902BE" w:rsidRPr="0018076D" w14:paraId="2C499C34" w14:textId="77777777" w:rsidTr="004F4733">
        <w:trPr>
          <w:trHeight w:val="257"/>
        </w:trPr>
        <w:tc>
          <w:tcPr>
            <w:tcW w:w="846" w:type="dxa"/>
            <w:hideMark/>
          </w:tcPr>
          <w:p w14:paraId="6EA98866" w14:textId="77777777" w:rsidR="00B32FEF" w:rsidRPr="0018076D" w:rsidRDefault="00B32FEF" w:rsidP="00B32FEF">
            <w:r w:rsidRPr="0018076D">
              <w:t>5.2</w:t>
            </w:r>
          </w:p>
        </w:tc>
        <w:tc>
          <w:tcPr>
            <w:tcW w:w="8170" w:type="dxa"/>
            <w:hideMark/>
          </w:tcPr>
          <w:p w14:paraId="78E2B513" w14:textId="77777777" w:rsidR="00B32FEF" w:rsidRPr="0018076D" w:rsidRDefault="00B32FEF" w:rsidP="00B32FEF">
            <w:r w:rsidRPr="0018076D">
              <w:t>The infection prevention programme and implementation</w:t>
            </w:r>
          </w:p>
        </w:tc>
      </w:tr>
      <w:tr w:rsidR="00A902BE" w:rsidRPr="0018076D" w14:paraId="46E285B2" w14:textId="77777777" w:rsidTr="004F4733">
        <w:trPr>
          <w:trHeight w:val="257"/>
        </w:trPr>
        <w:tc>
          <w:tcPr>
            <w:tcW w:w="846" w:type="dxa"/>
            <w:hideMark/>
          </w:tcPr>
          <w:p w14:paraId="1EFA4BF0" w14:textId="77777777" w:rsidR="00B32FEF" w:rsidRPr="0018076D" w:rsidRDefault="00B32FEF" w:rsidP="00B32FEF">
            <w:r w:rsidRPr="0018076D">
              <w:t>5.3</w:t>
            </w:r>
          </w:p>
        </w:tc>
        <w:tc>
          <w:tcPr>
            <w:tcW w:w="8170" w:type="dxa"/>
            <w:hideMark/>
          </w:tcPr>
          <w:p w14:paraId="033FEFE3" w14:textId="77777777" w:rsidR="00B32FEF" w:rsidRPr="0018076D" w:rsidRDefault="00B32FEF" w:rsidP="00B32FEF">
            <w:r w:rsidRPr="0018076D">
              <w:t>Antimicrobial stewardship (AMS) programme and implementation</w:t>
            </w:r>
          </w:p>
        </w:tc>
      </w:tr>
      <w:tr w:rsidR="00A902BE" w:rsidRPr="0018076D" w14:paraId="225DC490" w14:textId="77777777" w:rsidTr="004F4733">
        <w:trPr>
          <w:trHeight w:val="257"/>
        </w:trPr>
        <w:tc>
          <w:tcPr>
            <w:tcW w:w="846" w:type="dxa"/>
            <w:hideMark/>
          </w:tcPr>
          <w:p w14:paraId="7B2FDA46" w14:textId="77777777" w:rsidR="00B32FEF" w:rsidRPr="0018076D" w:rsidRDefault="00B32FEF" w:rsidP="00B32FEF">
            <w:r w:rsidRPr="0018076D">
              <w:lastRenderedPageBreak/>
              <w:t>5.4</w:t>
            </w:r>
          </w:p>
        </w:tc>
        <w:tc>
          <w:tcPr>
            <w:tcW w:w="8170" w:type="dxa"/>
            <w:hideMark/>
          </w:tcPr>
          <w:p w14:paraId="75D5B3C0" w14:textId="77777777" w:rsidR="00B32FEF" w:rsidRPr="0018076D" w:rsidRDefault="00B32FEF" w:rsidP="00B32FEF">
            <w:r w:rsidRPr="0018076D">
              <w:t>Surveillance of health care-associated infection (HAI)</w:t>
            </w:r>
          </w:p>
        </w:tc>
      </w:tr>
      <w:tr w:rsidR="00A902BE" w:rsidRPr="0018076D" w14:paraId="24202F8D" w14:textId="77777777" w:rsidTr="004F4733">
        <w:trPr>
          <w:trHeight w:val="257"/>
        </w:trPr>
        <w:tc>
          <w:tcPr>
            <w:tcW w:w="846" w:type="dxa"/>
            <w:hideMark/>
          </w:tcPr>
          <w:p w14:paraId="024A8CE0" w14:textId="77777777" w:rsidR="00B32FEF" w:rsidRPr="0018076D" w:rsidRDefault="00B32FEF" w:rsidP="00B32FEF">
            <w:r w:rsidRPr="0018076D">
              <w:t>5.5</w:t>
            </w:r>
          </w:p>
        </w:tc>
        <w:tc>
          <w:tcPr>
            <w:tcW w:w="8170" w:type="dxa"/>
            <w:hideMark/>
          </w:tcPr>
          <w:p w14:paraId="010B2893" w14:textId="77777777" w:rsidR="00B32FEF" w:rsidRPr="0018076D" w:rsidRDefault="00B32FEF" w:rsidP="00B32FEF">
            <w:r w:rsidRPr="0018076D">
              <w:t>Environment</w:t>
            </w:r>
          </w:p>
        </w:tc>
      </w:tr>
      <w:tr w:rsidR="00A902BE" w:rsidRPr="0018076D" w14:paraId="4D6B4D60" w14:textId="77777777" w:rsidTr="004F4733">
        <w:trPr>
          <w:trHeight w:val="257"/>
        </w:trPr>
        <w:tc>
          <w:tcPr>
            <w:tcW w:w="846" w:type="dxa"/>
            <w:hideMark/>
          </w:tcPr>
          <w:p w14:paraId="01CCFBC7" w14:textId="77777777" w:rsidR="00B32FEF" w:rsidRPr="0018076D" w:rsidRDefault="00B32FEF" w:rsidP="00B32FEF">
            <w:r w:rsidRPr="0018076D">
              <w:t>6.1</w:t>
            </w:r>
          </w:p>
        </w:tc>
        <w:tc>
          <w:tcPr>
            <w:tcW w:w="8170" w:type="dxa"/>
            <w:hideMark/>
          </w:tcPr>
          <w:p w14:paraId="2FE3B389" w14:textId="77777777" w:rsidR="00B32FEF" w:rsidRPr="0018076D" w:rsidRDefault="00B32FEF" w:rsidP="00B32FEF">
            <w:r w:rsidRPr="0018076D">
              <w:t>A process of restraint</w:t>
            </w:r>
          </w:p>
        </w:tc>
      </w:tr>
      <w:tr w:rsidR="00A902BE" w:rsidRPr="0018076D" w14:paraId="1B27D171" w14:textId="77777777" w:rsidTr="004F4733">
        <w:trPr>
          <w:trHeight w:val="257"/>
        </w:trPr>
        <w:tc>
          <w:tcPr>
            <w:tcW w:w="846" w:type="dxa"/>
            <w:hideMark/>
          </w:tcPr>
          <w:p w14:paraId="2884305C" w14:textId="77777777" w:rsidR="00B32FEF" w:rsidRPr="0018076D" w:rsidRDefault="00B32FEF" w:rsidP="00B32FEF">
            <w:r w:rsidRPr="0018076D">
              <w:t>6.2</w:t>
            </w:r>
          </w:p>
        </w:tc>
        <w:tc>
          <w:tcPr>
            <w:tcW w:w="8170" w:type="dxa"/>
            <w:hideMark/>
          </w:tcPr>
          <w:p w14:paraId="723FF85C" w14:textId="77777777" w:rsidR="00B32FEF" w:rsidRPr="0018076D" w:rsidRDefault="00B32FEF" w:rsidP="00B32FEF">
            <w:r w:rsidRPr="0018076D">
              <w:t>Safe restraint</w:t>
            </w:r>
          </w:p>
        </w:tc>
      </w:tr>
      <w:tr w:rsidR="00A902BE" w:rsidRPr="0018076D" w14:paraId="22FC61D2" w14:textId="77777777" w:rsidTr="004F4733">
        <w:trPr>
          <w:trHeight w:val="257"/>
        </w:trPr>
        <w:tc>
          <w:tcPr>
            <w:tcW w:w="846" w:type="dxa"/>
            <w:hideMark/>
          </w:tcPr>
          <w:p w14:paraId="619AA4CE" w14:textId="77777777" w:rsidR="00B32FEF" w:rsidRPr="0018076D" w:rsidRDefault="00B32FEF" w:rsidP="00B32FEF">
            <w:r w:rsidRPr="0018076D">
              <w:t>6.3</w:t>
            </w:r>
          </w:p>
        </w:tc>
        <w:tc>
          <w:tcPr>
            <w:tcW w:w="8170" w:type="dxa"/>
            <w:hideMark/>
          </w:tcPr>
          <w:p w14:paraId="04B15AFD" w14:textId="77777777" w:rsidR="00B32FEF" w:rsidRPr="0018076D" w:rsidRDefault="00B32FEF" w:rsidP="00B32FEF">
            <w:r w:rsidRPr="0018076D">
              <w:t>Quality review of restraint</w:t>
            </w:r>
          </w:p>
        </w:tc>
      </w:tr>
      <w:tr w:rsidR="00A902BE" w:rsidRPr="0018076D" w14:paraId="610E326A" w14:textId="77777777" w:rsidTr="004F4733">
        <w:trPr>
          <w:trHeight w:val="257"/>
        </w:trPr>
        <w:tc>
          <w:tcPr>
            <w:tcW w:w="846" w:type="dxa"/>
            <w:hideMark/>
          </w:tcPr>
          <w:p w14:paraId="47417AD3" w14:textId="77777777" w:rsidR="00B32FEF" w:rsidRPr="0018076D" w:rsidRDefault="00B32FEF" w:rsidP="00B32FEF">
            <w:r w:rsidRPr="0018076D">
              <w:t>6.4</w:t>
            </w:r>
          </w:p>
        </w:tc>
        <w:tc>
          <w:tcPr>
            <w:tcW w:w="8170" w:type="dxa"/>
            <w:hideMark/>
          </w:tcPr>
          <w:p w14:paraId="3611B9B5" w14:textId="77777777" w:rsidR="00B32FEF" w:rsidRPr="0018076D" w:rsidRDefault="00B32FEF" w:rsidP="00B32FEF">
            <w:r w:rsidRPr="0018076D">
              <w:t>Seclusion</w:t>
            </w:r>
          </w:p>
        </w:tc>
      </w:tr>
    </w:tbl>
    <w:p w14:paraId="3654D377" w14:textId="6469F4E3" w:rsidR="00A14608" w:rsidRPr="0018076D" w:rsidRDefault="00A14608" w:rsidP="00A14608">
      <w:r w:rsidRPr="0018076D">
        <w:t xml:space="preserve">More information on Ngā Paerewa Standards can be found on the Ministry of Health website or through the </w:t>
      </w:r>
      <w:hyperlink r:id="rId8" w:history="1">
        <w:r w:rsidRPr="0018076D">
          <w:rPr>
            <w:rStyle w:val="Hyperlink"/>
          </w:rPr>
          <w:t>Ngā Paerewa website</w:t>
        </w:r>
      </w:hyperlink>
      <w:r w:rsidRPr="0018076D">
        <w:t>.</w:t>
      </w:r>
    </w:p>
    <w:p w14:paraId="36F7D87A" w14:textId="7B52E62A" w:rsidR="00375F3C" w:rsidRPr="0018076D" w:rsidRDefault="00375F3C" w:rsidP="00375F3C">
      <w:pPr>
        <w:pStyle w:val="Heading3"/>
      </w:pPr>
      <w:r w:rsidRPr="0018076D">
        <w:t>DSS  Community Residential Services Specification – November 2025</w:t>
      </w:r>
    </w:p>
    <w:tbl>
      <w:tblPr>
        <w:tblStyle w:val="TableGrid"/>
        <w:tblW w:w="9016" w:type="dxa"/>
        <w:tblLook w:val="04A0" w:firstRow="1" w:lastRow="0" w:firstColumn="1" w:lastColumn="0" w:noHBand="0" w:noVBand="1"/>
      </w:tblPr>
      <w:tblGrid>
        <w:gridCol w:w="1022"/>
        <w:gridCol w:w="7994"/>
      </w:tblGrid>
      <w:tr w:rsidR="0016532C" w:rsidRPr="0018076D" w14:paraId="59921647" w14:textId="77777777" w:rsidTr="005602C1">
        <w:trPr>
          <w:trHeight w:val="64"/>
        </w:trPr>
        <w:tc>
          <w:tcPr>
            <w:tcW w:w="1022" w:type="dxa"/>
          </w:tcPr>
          <w:p w14:paraId="77231B3E" w14:textId="77777777" w:rsidR="004F4733" w:rsidRPr="0018076D" w:rsidRDefault="004F4733">
            <w:pPr>
              <w:rPr>
                <w:b/>
                <w:bCs/>
              </w:rPr>
            </w:pPr>
            <w:r w:rsidRPr="0018076D">
              <w:rPr>
                <w:b/>
                <w:bCs/>
              </w:rPr>
              <w:t>Number</w:t>
            </w:r>
          </w:p>
        </w:tc>
        <w:tc>
          <w:tcPr>
            <w:tcW w:w="7994" w:type="dxa"/>
          </w:tcPr>
          <w:p w14:paraId="18D90B45" w14:textId="5C96F46A" w:rsidR="004F4733" w:rsidRPr="0018076D" w:rsidRDefault="00895F32">
            <w:pPr>
              <w:rPr>
                <w:b/>
                <w:bCs/>
              </w:rPr>
            </w:pPr>
            <w:r w:rsidRPr="0018076D">
              <w:rPr>
                <w:b/>
                <w:bCs/>
              </w:rPr>
              <w:t>Specification</w:t>
            </w:r>
          </w:p>
        </w:tc>
      </w:tr>
      <w:tr w:rsidR="00EB61DE" w:rsidRPr="0018076D" w14:paraId="57C8FFF1" w14:textId="77777777" w:rsidTr="005602C1">
        <w:trPr>
          <w:trHeight w:val="194"/>
        </w:trPr>
        <w:tc>
          <w:tcPr>
            <w:tcW w:w="1022" w:type="dxa"/>
            <w:hideMark/>
          </w:tcPr>
          <w:p w14:paraId="473B0CCA" w14:textId="77777777" w:rsidR="005602C1" w:rsidRPr="0018076D" w:rsidRDefault="005602C1" w:rsidP="005602C1">
            <w:r w:rsidRPr="0018076D">
              <w:t>4.1.a</w:t>
            </w:r>
          </w:p>
        </w:tc>
        <w:tc>
          <w:tcPr>
            <w:tcW w:w="7994" w:type="dxa"/>
            <w:hideMark/>
          </w:tcPr>
          <w:p w14:paraId="3F666F4F" w14:textId="77777777" w:rsidR="005602C1" w:rsidRPr="0018076D" w:rsidRDefault="005602C1" w:rsidP="005602C1">
            <w:r w:rsidRPr="0018076D">
              <w:t>Disabled People will be encouraged and supported to increase their independence (to the capacity of the Disabled Person), self-reliance, and be provided with information that enables them choice and control.</w:t>
            </w:r>
          </w:p>
        </w:tc>
      </w:tr>
      <w:tr w:rsidR="00EB61DE" w:rsidRPr="0018076D" w14:paraId="5C4D1390" w14:textId="77777777" w:rsidTr="005602C1">
        <w:trPr>
          <w:trHeight w:val="194"/>
        </w:trPr>
        <w:tc>
          <w:tcPr>
            <w:tcW w:w="1022" w:type="dxa"/>
            <w:hideMark/>
          </w:tcPr>
          <w:p w14:paraId="550F9D03" w14:textId="77777777" w:rsidR="005602C1" w:rsidRPr="0018076D" w:rsidRDefault="005602C1" w:rsidP="005602C1">
            <w:r w:rsidRPr="0018076D">
              <w:t>4.2.b</w:t>
            </w:r>
          </w:p>
        </w:tc>
        <w:tc>
          <w:tcPr>
            <w:tcW w:w="7994" w:type="dxa"/>
            <w:hideMark/>
          </w:tcPr>
          <w:p w14:paraId="53075B79" w14:textId="77777777" w:rsidR="005602C1" w:rsidRPr="0018076D" w:rsidRDefault="005602C1" w:rsidP="005602C1">
            <w:r w:rsidRPr="0018076D">
              <w:t>Disabled People will be supported to live in a home of their choice (where a choice of homes exists) and, as far as possible, with people with whom they are compatible. The home is accessible, homely, clean, well maintained and provides privacy and autonomy.</w:t>
            </w:r>
          </w:p>
        </w:tc>
      </w:tr>
      <w:tr w:rsidR="00EB61DE" w:rsidRPr="0018076D" w14:paraId="4C22794F" w14:textId="77777777" w:rsidTr="005602C1">
        <w:trPr>
          <w:trHeight w:val="178"/>
        </w:trPr>
        <w:tc>
          <w:tcPr>
            <w:tcW w:w="1022" w:type="dxa"/>
            <w:hideMark/>
          </w:tcPr>
          <w:p w14:paraId="13F456A7" w14:textId="77777777" w:rsidR="005602C1" w:rsidRPr="0018076D" w:rsidRDefault="005602C1" w:rsidP="005602C1">
            <w:r w:rsidRPr="0018076D">
              <w:t>4.2.c</w:t>
            </w:r>
          </w:p>
        </w:tc>
        <w:tc>
          <w:tcPr>
            <w:tcW w:w="7994" w:type="dxa"/>
            <w:hideMark/>
          </w:tcPr>
          <w:p w14:paraId="1FAD0841" w14:textId="77777777" w:rsidR="005602C1" w:rsidRPr="0018076D" w:rsidRDefault="005602C1" w:rsidP="005602C1">
            <w:r w:rsidRPr="0018076D">
              <w:t>Disabled People will live in an environment that safeguards them from abuse and neglect and ensures their personal security and safety needs are met.</w:t>
            </w:r>
          </w:p>
        </w:tc>
      </w:tr>
      <w:tr w:rsidR="00EB61DE" w:rsidRPr="0018076D" w14:paraId="3496A83D" w14:textId="77777777" w:rsidTr="005602C1">
        <w:trPr>
          <w:trHeight w:val="194"/>
        </w:trPr>
        <w:tc>
          <w:tcPr>
            <w:tcW w:w="1022" w:type="dxa"/>
            <w:hideMark/>
          </w:tcPr>
          <w:p w14:paraId="6194A16A" w14:textId="77777777" w:rsidR="005602C1" w:rsidRPr="0018076D" w:rsidRDefault="005602C1" w:rsidP="005602C1">
            <w:r w:rsidRPr="0018076D">
              <w:t>4.2.d</w:t>
            </w:r>
          </w:p>
        </w:tc>
        <w:tc>
          <w:tcPr>
            <w:tcW w:w="7994" w:type="dxa"/>
            <w:hideMark/>
          </w:tcPr>
          <w:p w14:paraId="1E0157EC" w14:textId="77777777" w:rsidR="005602C1" w:rsidRPr="0018076D" w:rsidRDefault="005602C1" w:rsidP="005602C1">
            <w:r w:rsidRPr="0018076D">
              <w:t>Disabled People will be encouraged to experience opportunities for optimum health, wellbeing, growth and personal development including staff proactively seeking opportunities and experiences for Disabled People they support.</w:t>
            </w:r>
          </w:p>
        </w:tc>
      </w:tr>
      <w:tr w:rsidR="00EB61DE" w:rsidRPr="0018076D" w14:paraId="5D5E2DE8" w14:textId="77777777" w:rsidTr="005602C1">
        <w:trPr>
          <w:trHeight w:val="194"/>
        </w:trPr>
        <w:tc>
          <w:tcPr>
            <w:tcW w:w="1022" w:type="dxa"/>
            <w:hideMark/>
          </w:tcPr>
          <w:p w14:paraId="12C10C25" w14:textId="77777777" w:rsidR="005602C1" w:rsidRPr="0018076D" w:rsidRDefault="005602C1" w:rsidP="005602C1">
            <w:r w:rsidRPr="0018076D">
              <w:t>4.2.e</w:t>
            </w:r>
          </w:p>
        </w:tc>
        <w:tc>
          <w:tcPr>
            <w:tcW w:w="7994" w:type="dxa"/>
            <w:hideMark/>
          </w:tcPr>
          <w:p w14:paraId="12FBB512" w14:textId="77777777" w:rsidR="005602C1" w:rsidRPr="0018076D" w:rsidRDefault="005602C1" w:rsidP="005602C1">
            <w:r w:rsidRPr="0018076D">
              <w:t>Disabled People will be actively supported to integrate into their community and to be involved with friends, partners and family, in accordance with their choice and personal goals.</w:t>
            </w:r>
          </w:p>
        </w:tc>
      </w:tr>
      <w:tr w:rsidR="00EB61DE" w:rsidRPr="0018076D" w14:paraId="3F37F156" w14:textId="77777777" w:rsidTr="005602C1">
        <w:trPr>
          <w:trHeight w:val="194"/>
        </w:trPr>
        <w:tc>
          <w:tcPr>
            <w:tcW w:w="1022" w:type="dxa"/>
            <w:hideMark/>
          </w:tcPr>
          <w:p w14:paraId="01140A3B" w14:textId="77777777" w:rsidR="005602C1" w:rsidRPr="0018076D" w:rsidRDefault="005602C1" w:rsidP="005602C1">
            <w:r w:rsidRPr="0018076D">
              <w:t>4.2.f</w:t>
            </w:r>
          </w:p>
        </w:tc>
        <w:tc>
          <w:tcPr>
            <w:tcW w:w="7994" w:type="dxa"/>
            <w:hideMark/>
          </w:tcPr>
          <w:p w14:paraId="78D930F4" w14:textId="77777777" w:rsidR="005602C1" w:rsidRPr="0018076D" w:rsidRDefault="005602C1" w:rsidP="005602C1">
            <w:r w:rsidRPr="0018076D">
              <w:t>Support staff will be well trained and competent, including culturally competent, to positively support Disabled People and meet their needs.</w:t>
            </w:r>
          </w:p>
        </w:tc>
      </w:tr>
      <w:tr w:rsidR="00EB61DE" w:rsidRPr="0018076D" w14:paraId="509CD902" w14:textId="77777777" w:rsidTr="005602C1">
        <w:trPr>
          <w:trHeight w:val="194"/>
        </w:trPr>
        <w:tc>
          <w:tcPr>
            <w:tcW w:w="1022" w:type="dxa"/>
            <w:hideMark/>
          </w:tcPr>
          <w:p w14:paraId="60323673" w14:textId="77777777" w:rsidR="005602C1" w:rsidRPr="0018076D" w:rsidRDefault="005602C1" w:rsidP="005602C1">
            <w:r w:rsidRPr="0018076D">
              <w:t>4.2.g</w:t>
            </w:r>
          </w:p>
        </w:tc>
        <w:tc>
          <w:tcPr>
            <w:tcW w:w="7994" w:type="dxa"/>
            <w:hideMark/>
          </w:tcPr>
          <w:p w14:paraId="015FBB30" w14:textId="77777777" w:rsidR="005602C1" w:rsidRPr="0018076D" w:rsidRDefault="005602C1" w:rsidP="005602C1">
            <w:r w:rsidRPr="0018076D">
              <w:t>Disabled People (and, to the extent consistent with their will and preference or any relevant court order, their family/whānau, guardian or advocate), will have opportunity for input into all aspects of the service (such as staffing, Personal Planning, and Governance).</w:t>
            </w:r>
          </w:p>
        </w:tc>
      </w:tr>
      <w:tr w:rsidR="00EB61DE" w:rsidRPr="0018076D" w14:paraId="72A7492B" w14:textId="77777777" w:rsidTr="005602C1">
        <w:trPr>
          <w:trHeight w:val="194"/>
        </w:trPr>
        <w:tc>
          <w:tcPr>
            <w:tcW w:w="1022" w:type="dxa"/>
            <w:hideMark/>
          </w:tcPr>
          <w:p w14:paraId="2C3E00E3" w14:textId="77777777" w:rsidR="005602C1" w:rsidRPr="0018076D" w:rsidRDefault="005602C1" w:rsidP="005602C1">
            <w:r w:rsidRPr="0018076D">
              <w:t>4.2.h</w:t>
            </w:r>
          </w:p>
        </w:tc>
        <w:tc>
          <w:tcPr>
            <w:tcW w:w="7994" w:type="dxa"/>
            <w:hideMark/>
          </w:tcPr>
          <w:p w14:paraId="61B4DDA1" w14:textId="77777777" w:rsidR="005602C1" w:rsidRPr="0018076D" w:rsidRDefault="005602C1" w:rsidP="005602C1">
            <w:r w:rsidRPr="0018076D">
              <w:t>Disabled People may access support and Advocacy from existing community-based providers such as DAPAR or People for Us and other family violence or sexual violence community services.</w:t>
            </w:r>
          </w:p>
        </w:tc>
      </w:tr>
      <w:tr w:rsidR="00EB61DE" w:rsidRPr="0018076D" w14:paraId="2F879C0F" w14:textId="77777777" w:rsidTr="005602C1">
        <w:trPr>
          <w:trHeight w:val="341"/>
        </w:trPr>
        <w:tc>
          <w:tcPr>
            <w:tcW w:w="1022" w:type="dxa"/>
            <w:hideMark/>
          </w:tcPr>
          <w:p w14:paraId="16AEF51A" w14:textId="77777777" w:rsidR="005602C1" w:rsidRPr="0018076D" w:rsidRDefault="005602C1" w:rsidP="005602C1">
            <w:r w:rsidRPr="0018076D">
              <w:t>4.2.i</w:t>
            </w:r>
          </w:p>
        </w:tc>
        <w:tc>
          <w:tcPr>
            <w:tcW w:w="7994" w:type="dxa"/>
            <w:hideMark/>
          </w:tcPr>
          <w:p w14:paraId="50FDB14C" w14:textId="77777777" w:rsidR="005602C1" w:rsidRPr="0018076D" w:rsidRDefault="005602C1" w:rsidP="005602C1">
            <w:r w:rsidRPr="0018076D">
              <w:t>Unless specifically permitted to do so under the Intellectual Disability (Compulsory Care and Rehabilitation) Act 2003, the Provider will not use seclusion, and will not use restraint where behavioural support interventions are better methods of ensuring the Disabled Person’s safety. See Prevention and Management of Abuse: Guide for services funded by Disability Support Services (and any document that replaces this document in the future).</w:t>
            </w:r>
          </w:p>
        </w:tc>
      </w:tr>
    </w:tbl>
    <w:p w14:paraId="522CEC07" w14:textId="48530B51" w:rsidR="00375F3C" w:rsidRPr="0018076D" w:rsidRDefault="00375F3C" w:rsidP="00375F3C">
      <w:pPr>
        <w:pStyle w:val="Heading3"/>
      </w:pPr>
      <w:r w:rsidRPr="0018076D">
        <w:t>Business Viability Standards for non-government organisation audit and review</w:t>
      </w:r>
    </w:p>
    <w:tbl>
      <w:tblPr>
        <w:tblStyle w:val="TableGrid"/>
        <w:tblW w:w="9016" w:type="dxa"/>
        <w:tblLook w:val="04A0" w:firstRow="1" w:lastRow="0" w:firstColumn="1" w:lastColumn="0" w:noHBand="0" w:noVBand="1"/>
      </w:tblPr>
      <w:tblGrid>
        <w:gridCol w:w="1022"/>
        <w:gridCol w:w="7994"/>
      </w:tblGrid>
      <w:tr w:rsidR="007563DE" w:rsidRPr="0018076D" w14:paraId="28646A45" w14:textId="77777777" w:rsidTr="006001F2">
        <w:trPr>
          <w:trHeight w:val="64"/>
        </w:trPr>
        <w:tc>
          <w:tcPr>
            <w:tcW w:w="1022" w:type="dxa"/>
          </w:tcPr>
          <w:p w14:paraId="7FB07EFF" w14:textId="77777777" w:rsidR="00895F32" w:rsidRPr="0018076D" w:rsidRDefault="00895F32">
            <w:pPr>
              <w:rPr>
                <w:b/>
                <w:bCs/>
              </w:rPr>
            </w:pPr>
            <w:r w:rsidRPr="0018076D">
              <w:rPr>
                <w:b/>
                <w:bCs/>
              </w:rPr>
              <w:t>Number</w:t>
            </w:r>
          </w:p>
        </w:tc>
        <w:tc>
          <w:tcPr>
            <w:tcW w:w="7994" w:type="dxa"/>
          </w:tcPr>
          <w:p w14:paraId="31050382" w14:textId="77777777" w:rsidR="00895F32" w:rsidRPr="0018076D" w:rsidRDefault="00895F32">
            <w:pPr>
              <w:rPr>
                <w:b/>
                <w:bCs/>
              </w:rPr>
            </w:pPr>
            <w:r w:rsidRPr="0018076D">
              <w:rPr>
                <w:b/>
                <w:bCs/>
              </w:rPr>
              <w:t>Standard</w:t>
            </w:r>
          </w:p>
        </w:tc>
      </w:tr>
      <w:tr w:rsidR="00EB61DE" w:rsidRPr="0018076D" w14:paraId="3F824035" w14:textId="77777777" w:rsidTr="006001F2">
        <w:tc>
          <w:tcPr>
            <w:tcW w:w="1022" w:type="dxa"/>
            <w:hideMark/>
          </w:tcPr>
          <w:p w14:paraId="20FFF02C" w14:textId="77777777" w:rsidR="006001F2" w:rsidRPr="0018076D" w:rsidRDefault="006001F2" w:rsidP="006001F2">
            <w:r w:rsidRPr="0018076D">
              <w:t>1</w:t>
            </w:r>
          </w:p>
        </w:tc>
        <w:tc>
          <w:tcPr>
            <w:tcW w:w="7994" w:type="dxa"/>
            <w:hideMark/>
          </w:tcPr>
          <w:p w14:paraId="15AD96E3" w14:textId="77777777" w:rsidR="006001F2" w:rsidRPr="0018076D" w:rsidRDefault="006001F2" w:rsidP="006001F2">
            <w:r w:rsidRPr="0018076D">
              <w:t>Financial management and systems.</w:t>
            </w:r>
          </w:p>
        </w:tc>
      </w:tr>
      <w:tr w:rsidR="00EB61DE" w:rsidRPr="0018076D" w14:paraId="53567D16" w14:textId="77777777" w:rsidTr="006001F2">
        <w:trPr>
          <w:trHeight w:val="84"/>
        </w:trPr>
        <w:tc>
          <w:tcPr>
            <w:tcW w:w="1022" w:type="dxa"/>
            <w:hideMark/>
          </w:tcPr>
          <w:p w14:paraId="02E5FE82" w14:textId="77777777" w:rsidR="006001F2" w:rsidRPr="0018076D" w:rsidRDefault="006001F2" w:rsidP="006001F2">
            <w:r w:rsidRPr="0018076D">
              <w:lastRenderedPageBreak/>
              <w:t>2</w:t>
            </w:r>
          </w:p>
        </w:tc>
        <w:tc>
          <w:tcPr>
            <w:tcW w:w="7994" w:type="dxa"/>
            <w:hideMark/>
          </w:tcPr>
          <w:p w14:paraId="4C617F1E" w14:textId="77777777" w:rsidR="006001F2" w:rsidRPr="0018076D" w:rsidRDefault="006001F2" w:rsidP="006001F2">
            <w:r w:rsidRPr="0018076D">
              <w:t xml:space="preserve">Resolution of complaints related to service provision. </w:t>
            </w:r>
          </w:p>
        </w:tc>
      </w:tr>
      <w:tr w:rsidR="00EB61DE" w:rsidRPr="0018076D" w14:paraId="5A1EEE60" w14:textId="77777777" w:rsidTr="006001F2">
        <w:trPr>
          <w:trHeight w:val="84"/>
        </w:trPr>
        <w:tc>
          <w:tcPr>
            <w:tcW w:w="1022" w:type="dxa"/>
            <w:hideMark/>
          </w:tcPr>
          <w:p w14:paraId="3809A802" w14:textId="77777777" w:rsidR="006001F2" w:rsidRPr="0018076D" w:rsidRDefault="006001F2" w:rsidP="006001F2">
            <w:r w:rsidRPr="0018076D">
              <w:t>3</w:t>
            </w:r>
          </w:p>
        </w:tc>
        <w:tc>
          <w:tcPr>
            <w:tcW w:w="7994" w:type="dxa"/>
            <w:hideMark/>
          </w:tcPr>
          <w:p w14:paraId="657F2798" w14:textId="77777777" w:rsidR="006001F2" w:rsidRPr="0018076D" w:rsidRDefault="006001F2" w:rsidP="006001F2">
            <w:r w:rsidRPr="0018076D">
              <w:t>Staffing.</w:t>
            </w:r>
          </w:p>
        </w:tc>
      </w:tr>
      <w:tr w:rsidR="00EB61DE" w:rsidRPr="0018076D" w14:paraId="73176CD5" w14:textId="77777777" w:rsidTr="006001F2">
        <w:trPr>
          <w:trHeight w:val="160"/>
        </w:trPr>
        <w:tc>
          <w:tcPr>
            <w:tcW w:w="1022" w:type="dxa"/>
            <w:hideMark/>
          </w:tcPr>
          <w:p w14:paraId="6FABB1E3" w14:textId="77777777" w:rsidR="006001F2" w:rsidRPr="0018076D" w:rsidRDefault="006001F2" w:rsidP="006001F2">
            <w:r w:rsidRPr="0018076D">
              <w:t>4</w:t>
            </w:r>
          </w:p>
        </w:tc>
        <w:tc>
          <w:tcPr>
            <w:tcW w:w="7994" w:type="dxa"/>
            <w:hideMark/>
          </w:tcPr>
          <w:p w14:paraId="28D44994" w14:textId="77777777" w:rsidR="006001F2" w:rsidRPr="0018076D" w:rsidRDefault="006001F2" w:rsidP="006001F2">
            <w:r w:rsidRPr="0018076D">
              <w:t>Health and safety.</w:t>
            </w:r>
          </w:p>
        </w:tc>
      </w:tr>
      <w:tr w:rsidR="00EB61DE" w:rsidRPr="0018076D" w14:paraId="2CDDFC66" w14:textId="77777777" w:rsidTr="006001F2">
        <w:tc>
          <w:tcPr>
            <w:tcW w:w="1022" w:type="dxa"/>
            <w:hideMark/>
          </w:tcPr>
          <w:p w14:paraId="64B71ED0" w14:textId="77777777" w:rsidR="006001F2" w:rsidRPr="0018076D" w:rsidRDefault="006001F2" w:rsidP="006001F2">
            <w:r w:rsidRPr="0018076D">
              <w:t>5</w:t>
            </w:r>
          </w:p>
        </w:tc>
        <w:tc>
          <w:tcPr>
            <w:tcW w:w="7994" w:type="dxa"/>
            <w:hideMark/>
          </w:tcPr>
          <w:p w14:paraId="60260015" w14:textId="77777777" w:rsidR="006001F2" w:rsidRPr="0018076D" w:rsidRDefault="006001F2" w:rsidP="006001F2">
            <w:r w:rsidRPr="0018076D">
              <w:t>Management structure and systems.</w:t>
            </w:r>
          </w:p>
        </w:tc>
      </w:tr>
    </w:tbl>
    <w:p w14:paraId="2715731D" w14:textId="77777777" w:rsidR="00375F3C" w:rsidRPr="0018076D" w:rsidRDefault="00375F3C" w:rsidP="00375F3C">
      <w:pPr>
        <w:pStyle w:val="Heading3"/>
      </w:pPr>
      <w:r w:rsidRPr="0018076D">
        <w:t>DSS-developed outcome domains</w:t>
      </w:r>
    </w:p>
    <w:p w14:paraId="2D8033D6" w14:textId="77777777" w:rsidR="005E7C3C" w:rsidRPr="0018076D" w:rsidRDefault="00B66A6E" w:rsidP="00092E0B">
      <w:pPr>
        <w:pStyle w:val="ListParagraph"/>
        <w:numPr>
          <w:ilvl w:val="0"/>
          <w:numId w:val="51"/>
        </w:numPr>
        <w:rPr>
          <w:b/>
          <w:bCs/>
        </w:rPr>
      </w:pPr>
      <w:r w:rsidRPr="0018076D">
        <w:rPr>
          <w:b/>
          <w:bCs/>
        </w:rPr>
        <w:t>Rights and person-directed support</w:t>
      </w:r>
    </w:p>
    <w:p w14:paraId="09E51EBC" w14:textId="77777777" w:rsidR="005E7C3C" w:rsidRPr="0018076D" w:rsidRDefault="005E7C3C" w:rsidP="00092E0B">
      <w:pPr>
        <w:pStyle w:val="ListParagraph"/>
        <w:numPr>
          <w:ilvl w:val="1"/>
          <w:numId w:val="52"/>
        </w:numPr>
      </w:pPr>
      <w:r w:rsidRPr="0018076D">
        <w:t>Evidence of supported decision making.</w:t>
      </w:r>
    </w:p>
    <w:p w14:paraId="15349EC8" w14:textId="77777777" w:rsidR="005E7C3C" w:rsidRPr="0018076D" w:rsidRDefault="005E7C3C" w:rsidP="00092E0B">
      <w:pPr>
        <w:pStyle w:val="ListParagraph"/>
        <w:numPr>
          <w:ilvl w:val="1"/>
          <w:numId w:val="52"/>
        </w:numPr>
      </w:pPr>
      <w:r w:rsidRPr="0018076D">
        <w:t>Individual involvement in daily routines and planning.</w:t>
      </w:r>
    </w:p>
    <w:p w14:paraId="08A6FABF" w14:textId="77777777" w:rsidR="005E7C3C" w:rsidRPr="0018076D" w:rsidRDefault="005E7C3C" w:rsidP="00092E0B">
      <w:pPr>
        <w:pStyle w:val="ListParagraph"/>
        <w:numPr>
          <w:ilvl w:val="1"/>
          <w:numId w:val="52"/>
        </w:numPr>
      </w:pPr>
      <w:r w:rsidRPr="0018076D">
        <w:t>Accessible complaints process.</w:t>
      </w:r>
    </w:p>
    <w:p w14:paraId="0C8BB5B2" w14:textId="4015EA7D" w:rsidR="000547FF" w:rsidRPr="0018076D" w:rsidRDefault="005E7C3C" w:rsidP="00092E0B">
      <w:pPr>
        <w:pStyle w:val="ListParagraph"/>
        <w:numPr>
          <w:ilvl w:val="1"/>
          <w:numId w:val="52"/>
        </w:numPr>
      </w:pPr>
      <w:r w:rsidRPr="0018076D">
        <w:t>Respect of privacy, gender identity, culture and language.</w:t>
      </w:r>
    </w:p>
    <w:p w14:paraId="1D158294" w14:textId="4BFDF41C" w:rsidR="00B66A6E" w:rsidRPr="0018076D" w:rsidRDefault="00B66A6E" w:rsidP="00092E0B">
      <w:pPr>
        <w:pStyle w:val="ListParagraph"/>
        <w:numPr>
          <w:ilvl w:val="0"/>
          <w:numId w:val="51"/>
        </w:numPr>
      </w:pPr>
      <w:r w:rsidRPr="0018076D">
        <w:t>Health and wellbeing</w:t>
      </w:r>
    </w:p>
    <w:p w14:paraId="0EDE5842" w14:textId="6A91D0CD" w:rsidR="00857516" w:rsidRPr="0018076D" w:rsidRDefault="00857516" w:rsidP="00092E0B">
      <w:pPr>
        <w:pStyle w:val="ListParagraph"/>
        <w:numPr>
          <w:ilvl w:val="1"/>
          <w:numId w:val="51"/>
        </w:numPr>
      </w:pPr>
      <w:r w:rsidRPr="0018076D">
        <w:t>GP visits, specialist referrals, medication reviews.</w:t>
      </w:r>
    </w:p>
    <w:p w14:paraId="2D43F66D" w14:textId="77777777" w:rsidR="00485683" w:rsidRPr="0018076D" w:rsidRDefault="00485683" w:rsidP="00092E0B">
      <w:pPr>
        <w:pStyle w:val="ListParagraph"/>
        <w:numPr>
          <w:ilvl w:val="1"/>
          <w:numId w:val="51"/>
        </w:numPr>
      </w:pPr>
      <w:r w:rsidRPr="0018076D">
        <w:t>Nutritional and mobility assessments.</w:t>
      </w:r>
    </w:p>
    <w:p w14:paraId="2B882501" w14:textId="34594428" w:rsidR="00485683" w:rsidRPr="0018076D" w:rsidRDefault="00485683" w:rsidP="00092E0B">
      <w:pPr>
        <w:pStyle w:val="ListParagraph"/>
        <w:numPr>
          <w:ilvl w:val="1"/>
          <w:numId w:val="51"/>
        </w:numPr>
      </w:pPr>
      <w:r w:rsidRPr="0018076D">
        <w:t>Health action plans and documented follow-ups.</w:t>
      </w:r>
    </w:p>
    <w:p w14:paraId="71EA147C" w14:textId="52C900C0" w:rsidR="00B66A6E" w:rsidRPr="0018076D" w:rsidRDefault="00485683" w:rsidP="00092E0B">
      <w:pPr>
        <w:pStyle w:val="ListParagraph"/>
        <w:numPr>
          <w:ilvl w:val="0"/>
          <w:numId w:val="51"/>
        </w:numPr>
      </w:pPr>
      <w:r w:rsidRPr="0018076D">
        <w:t>S</w:t>
      </w:r>
      <w:r w:rsidR="00B66A6E" w:rsidRPr="0018076D">
        <w:t>afeguarding and protection from harm</w:t>
      </w:r>
    </w:p>
    <w:p w14:paraId="2C15F331" w14:textId="0DC5E92B" w:rsidR="003F2689" w:rsidRPr="0018076D" w:rsidRDefault="00D45CB8" w:rsidP="00092E0B">
      <w:pPr>
        <w:pStyle w:val="ListParagraph"/>
        <w:numPr>
          <w:ilvl w:val="1"/>
          <w:numId w:val="51"/>
        </w:numPr>
      </w:pPr>
      <w:r w:rsidRPr="0018076D">
        <w:t>Incident logs, reviews, and escalation pathways.</w:t>
      </w:r>
    </w:p>
    <w:p w14:paraId="2022FB42" w14:textId="77777777" w:rsidR="00D45CB8" w:rsidRPr="0018076D" w:rsidRDefault="00D45CB8" w:rsidP="00092E0B">
      <w:pPr>
        <w:pStyle w:val="ListParagraph"/>
        <w:numPr>
          <w:ilvl w:val="1"/>
          <w:numId w:val="51"/>
        </w:numPr>
      </w:pPr>
      <w:r w:rsidRPr="0018076D">
        <w:t>Staff knowledge of safeguarding obligations.</w:t>
      </w:r>
    </w:p>
    <w:p w14:paraId="4DFECC26" w14:textId="77777777" w:rsidR="00D45CB8" w:rsidRPr="0018076D" w:rsidRDefault="00D45CB8" w:rsidP="00092E0B">
      <w:pPr>
        <w:pStyle w:val="ListParagraph"/>
        <w:numPr>
          <w:ilvl w:val="1"/>
          <w:numId w:val="51"/>
        </w:numPr>
      </w:pPr>
      <w:r w:rsidRPr="0018076D">
        <w:t>Record of restraint use, with debrief and clinical oversight.</w:t>
      </w:r>
    </w:p>
    <w:p w14:paraId="2EAAF385" w14:textId="77777777" w:rsidR="00003E55" w:rsidRPr="0018076D" w:rsidRDefault="00D45CB8" w:rsidP="00092E0B">
      <w:pPr>
        <w:pStyle w:val="ListParagraph"/>
        <w:numPr>
          <w:ilvl w:val="1"/>
          <w:numId w:val="51"/>
        </w:numPr>
      </w:pPr>
      <w:r w:rsidRPr="0018076D">
        <w:t>Access to independent advocacy or support persons.</w:t>
      </w:r>
    </w:p>
    <w:p w14:paraId="69151C1A" w14:textId="30AB1755" w:rsidR="00B66A6E" w:rsidRPr="0018076D" w:rsidRDefault="00B66A6E" w:rsidP="00092E0B">
      <w:pPr>
        <w:pStyle w:val="ListParagraph"/>
        <w:numPr>
          <w:ilvl w:val="0"/>
          <w:numId w:val="51"/>
        </w:numPr>
      </w:pPr>
      <w:r w:rsidRPr="0018076D">
        <w:t>Staff capability and conduct</w:t>
      </w:r>
    </w:p>
    <w:p w14:paraId="4606F190" w14:textId="77777777" w:rsidR="00003E55" w:rsidRPr="0018076D" w:rsidRDefault="00003E55" w:rsidP="00092E0B">
      <w:pPr>
        <w:pStyle w:val="ListParagraph"/>
        <w:numPr>
          <w:ilvl w:val="1"/>
          <w:numId w:val="51"/>
        </w:numPr>
      </w:pPr>
      <w:r w:rsidRPr="0018076D">
        <w:t>Mandatory training (e.g., first aid, safeguarding, trauma-informed care).</w:t>
      </w:r>
    </w:p>
    <w:p w14:paraId="03255C35" w14:textId="77777777" w:rsidR="00003E55" w:rsidRPr="0018076D" w:rsidRDefault="00003E55" w:rsidP="00092E0B">
      <w:pPr>
        <w:pStyle w:val="ListParagraph"/>
        <w:numPr>
          <w:ilvl w:val="1"/>
          <w:numId w:val="51"/>
        </w:numPr>
      </w:pPr>
      <w:r w:rsidRPr="0018076D">
        <w:t>Staff turnover rates and exit interview themes.</w:t>
      </w:r>
    </w:p>
    <w:p w14:paraId="75B34547" w14:textId="77777777" w:rsidR="00CF3BDD" w:rsidRPr="0018076D" w:rsidRDefault="00CF3BDD" w:rsidP="00092E0B">
      <w:pPr>
        <w:pStyle w:val="ListParagraph"/>
        <w:numPr>
          <w:ilvl w:val="1"/>
          <w:numId w:val="51"/>
        </w:numPr>
      </w:pPr>
      <w:r w:rsidRPr="0018076D">
        <w:t>Cultural safety and te Tiriti responsiveness training.</w:t>
      </w:r>
    </w:p>
    <w:p w14:paraId="693BD060" w14:textId="0FB03378" w:rsidR="00B66A6E" w:rsidRPr="0018076D" w:rsidRDefault="000547FF" w:rsidP="00092E0B">
      <w:pPr>
        <w:pStyle w:val="ListParagraph"/>
        <w:numPr>
          <w:ilvl w:val="0"/>
          <w:numId w:val="51"/>
        </w:numPr>
      </w:pPr>
      <w:r w:rsidRPr="0018076D">
        <w:t>Environment and safety</w:t>
      </w:r>
    </w:p>
    <w:p w14:paraId="270C9BA8" w14:textId="77777777" w:rsidR="00CF3BDD" w:rsidRPr="0018076D" w:rsidRDefault="00CF3BDD" w:rsidP="00092E0B">
      <w:pPr>
        <w:pStyle w:val="ListParagraph"/>
        <w:numPr>
          <w:ilvl w:val="1"/>
          <w:numId w:val="51"/>
        </w:numPr>
      </w:pPr>
      <w:r w:rsidRPr="0018076D">
        <w:t>Environment hazard checks.</w:t>
      </w:r>
    </w:p>
    <w:p w14:paraId="14028AA8" w14:textId="77777777" w:rsidR="00CF3BDD" w:rsidRPr="0018076D" w:rsidRDefault="00CF3BDD" w:rsidP="00092E0B">
      <w:pPr>
        <w:pStyle w:val="ListParagraph"/>
        <w:numPr>
          <w:ilvl w:val="1"/>
          <w:numId w:val="51"/>
        </w:numPr>
      </w:pPr>
      <w:r w:rsidRPr="0018076D">
        <w:t>Evacuation drills and health and safety compliance.</w:t>
      </w:r>
    </w:p>
    <w:p w14:paraId="757778D8" w14:textId="77777777" w:rsidR="00CF3BDD" w:rsidRPr="0018076D" w:rsidRDefault="00CF3BDD" w:rsidP="00092E0B">
      <w:pPr>
        <w:pStyle w:val="ListParagraph"/>
        <w:numPr>
          <w:ilvl w:val="1"/>
          <w:numId w:val="51"/>
        </w:numPr>
      </w:pPr>
      <w:r w:rsidRPr="0018076D">
        <w:t>Individual feedback on their physical environment.</w:t>
      </w:r>
    </w:p>
    <w:p w14:paraId="1DD42E8C" w14:textId="37EC1D35" w:rsidR="000547FF" w:rsidRPr="0018076D" w:rsidRDefault="000547FF" w:rsidP="00092E0B">
      <w:pPr>
        <w:pStyle w:val="ListParagraph"/>
        <w:numPr>
          <w:ilvl w:val="0"/>
          <w:numId w:val="51"/>
        </w:numPr>
      </w:pPr>
      <w:r w:rsidRPr="0018076D">
        <w:t>Service leadership and quality systems</w:t>
      </w:r>
    </w:p>
    <w:p w14:paraId="4314DAD6" w14:textId="77777777" w:rsidR="007421BB" w:rsidRPr="0018076D" w:rsidRDefault="007421BB" w:rsidP="00092E0B">
      <w:pPr>
        <w:pStyle w:val="ListParagraph"/>
        <w:numPr>
          <w:ilvl w:val="1"/>
          <w:numId w:val="51"/>
        </w:numPr>
      </w:pPr>
      <w:r w:rsidRPr="0018076D">
        <w:t>Governance meeting minutes and action logs</w:t>
      </w:r>
    </w:p>
    <w:p w14:paraId="088DE270" w14:textId="77777777" w:rsidR="007421BB" w:rsidRPr="0018076D" w:rsidRDefault="007421BB" w:rsidP="00092E0B">
      <w:pPr>
        <w:pStyle w:val="ListParagraph"/>
        <w:numPr>
          <w:ilvl w:val="1"/>
          <w:numId w:val="51"/>
        </w:numPr>
      </w:pPr>
      <w:r w:rsidRPr="0018076D">
        <w:t>Review of complaints and learning loops</w:t>
      </w:r>
    </w:p>
    <w:p w14:paraId="7267869E" w14:textId="77777777" w:rsidR="007421BB" w:rsidRPr="0018076D" w:rsidRDefault="007421BB" w:rsidP="00092E0B">
      <w:pPr>
        <w:pStyle w:val="ListParagraph"/>
        <w:numPr>
          <w:ilvl w:val="1"/>
          <w:numId w:val="51"/>
        </w:numPr>
      </w:pPr>
      <w:r w:rsidRPr="0018076D">
        <w:t>Staff and family satisfaction metrics</w:t>
      </w:r>
    </w:p>
    <w:p w14:paraId="77AFD14C" w14:textId="71EBFC9F" w:rsidR="000547FF" w:rsidRPr="0018076D" w:rsidRDefault="000547FF" w:rsidP="00092E0B">
      <w:pPr>
        <w:pStyle w:val="ListParagraph"/>
        <w:numPr>
          <w:ilvl w:val="0"/>
          <w:numId w:val="51"/>
        </w:numPr>
      </w:pPr>
      <w:r w:rsidRPr="0018076D">
        <w:t>Māori and Pacific peoples cultural safety</w:t>
      </w:r>
    </w:p>
    <w:p w14:paraId="57841D31" w14:textId="77777777" w:rsidR="007421BB" w:rsidRPr="0018076D" w:rsidRDefault="007421BB" w:rsidP="00092E0B">
      <w:pPr>
        <w:pStyle w:val="ListParagraph"/>
        <w:numPr>
          <w:ilvl w:val="1"/>
          <w:numId w:val="51"/>
        </w:numPr>
      </w:pPr>
      <w:r w:rsidRPr="0018076D">
        <w:t>Māori cultural safety and belonging</w:t>
      </w:r>
    </w:p>
    <w:p w14:paraId="7663BB0C" w14:textId="77777777" w:rsidR="007421BB" w:rsidRPr="0018076D" w:rsidRDefault="007421BB" w:rsidP="00092E0B">
      <w:pPr>
        <w:pStyle w:val="ListParagraph"/>
        <w:numPr>
          <w:ilvl w:val="1"/>
          <w:numId w:val="51"/>
        </w:numPr>
      </w:pPr>
      <w:r w:rsidRPr="0018076D">
        <w:t>Māori rights to self determination</w:t>
      </w:r>
    </w:p>
    <w:p w14:paraId="0B6D0A21" w14:textId="0254E7AB" w:rsidR="007421BB" w:rsidRPr="0018076D" w:rsidRDefault="009C7E8C" w:rsidP="00092E0B">
      <w:pPr>
        <w:pStyle w:val="ListParagraph"/>
        <w:numPr>
          <w:ilvl w:val="1"/>
          <w:numId w:val="51"/>
        </w:numPr>
      </w:pPr>
      <w:r w:rsidRPr="0018076D">
        <w:t>Pacific peoples cultural safety and belonging</w:t>
      </w:r>
    </w:p>
    <w:p w14:paraId="46DC4619" w14:textId="1CC6BF65" w:rsidR="000D578A" w:rsidRPr="0018076D" w:rsidRDefault="000D578A" w:rsidP="000D578A">
      <w:r w:rsidRPr="0018076D">
        <w:t xml:space="preserve">More information Disability Support Services can be found on their website through the </w:t>
      </w:r>
      <w:hyperlink r:id="rId9" w:history="1">
        <w:r w:rsidRPr="0018076D">
          <w:rPr>
            <w:rStyle w:val="Hyperlink"/>
          </w:rPr>
          <w:t>DSS website</w:t>
        </w:r>
      </w:hyperlink>
      <w:r w:rsidRPr="0018076D">
        <w:t>.</w:t>
      </w:r>
    </w:p>
    <w:p w14:paraId="284C63BF" w14:textId="40E1F70A" w:rsidR="000D578A" w:rsidRPr="0018076D" w:rsidRDefault="000D578A" w:rsidP="000D578A">
      <w:r w:rsidRPr="0018076D">
        <w:t>More information on the Ministry of Social Development can be found on their website through</w:t>
      </w:r>
      <w:r w:rsidR="00756FEE" w:rsidRPr="0018076D">
        <w:t xml:space="preserve"> the </w:t>
      </w:r>
      <w:hyperlink r:id="rId10" w:history="1">
        <w:r w:rsidR="00756FEE" w:rsidRPr="0018076D">
          <w:rPr>
            <w:rStyle w:val="Hyperlink"/>
          </w:rPr>
          <w:t>MSD website</w:t>
        </w:r>
      </w:hyperlink>
      <w:r w:rsidR="00756FEE" w:rsidRPr="0018076D">
        <w:t xml:space="preserve">. </w:t>
      </w:r>
    </w:p>
    <w:p w14:paraId="5C8ABFB0" w14:textId="69E3F506" w:rsidR="000F1294" w:rsidRPr="0018076D" w:rsidRDefault="000F1294" w:rsidP="000F1294">
      <w:pPr>
        <w:pStyle w:val="Heading2"/>
      </w:pPr>
      <w:r w:rsidRPr="0018076D">
        <w:t>Glossary</w:t>
      </w:r>
    </w:p>
    <w:p w14:paraId="1ABAAC5A" w14:textId="77777777" w:rsidR="00717A32" w:rsidRPr="0018076D" w:rsidRDefault="00717A32" w:rsidP="00717A32">
      <w:pPr>
        <w:pStyle w:val="Heading3"/>
      </w:pPr>
      <w:r w:rsidRPr="0018076D">
        <w:t>Key terms, references and stakeholders</w:t>
      </w:r>
    </w:p>
    <w:tbl>
      <w:tblPr>
        <w:tblStyle w:val="TableGrid"/>
        <w:tblW w:w="9016" w:type="dxa"/>
        <w:tblLook w:val="04A0" w:firstRow="1" w:lastRow="0" w:firstColumn="1" w:lastColumn="0" w:noHBand="0" w:noVBand="1"/>
      </w:tblPr>
      <w:tblGrid>
        <w:gridCol w:w="2405"/>
        <w:gridCol w:w="6611"/>
      </w:tblGrid>
      <w:tr w:rsidR="0016532C" w:rsidRPr="0018076D" w14:paraId="7A864AED" w14:textId="77777777" w:rsidTr="003A6ACA">
        <w:trPr>
          <w:trHeight w:val="64"/>
        </w:trPr>
        <w:tc>
          <w:tcPr>
            <w:tcW w:w="2405" w:type="dxa"/>
          </w:tcPr>
          <w:p w14:paraId="56B1DDEF" w14:textId="340C9F06" w:rsidR="00325D83" w:rsidRPr="0018076D" w:rsidRDefault="00325D83">
            <w:pPr>
              <w:rPr>
                <w:b/>
                <w:bCs/>
              </w:rPr>
            </w:pPr>
            <w:r w:rsidRPr="0018076D">
              <w:rPr>
                <w:b/>
                <w:bCs/>
              </w:rPr>
              <w:t>Name</w:t>
            </w:r>
          </w:p>
        </w:tc>
        <w:tc>
          <w:tcPr>
            <w:tcW w:w="6611" w:type="dxa"/>
          </w:tcPr>
          <w:p w14:paraId="009BF803" w14:textId="69CEE12C" w:rsidR="00325D83" w:rsidRPr="0018076D" w:rsidRDefault="00325D83">
            <w:pPr>
              <w:rPr>
                <w:b/>
                <w:bCs/>
              </w:rPr>
            </w:pPr>
            <w:r w:rsidRPr="0018076D">
              <w:rPr>
                <w:b/>
                <w:bCs/>
              </w:rPr>
              <w:t>Definition</w:t>
            </w:r>
          </w:p>
        </w:tc>
      </w:tr>
      <w:tr w:rsidR="00EB61DE" w:rsidRPr="0018076D" w14:paraId="0278AD77" w14:textId="77777777" w:rsidTr="003A6ACA">
        <w:trPr>
          <w:trHeight w:val="266"/>
        </w:trPr>
        <w:tc>
          <w:tcPr>
            <w:tcW w:w="2405" w:type="dxa"/>
            <w:hideMark/>
          </w:tcPr>
          <w:p w14:paraId="26760611" w14:textId="77777777" w:rsidR="00325D83" w:rsidRPr="0018076D" w:rsidRDefault="00325D83" w:rsidP="00325D83">
            <w:r w:rsidRPr="0018076D">
              <w:t>Individuals</w:t>
            </w:r>
          </w:p>
        </w:tc>
        <w:tc>
          <w:tcPr>
            <w:tcW w:w="6611" w:type="dxa"/>
            <w:hideMark/>
          </w:tcPr>
          <w:p w14:paraId="18D36FE7" w14:textId="77777777" w:rsidR="00325D83" w:rsidRPr="0018076D" w:rsidRDefault="00325D83" w:rsidP="00325D83">
            <w:r w:rsidRPr="0018076D">
              <w:t xml:space="preserve">Individuals living in residential care and homes. </w:t>
            </w:r>
          </w:p>
        </w:tc>
      </w:tr>
      <w:tr w:rsidR="00EB61DE" w:rsidRPr="0018076D" w14:paraId="6D48591C" w14:textId="77777777" w:rsidTr="003A6ACA">
        <w:trPr>
          <w:trHeight w:val="266"/>
        </w:trPr>
        <w:tc>
          <w:tcPr>
            <w:tcW w:w="2405" w:type="dxa"/>
            <w:hideMark/>
          </w:tcPr>
          <w:p w14:paraId="6AA358B6" w14:textId="77777777" w:rsidR="00325D83" w:rsidRPr="0018076D" w:rsidRDefault="00325D83" w:rsidP="00325D83">
            <w:r w:rsidRPr="0018076D">
              <w:lastRenderedPageBreak/>
              <w:t>Support person(s)</w:t>
            </w:r>
          </w:p>
        </w:tc>
        <w:tc>
          <w:tcPr>
            <w:tcW w:w="6611" w:type="dxa"/>
            <w:hideMark/>
          </w:tcPr>
          <w:p w14:paraId="178F3DF3" w14:textId="77777777" w:rsidR="00325D83" w:rsidRPr="0018076D" w:rsidRDefault="00325D83" w:rsidP="00325D83">
            <w:r w:rsidRPr="0018076D">
              <w:t xml:space="preserve">People and staff who provide support to individuals. </w:t>
            </w:r>
          </w:p>
        </w:tc>
      </w:tr>
      <w:tr w:rsidR="00EB61DE" w:rsidRPr="0018076D" w14:paraId="74FC06EA" w14:textId="77777777" w:rsidTr="003A6ACA">
        <w:trPr>
          <w:trHeight w:val="266"/>
        </w:trPr>
        <w:tc>
          <w:tcPr>
            <w:tcW w:w="2405" w:type="dxa"/>
            <w:hideMark/>
          </w:tcPr>
          <w:p w14:paraId="0B8F6C1B" w14:textId="77777777" w:rsidR="00325D83" w:rsidRPr="0018076D" w:rsidRDefault="00325D83" w:rsidP="00325D83">
            <w:r w:rsidRPr="0018076D">
              <w:t>Whānau</w:t>
            </w:r>
          </w:p>
        </w:tc>
        <w:tc>
          <w:tcPr>
            <w:tcW w:w="6611" w:type="dxa"/>
            <w:hideMark/>
          </w:tcPr>
          <w:p w14:paraId="1832EEB3" w14:textId="77777777" w:rsidR="00325D83" w:rsidRPr="0018076D" w:rsidRDefault="00325D83" w:rsidP="00325D83">
            <w:r w:rsidRPr="0018076D">
              <w:t xml:space="preserve">Family, friends and community of individuals. </w:t>
            </w:r>
          </w:p>
        </w:tc>
      </w:tr>
      <w:tr w:rsidR="00EB61DE" w:rsidRPr="0018076D" w14:paraId="71235E2C" w14:textId="77777777" w:rsidTr="003A6ACA">
        <w:trPr>
          <w:trHeight w:val="425"/>
        </w:trPr>
        <w:tc>
          <w:tcPr>
            <w:tcW w:w="2405" w:type="dxa"/>
            <w:hideMark/>
          </w:tcPr>
          <w:p w14:paraId="03A24090" w14:textId="77777777" w:rsidR="00325D83" w:rsidRPr="0018076D" w:rsidRDefault="00325D83" w:rsidP="00325D83">
            <w:r w:rsidRPr="0018076D">
              <w:t>Disabled people / disabled person</w:t>
            </w:r>
          </w:p>
        </w:tc>
        <w:tc>
          <w:tcPr>
            <w:tcW w:w="6611" w:type="dxa"/>
            <w:hideMark/>
          </w:tcPr>
          <w:p w14:paraId="02938A0A" w14:textId="77777777" w:rsidR="00325D83" w:rsidRPr="0018076D" w:rsidRDefault="00325D83" w:rsidP="00325D83">
            <w:r w:rsidRPr="0018076D">
              <w:t>Refers to the broader disabled people community.</w:t>
            </w:r>
          </w:p>
        </w:tc>
      </w:tr>
      <w:tr w:rsidR="00EB61DE" w:rsidRPr="0018076D" w14:paraId="2EF4260E" w14:textId="77777777" w:rsidTr="003A6ACA">
        <w:trPr>
          <w:trHeight w:val="266"/>
        </w:trPr>
        <w:tc>
          <w:tcPr>
            <w:tcW w:w="2405" w:type="dxa"/>
            <w:hideMark/>
          </w:tcPr>
          <w:p w14:paraId="74E0B532" w14:textId="77777777" w:rsidR="00325D83" w:rsidRPr="0018076D" w:rsidRDefault="00325D83" w:rsidP="00325D83">
            <w:r w:rsidRPr="0018076D">
              <w:t>Staff</w:t>
            </w:r>
          </w:p>
        </w:tc>
        <w:tc>
          <w:tcPr>
            <w:tcW w:w="6611" w:type="dxa"/>
            <w:hideMark/>
          </w:tcPr>
          <w:p w14:paraId="6B942FA1" w14:textId="77777777" w:rsidR="00325D83" w:rsidRPr="0018076D" w:rsidRDefault="00325D83" w:rsidP="00325D83">
            <w:r w:rsidRPr="0018076D">
              <w:t xml:space="preserve">People who work with individuals and/or with the provider. </w:t>
            </w:r>
          </w:p>
        </w:tc>
      </w:tr>
      <w:tr w:rsidR="00EB61DE" w:rsidRPr="0018076D" w14:paraId="063CEB0C" w14:textId="77777777" w:rsidTr="003A6ACA">
        <w:trPr>
          <w:trHeight w:val="266"/>
        </w:trPr>
        <w:tc>
          <w:tcPr>
            <w:tcW w:w="2405" w:type="dxa"/>
            <w:hideMark/>
          </w:tcPr>
          <w:p w14:paraId="6764B695" w14:textId="77777777" w:rsidR="00325D83" w:rsidRPr="0018076D" w:rsidRDefault="00325D83" w:rsidP="00325D83">
            <w:r w:rsidRPr="0018076D">
              <w:t>Provider</w:t>
            </w:r>
          </w:p>
        </w:tc>
        <w:tc>
          <w:tcPr>
            <w:tcW w:w="6611" w:type="dxa"/>
            <w:hideMark/>
          </w:tcPr>
          <w:p w14:paraId="1DBD679E" w14:textId="77777777" w:rsidR="00325D83" w:rsidRPr="0018076D" w:rsidRDefault="00325D83" w:rsidP="00325D83">
            <w:r w:rsidRPr="0018076D">
              <w:t xml:space="preserve">Provider of residential care facilities and services. </w:t>
            </w:r>
          </w:p>
        </w:tc>
      </w:tr>
      <w:tr w:rsidR="00EB61DE" w:rsidRPr="0018076D" w14:paraId="5A468B53" w14:textId="77777777" w:rsidTr="003A6ACA">
        <w:trPr>
          <w:trHeight w:val="585"/>
        </w:trPr>
        <w:tc>
          <w:tcPr>
            <w:tcW w:w="2405" w:type="dxa"/>
            <w:hideMark/>
          </w:tcPr>
          <w:p w14:paraId="6A11EC3F" w14:textId="77777777" w:rsidR="00325D83" w:rsidRPr="0018076D" w:rsidRDefault="00325D83" w:rsidP="00325D83">
            <w:r w:rsidRPr="0018076D">
              <w:t>Ngā Paerewa Health and Disability Services Standards</w:t>
            </w:r>
          </w:p>
        </w:tc>
        <w:tc>
          <w:tcPr>
            <w:tcW w:w="6611" w:type="dxa"/>
            <w:hideMark/>
          </w:tcPr>
          <w:p w14:paraId="4CA11244" w14:textId="77777777" w:rsidR="00325D83" w:rsidRPr="0018076D" w:rsidRDefault="00325D83" w:rsidP="00325D83">
            <w:r w:rsidRPr="0018076D">
              <w:t xml:space="preserve">A set of standards that set clear expectations for safe, high-quality, and consistent disability support services that focus on the rights, wellbeing, and experiences of disabled people. </w:t>
            </w:r>
          </w:p>
        </w:tc>
      </w:tr>
      <w:tr w:rsidR="00EB61DE" w:rsidRPr="0018076D" w14:paraId="1A813161" w14:textId="77777777" w:rsidTr="003A6ACA">
        <w:trPr>
          <w:trHeight w:val="585"/>
        </w:trPr>
        <w:tc>
          <w:tcPr>
            <w:tcW w:w="2405" w:type="dxa"/>
            <w:hideMark/>
          </w:tcPr>
          <w:p w14:paraId="5F5BDA13" w14:textId="77777777" w:rsidR="00325D83" w:rsidRPr="0018076D" w:rsidRDefault="00325D83" w:rsidP="00325D83">
            <w:r w:rsidRPr="0018076D">
              <w:t>DSS Service Specifications and Objectives</w:t>
            </w:r>
          </w:p>
        </w:tc>
        <w:tc>
          <w:tcPr>
            <w:tcW w:w="6611" w:type="dxa"/>
            <w:hideMark/>
          </w:tcPr>
          <w:p w14:paraId="61C9EC75" w14:textId="77777777" w:rsidR="00325D83" w:rsidRPr="0018076D" w:rsidRDefault="00325D83" w:rsidP="00325D83">
            <w:r w:rsidRPr="0018076D">
              <w:t xml:space="preserve">Overarching service specification for Community Residential Services in Community Group Homes funded by DSS – MSD. </w:t>
            </w:r>
          </w:p>
        </w:tc>
      </w:tr>
      <w:tr w:rsidR="00EB61DE" w:rsidRPr="0018076D" w14:paraId="22A726D3" w14:textId="77777777" w:rsidTr="003A6ACA">
        <w:trPr>
          <w:trHeight w:val="425"/>
        </w:trPr>
        <w:tc>
          <w:tcPr>
            <w:tcW w:w="2405" w:type="dxa"/>
            <w:hideMark/>
          </w:tcPr>
          <w:p w14:paraId="695006CA" w14:textId="77777777" w:rsidR="00325D83" w:rsidRPr="0018076D" w:rsidRDefault="00325D83" w:rsidP="00325D83">
            <w:r w:rsidRPr="0018076D">
              <w:t>Enabling Good Lives</w:t>
            </w:r>
          </w:p>
        </w:tc>
        <w:tc>
          <w:tcPr>
            <w:tcW w:w="6611" w:type="dxa"/>
            <w:hideMark/>
          </w:tcPr>
          <w:p w14:paraId="3E216832" w14:textId="77777777" w:rsidR="00325D83" w:rsidRPr="0018076D" w:rsidRDefault="00325D83" w:rsidP="00325D83">
            <w:r w:rsidRPr="0018076D">
              <w:t xml:space="preserve">A foundation and framework to guide positive change for disabled people, families, communities and governance structures. </w:t>
            </w:r>
          </w:p>
        </w:tc>
      </w:tr>
      <w:tr w:rsidR="00EB61DE" w:rsidRPr="0018076D" w14:paraId="2D652613" w14:textId="77777777" w:rsidTr="003A6ACA">
        <w:trPr>
          <w:trHeight w:val="425"/>
        </w:trPr>
        <w:tc>
          <w:tcPr>
            <w:tcW w:w="2405" w:type="dxa"/>
            <w:hideMark/>
          </w:tcPr>
          <w:p w14:paraId="01892C45" w14:textId="77777777" w:rsidR="00325D83" w:rsidRPr="0018076D" w:rsidRDefault="00325D83" w:rsidP="00325D83">
            <w:r w:rsidRPr="0018076D">
              <w:t>Business Viability Standards</w:t>
            </w:r>
          </w:p>
        </w:tc>
        <w:tc>
          <w:tcPr>
            <w:tcW w:w="6611" w:type="dxa"/>
            <w:hideMark/>
          </w:tcPr>
          <w:p w14:paraId="06740EB7" w14:textId="77777777" w:rsidR="00325D83" w:rsidRPr="0018076D" w:rsidRDefault="00325D83" w:rsidP="00325D83">
            <w:r w:rsidRPr="0018076D">
              <w:t xml:space="preserve">A set of standards the Ministry of Health uses to audit non-government organisations. </w:t>
            </w:r>
          </w:p>
        </w:tc>
      </w:tr>
      <w:tr w:rsidR="00EB61DE" w:rsidRPr="0018076D" w14:paraId="1D5ED406" w14:textId="77777777" w:rsidTr="003A6ACA">
        <w:trPr>
          <w:trHeight w:val="425"/>
        </w:trPr>
        <w:tc>
          <w:tcPr>
            <w:tcW w:w="2405" w:type="dxa"/>
            <w:hideMark/>
          </w:tcPr>
          <w:p w14:paraId="1C727098" w14:textId="77777777" w:rsidR="00325D83" w:rsidRPr="0018076D" w:rsidRDefault="00325D83" w:rsidP="00325D83">
            <w:r w:rsidRPr="0018076D">
              <w:t>New Zealand Disability Support Network</w:t>
            </w:r>
          </w:p>
        </w:tc>
        <w:tc>
          <w:tcPr>
            <w:tcW w:w="6611" w:type="dxa"/>
            <w:hideMark/>
          </w:tcPr>
          <w:p w14:paraId="6D56288E" w14:textId="77777777" w:rsidR="00325D83" w:rsidRPr="0018076D" w:rsidRDefault="00325D83" w:rsidP="00325D83">
            <w:r w:rsidRPr="0018076D">
              <w:t xml:space="preserve">A network of organisations ad individuals that provide support to disabled people. </w:t>
            </w:r>
          </w:p>
        </w:tc>
      </w:tr>
      <w:tr w:rsidR="00ED53D3" w:rsidRPr="0018076D" w14:paraId="685602F2" w14:textId="77777777" w:rsidTr="003A6ACA">
        <w:trPr>
          <w:trHeight w:val="744"/>
        </w:trPr>
        <w:tc>
          <w:tcPr>
            <w:tcW w:w="2405" w:type="dxa"/>
            <w:hideMark/>
          </w:tcPr>
          <w:p w14:paraId="59F8B2C9" w14:textId="77777777" w:rsidR="00325D83" w:rsidRPr="0018076D" w:rsidRDefault="00325D83" w:rsidP="00325D83">
            <w:r w:rsidRPr="0018076D">
              <w:t xml:space="preserve">Te Tiriti o Waitangi </w:t>
            </w:r>
          </w:p>
        </w:tc>
        <w:tc>
          <w:tcPr>
            <w:tcW w:w="6611" w:type="dxa"/>
            <w:hideMark/>
          </w:tcPr>
          <w:p w14:paraId="34EFA33C" w14:textId="77777777" w:rsidR="00325D83" w:rsidRPr="0018076D" w:rsidRDefault="00325D83" w:rsidP="00325D83">
            <w:r w:rsidRPr="0018076D">
              <w:t xml:space="preserve">A foundational document of Aotearoa that outlines the rights and responsibilities of Māori and the Crown. In the context of this audit, it emphasises the importance of Māori-led approaches and equity in health and disability services. </w:t>
            </w:r>
          </w:p>
        </w:tc>
      </w:tr>
      <w:tr w:rsidR="0016532C" w:rsidRPr="0018076D" w14:paraId="1B1DF9D8" w14:textId="77777777" w:rsidTr="003A6ACA">
        <w:trPr>
          <w:trHeight w:val="64"/>
        </w:trPr>
        <w:tc>
          <w:tcPr>
            <w:tcW w:w="2405" w:type="dxa"/>
          </w:tcPr>
          <w:p w14:paraId="0CF55D03" w14:textId="77777777" w:rsidR="00325D83" w:rsidRPr="0018076D" w:rsidRDefault="00325D83">
            <w:r w:rsidRPr="0018076D">
              <w:t>Self-determination</w:t>
            </w:r>
          </w:p>
        </w:tc>
        <w:tc>
          <w:tcPr>
            <w:tcW w:w="6611" w:type="dxa"/>
          </w:tcPr>
          <w:p w14:paraId="3BFE054C" w14:textId="77777777" w:rsidR="00325D83" w:rsidRPr="0018076D" w:rsidRDefault="00325D83">
            <w:r w:rsidRPr="0018076D">
              <w:t>Disabled people are in control of their lives.</w:t>
            </w:r>
          </w:p>
        </w:tc>
      </w:tr>
      <w:tr w:rsidR="0016532C" w:rsidRPr="0018076D" w14:paraId="1ADC3417" w14:textId="77777777" w:rsidTr="003A6ACA">
        <w:trPr>
          <w:trHeight w:val="64"/>
        </w:trPr>
        <w:tc>
          <w:tcPr>
            <w:tcW w:w="2405" w:type="dxa"/>
            <w:hideMark/>
          </w:tcPr>
          <w:p w14:paraId="6806A703" w14:textId="77777777" w:rsidR="00325D83" w:rsidRPr="0018076D" w:rsidRDefault="00325D83">
            <w:r w:rsidRPr="0018076D">
              <w:t>Beginning early</w:t>
            </w:r>
          </w:p>
        </w:tc>
        <w:tc>
          <w:tcPr>
            <w:tcW w:w="6611" w:type="dxa"/>
            <w:hideMark/>
          </w:tcPr>
          <w:p w14:paraId="62420C3C" w14:textId="77777777" w:rsidR="00325D83" w:rsidRPr="0018076D" w:rsidRDefault="00325D83">
            <w:r w:rsidRPr="0018076D">
              <w:t xml:space="preserve">Invest early in families and whānau to support them; to be aspirational for their disabled children to become independent, rather than waiting for a crisis before support is available. </w:t>
            </w:r>
          </w:p>
        </w:tc>
      </w:tr>
      <w:tr w:rsidR="00EB61DE" w:rsidRPr="0018076D" w14:paraId="42AD243D" w14:textId="77777777" w:rsidTr="003A6ACA">
        <w:trPr>
          <w:trHeight w:val="350"/>
        </w:trPr>
        <w:tc>
          <w:tcPr>
            <w:tcW w:w="2405" w:type="dxa"/>
            <w:hideMark/>
          </w:tcPr>
          <w:p w14:paraId="3E68A8AA" w14:textId="77777777" w:rsidR="003A6ACA" w:rsidRPr="0018076D" w:rsidRDefault="003A6ACA" w:rsidP="003A6ACA">
            <w:r w:rsidRPr="0018076D">
              <w:t>Home Agreement</w:t>
            </w:r>
          </w:p>
        </w:tc>
        <w:tc>
          <w:tcPr>
            <w:tcW w:w="6611" w:type="dxa"/>
            <w:hideMark/>
          </w:tcPr>
          <w:p w14:paraId="501B4EDC" w14:textId="77777777" w:rsidR="003A6ACA" w:rsidRPr="0018076D" w:rsidRDefault="003A6ACA" w:rsidP="003A6ACA">
            <w:r w:rsidRPr="0018076D">
              <w:t xml:space="preserve">An agreement outlining the rights, responsibilities, and support arrangements for individuals, ensuring legal protection, personalised support, and access to community and medical services. </w:t>
            </w:r>
          </w:p>
        </w:tc>
      </w:tr>
      <w:tr w:rsidR="00EB61DE" w:rsidRPr="0018076D" w14:paraId="3955A0E1" w14:textId="77777777" w:rsidTr="003A6ACA">
        <w:trPr>
          <w:trHeight w:val="255"/>
        </w:trPr>
        <w:tc>
          <w:tcPr>
            <w:tcW w:w="2405" w:type="dxa"/>
            <w:hideMark/>
          </w:tcPr>
          <w:p w14:paraId="07541B98" w14:textId="77777777" w:rsidR="003A6ACA" w:rsidRPr="0018076D" w:rsidRDefault="003A6ACA" w:rsidP="003A6ACA">
            <w:r w:rsidRPr="0018076D">
              <w:t xml:space="preserve">Residential Care Subsidy </w:t>
            </w:r>
          </w:p>
        </w:tc>
        <w:tc>
          <w:tcPr>
            <w:tcW w:w="6611" w:type="dxa"/>
            <w:hideMark/>
          </w:tcPr>
          <w:p w14:paraId="40B34B1E" w14:textId="77777777" w:rsidR="003A6ACA" w:rsidRPr="0018076D" w:rsidRDefault="003A6ACA" w:rsidP="003A6ACA">
            <w:r w:rsidRPr="0018076D">
              <w:t xml:space="preserve">Financial support paid directly to the provider to support individuals to access long-term residential care. </w:t>
            </w:r>
          </w:p>
        </w:tc>
      </w:tr>
      <w:tr w:rsidR="00EB61DE" w:rsidRPr="0018076D" w14:paraId="528A1307" w14:textId="77777777" w:rsidTr="003A6ACA">
        <w:trPr>
          <w:trHeight w:val="255"/>
        </w:trPr>
        <w:tc>
          <w:tcPr>
            <w:tcW w:w="2405" w:type="dxa"/>
            <w:hideMark/>
          </w:tcPr>
          <w:p w14:paraId="2509AF8E" w14:textId="77777777" w:rsidR="003A6ACA" w:rsidRPr="0018076D" w:rsidRDefault="003A6ACA" w:rsidP="003A6ACA">
            <w:r w:rsidRPr="0018076D">
              <w:t>Infection Prevention</w:t>
            </w:r>
          </w:p>
        </w:tc>
        <w:tc>
          <w:tcPr>
            <w:tcW w:w="6611" w:type="dxa"/>
            <w:hideMark/>
          </w:tcPr>
          <w:p w14:paraId="7FA0AFED" w14:textId="77777777" w:rsidR="003A6ACA" w:rsidRPr="0018076D" w:rsidRDefault="003A6ACA" w:rsidP="003A6ACA">
            <w:r w:rsidRPr="0018076D">
              <w:t xml:space="preserve">Programmes, capabilities and oversight to prevent infection, and respond when a risk of infection arises. </w:t>
            </w:r>
          </w:p>
        </w:tc>
      </w:tr>
    </w:tbl>
    <w:p w14:paraId="7A54DE4F" w14:textId="72E63B71" w:rsidR="00717A32" w:rsidRPr="0018076D" w:rsidRDefault="00717A32" w:rsidP="00717A32">
      <w:pPr>
        <w:pStyle w:val="Heading3"/>
      </w:pPr>
      <w:r w:rsidRPr="0018076D">
        <w:t>Regularly-used acronyms</w:t>
      </w:r>
    </w:p>
    <w:tbl>
      <w:tblPr>
        <w:tblStyle w:val="TableGrid"/>
        <w:tblW w:w="9016" w:type="dxa"/>
        <w:tblLook w:val="04A0" w:firstRow="1" w:lastRow="0" w:firstColumn="1" w:lastColumn="0" w:noHBand="0" w:noVBand="1"/>
      </w:tblPr>
      <w:tblGrid>
        <w:gridCol w:w="2405"/>
        <w:gridCol w:w="6611"/>
      </w:tblGrid>
      <w:tr w:rsidR="007563DE" w:rsidRPr="0018076D" w14:paraId="2D39532F" w14:textId="77777777" w:rsidTr="00092E0B">
        <w:trPr>
          <w:trHeight w:val="64"/>
        </w:trPr>
        <w:tc>
          <w:tcPr>
            <w:tcW w:w="2405" w:type="dxa"/>
          </w:tcPr>
          <w:p w14:paraId="79A45CAA" w14:textId="2E63299D" w:rsidR="003A6ACA" w:rsidRPr="0018076D" w:rsidRDefault="003A6ACA">
            <w:pPr>
              <w:rPr>
                <w:b/>
                <w:bCs/>
              </w:rPr>
            </w:pPr>
            <w:r w:rsidRPr="0018076D">
              <w:rPr>
                <w:b/>
                <w:bCs/>
              </w:rPr>
              <w:t>Acronym</w:t>
            </w:r>
          </w:p>
        </w:tc>
        <w:tc>
          <w:tcPr>
            <w:tcW w:w="6611" w:type="dxa"/>
          </w:tcPr>
          <w:p w14:paraId="3183ED74" w14:textId="77777777" w:rsidR="003A6ACA" w:rsidRPr="0018076D" w:rsidRDefault="003A6ACA">
            <w:pPr>
              <w:rPr>
                <w:b/>
                <w:bCs/>
              </w:rPr>
            </w:pPr>
            <w:r w:rsidRPr="0018076D">
              <w:rPr>
                <w:b/>
                <w:bCs/>
              </w:rPr>
              <w:t>Definition</w:t>
            </w:r>
          </w:p>
        </w:tc>
      </w:tr>
      <w:tr w:rsidR="00EB61DE" w:rsidRPr="0018076D" w14:paraId="3B8C0077" w14:textId="77777777" w:rsidTr="00092E0B">
        <w:trPr>
          <w:trHeight w:val="377"/>
        </w:trPr>
        <w:tc>
          <w:tcPr>
            <w:tcW w:w="2405" w:type="dxa"/>
            <w:hideMark/>
          </w:tcPr>
          <w:p w14:paraId="7DD2C516" w14:textId="77777777" w:rsidR="00092E0B" w:rsidRPr="0018076D" w:rsidRDefault="00092E0B" w:rsidP="00092E0B">
            <w:r w:rsidRPr="0018076D">
              <w:t>DSS</w:t>
            </w:r>
          </w:p>
        </w:tc>
        <w:tc>
          <w:tcPr>
            <w:tcW w:w="6611" w:type="dxa"/>
            <w:hideMark/>
          </w:tcPr>
          <w:p w14:paraId="19DFD8C7" w14:textId="77777777" w:rsidR="00092E0B" w:rsidRPr="0018076D" w:rsidRDefault="00092E0B" w:rsidP="00092E0B">
            <w:r w:rsidRPr="0018076D">
              <w:t>Disability Support Services</w:t>
            </w:r>
          </w:p>
        </w:tc>
      </w:tr>
      <w:tr w:rsidR="00EB61DE" w:rsidRPr="0018076D" w14:paraId="3A455FC0" w14:textId="77777777" w:rsidTr="00092E0B">
        <w:trPr>
          <w:trHeight w:val="377"/>
        </w:trPr>
        <w:tc>
          <w:tcPr>
            <w:tcW w:w="2405" w:type="dxa"/>
            <w:hideMark/>
          </w:tcPr>
          <w:p w14:paraId="04FABB96" w14:textId="77777777" w:rsidR="00092E0B" w:rsidRPr="0018076D" w:rsidRDefault="00092E0B" w:rsidP="00092E0B">
            <w:r w:rsidRPr="0018076D">
              <w:t>NZDSN</w:t>
            </w:r>
          </w:p>
        </w:tc>
        <w:tc>
          <w:tcPr>
            <w:tcW w:w="6611" w:type="dxa"/>
            <w:hideMark/>
          </w:tcPr>
          <w:p w14:paraId="21FB219E" w14:textId="77777777" w:rsidR="00092E0B" w:rsidRPr="0018076D" w:rsidRDefault="00092E0B" w:rsidP="00092E0B">
            <w:r w:rsidRPr="0018076D">
              <w:t>New Zealand Disability Support Network</w:t>
            </w:r>
          </w:p>
        </w:tc>
      </w:tr>
      <w:tr w:rsidR="00EB61DE" w:rsidRPr="0018076D" w14:paraId="5CF2E60B" w14:textId="77777777" w:rsidTr="00092E0B">
        <w:trPr>
          <w:trHeight w:val="377"/>
        </w:trPr>
        <w:tc>
          <w:tcPr>
            <w:tcW w:w="2405" w:type="dxa"/>
            <w:hideMark/>
          </w:tcPr>
          <w:p w14:paraId="127708D1" w14:textId="77777777" w:rsidR="00092E0B" w:rsidRPr="0018076D" w:rsidRDefault="00092E0B" w:rsidP="00092E0B">
            <w:r w:rsidRPr="0018076D">
              <w:t>EGL</w:t>
            </w:r>
          </w:p>
        </w:tc>
        <w:tc>
          <w:tcPr>
            <w:tcW w:w="6611" w:type="dxa"/>
            <w:hideMark/>
          </w:tcPr>
          <w:p w14:paraId="7B99F903" w14:textId="77777777" w:rsidR="00092E0B" w:rsidRPr="0018076D" w:rsidRDefault="00092E0B" w:rsidP="00092E0B">
            <w:r w:rsidRPr="0018076D">
              <w:t>Enabling Good Lives</w:t>
            </w:r>
          </w:p>
        </w:tc>
      </w:tr>
      <w:tr w:rsidR="00EB61DE" w:rsidRPr="0018076D" w14:paraId="718C60DF" w14:textId="77777777" w:rsidTr="00092E0B">
        <w:trPr>
          <w:trHeight w:val="377"/>
        </w:trPr>
        <w:tc>
          <w:tcPr>
            <w:tcW w:w="2405" w:type="dxa"/>
            <w:hideMark/>
          </w:tcPr>
          <w:p w14:paraId="6D701ADF" w14:textId="77777777" w:rsidR="00092E0B" w:rsidRPr="0018076D" w:rsidRDefault="00092E0B" w:rsidP="00092E0B">
            <w:r w:rsidRPr="0018076D">
              <w:t>MSD</w:t>
            </w:r>
          </w:p>
        </w:tc>
        <w:tc>
          <w:tcPr>
            <w:tcW w:w="6611" w:type="dxa"/>
            <w:hideMark/>
          </w:tcPr>
          <w:p w14:paraId="00C3C5EA" w14:textId="77777777" w:rsidR="00092E0B" w:rsidRPr="0018076D" w:rsidRDefault="00092E0B" w:rsidP="00092E0B">
            <w:r w:rsidRPr="0018076D">
              <w:t xml:space="preserve">Ministry of Social Development </w:t>
            </w:r>
          </w:p>
        </w:tc>
      </w:tr>
      <w:tr w:rsidR="00EB61DE" w:rsidRPr="0018076D" w14:paraId="6CF211ED" w14:textId="77777777" w:rsidTr="00092E0B">
        <w:trPr>
          <w:trHeight w:val="377"/>
        </w:trPr>
        <w:tc>
          <w:tcPr>
            <w:tcW w:w="2405" w:type="dxa"/>
            <w:hideMark/>
          </w:tcPr>
          <w:p w14:paraId="316D3410" w14:textId="77777777" w:rsidR="00092E0B" w:rsidRPr="0018076D" w:rsidRDefault="00092E0B" w:rsidP="00092E0B">
            <w:r w:rsidRPr="0018076D">
              <w:t>NPS</w:t>
            </w:r>
          </w:p>
        </w:tc>
        <w:tc>
          <w:tcPr>
            <w:tcW w:w="6611" w:type="dxa"/>
            <w:hideMark/>
          </w:tcPr>
          <w:p w14:paraId="45732227" w14:textId="77777777" w:rsidR="00092E0B" w:rsidRPr="0018076D" w:rsidRDefault="00092E0B" w:rsidP="00092E0B">
            <w:r w:rsidRPr="0018076D">
              <w:t>Ngā Paerewa Standards</w:t>
            </w:r>
          </w:p>
        </w:tc>
      </w:tr>
      <w:tr w:rsidR="00EB61DE" w:rsidRPr="0018076D" w14:paraId="127EA788" w14:textId="77777777" w:rsidTr="00092E0B">
        <w:trPr>
          <w:trHeight w:val="377"/>
        </w:trPr>
        <w:tc>
          <w:tcPr>
            <w:tcW w:w="2405" w:type="dxa"/>
            <w:hideMark/>
          </w:tcPr>
          <w:p w14:paraId="1DA6902F" w14:textId="77777777" w:rsidR="00092E0B" w:rsidRPr="0018076D" w:rsidRDefault="00092E0B" w:rsidP="00092E0B">
            <w:r w:rsidRPr="0018076D">
              <w:t>CRSS</w:t>
            </w:r>
          </w:p>
        </w:tc>
        <w:tc>
          <w:tcPr>
            <w:tcW w:w="6611" w:type="dxa"/>
            <w:hideMark/>
          </w:tcPr>
          <w:p w14:paraId="19F621E2" w14:textId="77777777" w:rsidR="00092E0B" w:rsidRPr="0018076D" w:rsidRDefault="00092E0B" w:rsidP="00092E0B">
            <w:r w:rsidRPr="0018076D">
              <w:t>Community Residential Service Specifications</w:t>
            </w:r>
          </w:p>
        </w:tc>
      </w:tr>
      <w:tr w:rsidR="00EB61DE" w:rsidRPr="0018076D" w14:paraId="5049F803" w14:textId="77777777" w:rsidTr="00092E0B">
        <w:trPr>
          <w:trHeight w:val="377"/>
        </w:trPr>
        <w:tc>
          <w:tcPr>
            <w:tcW w:w="2405" w:type="dxa"/>
            <w:hideMark/>
          </w:tcPr>
          <w:p w14:paraId="1FEDCA60" w14:textId="77777777" w:rsidR="00092E0B" w:rsidRPr="0018076D" w:rsidRDefault="00092E0B" w:rsidP="00092E0B">
            <w:r w:rsidRPr="0018076D">
              <w:lastRenderedPageBreak/>
              <w:t>BVS</w:t>
            </w:r>
          </w:p>
        </w:tc>
        <w:tc>
          <w:tcPr>
            <w:tcW w:w="6611" w:type="dxa"/>
            <w:hideMark/>
          </w:tcPr>
          <w:p w14:paraId="007980AC" w14:textId="77777777" w:rsidR="00092E0B" w:rsidRPr="0018076D" w:rsidRDefault="00092E0B" w:rsidP="00092E0B">
            <w:r w:rsidRPr="0018076D">
              <w:t>Business Viability Standards</w:t>
            </w:r>
          </w:p>
        </w:tc>
      </w:tr>
      <w:tr w:rsidR="00EB61DE" w:rsidRPr="0018076D" w14:paraId="6CA0F458" w14:textId="77777777" w:rsidTr="00092E0B">
        <w:trPr>
          <w:trHeight w:val="377"/>
        </w:trPr>
        <w:tc>
          <w:tcPr>
            <w:tcW w:w="2405" w:type="dxa"/>
            <w:hideMark/>
          </w:tcPr>
          <w:p w14:paraId="40BC6767" w14:textId="77777777" w:rsidR="00092E0B" w:rsidRPr="0018076D" w:rsidRDefault="00092E0B" w:rsidP="00092E0B">
            <w:r w:rsidRPr="0018076D">
              <w:t>SAC</w:t>
            </w:r>
          </w:p>
        </w:tc>
        <w:tc>
          <w:tcPr>
            <w:tcW w:w="6611" w:type="dxa"/>
            <w:hideMark/>
          </w:tcPr>
          <w:p w14:paraId="16D7B755" w14:textId="77777777" w:rsidR="00092E0B" w:rsidRPr="0018076D" w:rsidRDefault="00092E0B" w:rsidP="00092E0B">
            <w:r w:rsidRPr="0018076D">
              <w:t>Severity Assessment Code</w:t>
            </w:r>
          </w:p>
        </w:tc>
      </w:tr>
      <w:tr w:rsidR="00EB61DE" w:rsidRPr="0018076D" w14:paraId="78FD4486" w14:textId="77777777" w:rsidTr="00092E0B">
        <w:trPr>
          <w:trHeight w:val="377"/>
        </w:trPr>
        <w:tc>
          <w:tcPr>
            <w:tcW w:w="2405" w:type="dxa"/>
            <w:hideMark/>
          </w:tcPr>
          <w:p w14:paraId="75CAC435" w14:textId="77777777" w:rsidR="00092E0B" w:rsidRPr="0018076D" w:rsidRDefault="00092E0B" w:rsidP="00092E0B">
            <w:r w:rsidRPr="0018076D">
              <w:t>IP</w:t>
            </w:r>
          </w:p>
        </w:tc>
        <w:tc>
          <w:tcPr>
            <w:tcW w:w="6611" w:type="dxa"/>
            <w:hideMark/>
          </w:tcPr>
          <w:p w14:paraId="7ED62959" w14:textId="77777777" w:rsidR="00092E0B" w:rsidRPr="0018076D" w:rsidRDefault="00092E0B" w:rsidP="00092E0B">
            <w:r w:rsidRPr="0018076D">
              <w:t>Infection Prevention</w:t>
            </w:r>
          </w:p>
        </w:tc>
      </w:tr>
    </w:tbl>
    <w:p w14:paraId="1A7E60BA" w14:textId="6FC28FE0" w:rsidR="0046777E" w:rsidRPr="0018076D" w:rsidRDefault="00717A32" w:rsidP="00717A32">
      <w:pPr>
        <w:pStyle w:val="Heading1"/>
      </w:pPr>
      <w:r w:rsidRPr="0018076D">
        <w:t>Ngā mihi</w:t>
      </w:r>
    </w:p>
    <w:p w14:paraId="58062F70" w14:textId="77777777" w:rsidR="003862DF" w:rsidRPr="0018076D" w:rsidRDefault="003862DF" w:rsidP="00EE5035">
      <w:pPr>
        <w:pStyle w:val="Heading2"/>
      </w:pPr>
      <w:r w:rsidRPr="0018076D">
        <w:t>Inherent Limitations</w:t>
      </w:r>
    </w:p>
    <w:p w14:paraId="0056CF28" w14:textId="77777777" w:rsidR="003862DF" w:rsidRPr="0018076D" w:rsidRDefault="003862DF" w:rsidP="003862DF">
      <w:r w:rsidRPr="0018076D">
        <w:t>This report has been prepared and is delivered by KPMG, a New Zealand partnership (KPMG, we, us, our) subject to the agreed written terms of KPMG’s Agreement for Supply of Goods, Services and Deliverables with The Ministry of Social Development (Client, you) dated December 2025 (Engagement Contract).</w:t>
      </w:r>
    </w:p>
    <w:p w14:paraId="1D55E17D" w14:textId="77777777" w:rsidR="003862DF" w:rsidRPr="0018076D" w:rsidRDefault="003862DF" w:rsidP="003862DF">
      <w:r w:rsidRPr="0018076D">
        <w:t>Unless stated otherwise in the Engagement Contract, this report is not to be shared with third parties without KPMG’s prior written consent. However, we are aware that you may wish to disclose to central agencies, relevant Ministers’ offices, monitoring agencies/departments or other specific Crown Ministries or Departments elements of any report we provide to you under the terms of this engagement. In this event, we will not require central agencies, relevant Ministers’ offices, monitoring agencies/departments or other Crown Ministries or Departments consulted on this work to sign any separate waivers.</w:t>
      </w:r>
    </w:p>
    <w:p w14:paraId="02B8357B" w14:textId="77777777" w:rsidR="003862DF" w:rsidRPr="0018076D" w:rsidRDefault="003862DF" w:rsidP="003862DF">
      <w:r w:rsidRPr="0018076D">
        <w:t>The services provided under our Engagement Contract (Services) have not been undertaken in accordance with any auditing, review or assurance standards. The term “Audit/Review” used in this report does not relate to an Audit/Review as defined under professional assurance standards.</w:t>
      </w:r>
    </w:p>
    <w:p w14:paraId="6FE872F7" w14:textId="77777777" w:rsidR="003862DF" w:rsidRPr="0018076D" w:rsidRDefault="003862DF" w:rsidP="003862DF">
      <w:r w:rsidRPr="0018076D">
        <w:t xml:space="preserve">The information presented in this report is based on that made available to us in the course of our work/publicly available information/information provided by Disability Support Services and disability sector participants. We have indicated within this report the sources of the information provided. Unless otherwise stated in this report, we have relied upon the truth, accuracy and completeness of any information provided or made available to us in connection with the Services without independently verifying it. Nothing in this report constitutes legal advice or legal due diligence and you should not act upon any such information without seeking independent legal advice. </w:t>
      </w:r>
    </w:p>
    <w:p w14:paraId="438F7248" w14:textId="77777777" w:rsidR="003862DF" w:rsidRPr="0018076D" w:rsidRDefault="003862DF" w:rsidP="003862DF">
      <w:r w:rsidRPr="0018076D">
        <w:t>No warranty of completeness, accuracy or reliability is given in relation to the statements and representations made by, and the information and documentation provided by, those consulted as part of the process.</w:t>
      </w:r>
    </w:p>
    <w:p w14:paraId="71200AFF" w14:textId="77777777" w:rsidR="003862DF" w:rsidRPr="0018076D" w:rsidRDefault="003862DF" w:rsidP="003862DF">
      <w:r w:rsidRPr="0018076D">
        <w:t>In relation to any prospective financial information/forecasts/projections included in the report, we do not make any statement as to whether any forecasts or projections will be achieved, or whether the assumptions and data underlying any such prospective financial information/forecasts/projections are accurate, complete or reasonable. We do not warrant or guarantee the achievement of any such forecasts or projections. There will usually be differences between forecast or projected and actual results, because events and circumstances frequently do not occur as expected or predicted, and those differences may be material.</w:t>
      </w:r>
    </w:p>
    <w:p w14:paraId="7552C67B" w14:textId="77777777" w:rsidR="003862DF" w:rsidRPr="0018076D" w:rsidRDefault="003862DF" w:rsidP="003862DF">
      <w:r w:rsidRPr="0018076D">
        <w:t xml:space="preserve">This report was based on information available at the time it was prepared. KPMG is under no obligation in any circumstance to update this report, in either oral or written form, for events occurring after the report has been issued in final form. </w:t>
      </w:r>
    </w:p>
    <w:p w14:paraId="0395419E" w14:textId="77777777" w:rsidR="003862DF" w:rsidRPr="0018076D" w:rsidRDefault="003862DF" w:rsidP="00EE5035">
      <w:pPr>
        <w:pStyle w:val="Heading2"/>
      </w:pPr>
      <w:r w:rsidRPr="0018076D">
        <w:lastRenderedPageBreak/>
        <w:t>Third Party Reliance</w:t>
      </w:r>
    </w:p>
    <w:p w14:paraId="1002F14A" w14:textId="77777777" w:rsidR="003862DF" w:rsidRPr="0018076D" w:rsidRDefault="003862DF" w:rsidP="003862DF">
      <w:r w:rsidRPr="0018076D">
        <w:t xml:space="preserve">This report is solely for the purpose set out in Section 1 of this report and for Client’s information, and is not to be used for any other purpose or copied, distributed or quoted whether in whole or in part to any other party without KPMG’s prior written consent. </w:t>
      </w:r>
    </w:p>
    <w:p w14:paraId="5BEF61C6" w14:textId="77777777" w:rsidR="003862DF" w:rsidRPr="0018076D" w:rsidRDefault="003862DF" w:rsidP="003862DF">
      <w:r w:rsidRPr="0018076D">
        <w:t>Other than our responsibility to Client, none of KPMG, any entities directly or indirectly controlled by KPMG, or any of their respective members or employees assume any responsibility, or liability of any kind, to any third party in connection with the provision of this report. Any third party choosing to rely on this report does so at their own risk.</w:t>
      </w:r>
    </w:p>
    <w:p w14:paraId="07C36A8D" w14:textId="681CECAC" w:rsidR="00EE5035" w:rsidRPr="0018076D" w:rsidRDefault="003862DF" w:rsidP="00717A32">
      <w:r w:rsidRPr="0018076D">
        <w:rPr>
          <w:b/>
          <w:bCs/>
        </w:rPr>
        <w:t>© 2026 KPMG</w:t>
      </w:r>
      <w:r w:rsidRPr="0018076D">
        <w:t>, a New Zealand Partnership and a member firm of the KPMG global organisation of independent member firms affiliated with KPMG International Limited, a private English company limited by guarantee. All rights reserved.</w:t>
      </w:r>
    </w:p>
    <w:p w14:paraId="6ED3A29D" w14:textId="0538BD8C" w:rsidR="00EE5035" w:rsidRPr="0018076D" w:rsidRDefault="00EE5035" w:rsidP="00717A32">
      <w:r w:rsidRPr="0018076D">
        <w:rPr>
          <w:b/>
          <w:bCs/>
        </w:rPr>
        <w:t>kpmg.com/nz</w:t>
      </w:r>
    </w:p>
    <w:sectPr w:rsidR="00EE5035" w:rsidRPr="0018076D" w:rsidSect="00EC514F">
      <w:headerReference w:type="even" r:id="rId11"/>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15B36" w14:textId="77777777" w:rsidR="001B2BC8" w:rsidRDefault="001B2BC8" w:rsidP="0000602A">
      <w:pPr>
        <w:spacing w:after="0" w:line="240" w:lineRule="auto"/>
      </w:pPr>
      <w:r>
        <w:separator/>
      </w:r>
    </w:p>
  </w:endnote>
  <w:endnote w:type="continuationSeparator" w:id="0">
    <w:p w14:paraId="44746179" w14:textId="77777777" w:rsidR="001B2BC8" w:rsidRDefault="001B2BC8" w:rsidP="00006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35678" w14:textId="5F752C20" w:rsidR="002354AC" w:rsidRPr="00EC514F" w:rsidRDefault="00EC514F" w:rsidP="00B54B85">
    <w:pPr>
      <w:pStyle w:val="Footer"/>
    </w:pPr>
    <w:r w:rsidRPr="003862DF">
      <w:rPr>
        <w:b/>
        <w:bCs/>
        <w:szCs w:val="18"/>
      </w:rPr>
      <w:t>© 2026 KPMG</w:t>
    </w:r>
    <w:r w:rsidRPr="003862DF">
      <w:rPr>
        <w:szCs w:val="18"/>
      </w:rPr>
      <w:t>, a New Zealand Partnership and a member firm of the KPMG global organisation of independent member firms affiliated with KPMG International Limited, a private English company limited by guarantee. All rights reserved.</w:t>
    </w:r>
    <w:r>
      <w:ptab w:relativeTo="margin" w:alignment="right" w:leader="none"/>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AF2E0" w14:textId="3E5F11DC" w:rsidR="006C4092" w:rsidRDefault="00EC514F">
    <w:pPr>
      <w:pStyle w:val="Footer"/>
    </w:pPr>
    <w:r w:rsidRPr="003862DF">
      <w:rPr>
        <w:b/>
        <w:bCs/>
        <w:szCs w:val="18"/>
      </w:rPr>
      <w:t>© 2026 KPMG</w:t>
    </w:r>
    <w:r w:rsidRPr="003862DF">
      <w:rPr>
        <w:szCs w:val="18"/>
      </w:rPr>
      <w:t>, a New Zealand Partnership and a member firm of the KPMG global organisation of independent member firms affiliated with KPMG International Limited, a private English company limited by guarantee. All rights reserved.</w:t>
    </w:r>
    <w:r>
      <w:ptab w:relativeTo="margin" w:alignment="right" w:leader="none"/>
    </w:r>
    <w:r>
      <w:fldChar w:fldCharType="begin"/>
    </w:r>
    <w:r>
      <w:instrText xml:space="preserve"> PAGE   \* MERGEFORMAT </w:instrText>
    </w:r>
    <w:r>
      <w:fldChar w:fldCharType="separate"/>
    </w:r>
    <w: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A995A" w14:textId="77777777" w:rsidR="001B2BC8" w:rsidRDefault="001B2BC8" w:rsidP="0000602A">
      <w:pPr>
        <w:spacing w:after="0" w:line="240" w:lineRule="auto"/>
      </w:pPr>
      <w:r>
        <w:separator/>
      </w:r>
    </w:p>
  </w:footnote>
  <w:footnote w:type="continuationSeparator" w:id="0">
    <w:p w14:paraId="79140F84" w14:textId="77777777" w:rsidR="001B2BC8" w:rsidRDefault="001B2BC8" w:rsidP="000060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CEB72" w14:textId="64D70D57" w:rsidR="0000602A" w:rsidRDefault="00FD6205">
    <w:pPr>
      <w:pStyle w:val="Header"/>
    </w:pPr>
    <w:r>
      <w:rPr>
        <w:noProof/>
      </w:rPr>
      <mc:AlternateContent>
        <mc:Choice Requires="wps">
          <w:drawing>
            <wp:anchor distT="0" distB="0" distL="0" distR="0" simplePos="0" relativeHeight="251659264" behindDoc="0" locked="0" layoutInCell="1" allowOverlap="1" wp14:anchorId="2927B519" wp14:editId="30352834">
              <wp:simplePos x="635" y="635"/>
              <wp:positionH relativeFrom="page">
                <wp:align>center</wp:align>
              </wp:positionH>
              <wp:positionV relativeFrom="page">
                <wp:align>top</wp:align>
              </wp:positionV>
              <wp:extent cx="942340" cy="357505"/>
              <wp:effectExtent l="0" t="0" r="10160" b="4445"/>
              <wp:wrapNone/>
              <wp:docPr id="1471997852"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57505"/>
                      </a:xfrm>
                      <a:prstGeom prst="rect">
                        <a:avLst/>
                      </a:prstGeom>
                      <a:noFill/>
                      <a:ln>
                        <a:noFill/>
                      </a:ln>
                    </wps:spPr>
                    <wps:txbx>
                      <w:txbxContent>
                        <w:p w14:paraId="1D356CB0" w14:textId="25976DE9" w:rsidR="00FD6205" w:rsidRPr="00FD6205" w:rsidRDefault="00FD6205" w:rsidP="00FD6205">
                          <w:pPr>
                            <w:spacing w:after="0"/>
                            <w:rPr>
                              <w:rFonts w:ascii="Aptos" w:eastAsia="Aptos" w:hAnsi="Aptos" w:cs="Aptos"/>
                              <w:noProof/>
                              <w:color w:val="000000"/>
                              <w:sz w:val="20"/>
                              <w:szCs w:val="20"/>
                            </w:rPr>
                          </w:pPr>
                          <w:r w:rsidRPr="00FD6205">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27B519" id="_x0000_t202" coordsize="21600,21600" o:spt="202" path="m,l,21600r21600,l21600,xe">
              <v:stroke joinstyle="miter"/>
              <v:path gradientshapeok="t" o:connecttype="rect"/>
            </v:shapetype>
            <v:shape id="Text Box 3" o:spid="_x0000_s1026" type="#_x0000_t202" alt="IN-CONFIDENCE" style="position:absolute;margin-left:0;margin-top:0;width:74.2pt;height:28.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ehFCQIAABUEAAAOAAAAZHJzL2Uyb0RvYy54bWysU8Fu2zAMvQ/YPwi6L3bSZluNOEXWIsOA&#10;oC2QDj0rshQbkERBUmJnXz9KtpOt66nYRaZI+pF8fFrcdlqRo3C+AVPS6SSnRBgOVWP2Jf35vP70&#10;lRIfmKmYAiNKehKe3i4/fli0thAzqEFVwhEEMb5obUnrEGyRZZ7XQjM/ASsMBiU4zQJe3T6rHGsR&#10;XatsluefsxZcZR1w4T167/sgXSZ8KQUPj1J6EYgqKfYW0unSuYtntlywYu+YrRs+tMHe0YVmjcGi&#10;Z6h7Fhg5uOYfKN1wBx5kmHDQGUjZcJFmwGmm+atptjWzIs2C5Hh7psn/P1j+cNzaJ0dC9w06XGAk&#10;pLW+8OiM83TS6fjFTgnGkcLTmTbRBcLReXM9u7rGCMfQ1fzLPJ9HlOzys3U+fBegSTRK6nAriSx2&#10;3PjQp44psZaBdaNU2owyfzkQM3qyS4fRCt2uG9reQXXCaRz0i/aWrxusuWE+PDGHm8U2Ua3hEQ+p&#10;oC0pDBYlNbhfb/ljPhKOUUpaVEpJDUqZEvXD4CKiqJIxvcnnOd7c6N6NhjnoO0D9TfEpWJ7MmBfU&#10;aEoH+gV1vIqFMMQMx3IlDaN5F3rJ4jvgYrVKSagfy8LGbC2P0JGnSOJz98KcHZgOuKIHGGXEileE&#10;97nxT29Xh4C0p21ETnsiB6pRe2mfwzuJ4v7znrIur3n5GwAA//8DAFBLAwQUAAYACAAAACEA+zLs&#10;u9sAAAAEAQAADwAAAGRycy9kb3ducmV2LnhtbEyPzW7CMBCE75X6DtZW6q04aQlCaTYIVeLAjdKf&#10;s4mXJDTejWIDKU9f00t7WWk0o5lvi8XoOnWiwbfCCOkkAUVciW25Rnh/Wz3MQflg2JpOmBC+ycOi&#10;vL0pTG7lzK902oZaxRL2uUFoQuhzrX3VkDN+Ij1x9PYyOBOiHGptB3OO5a7Tj0ky0860HBca09NL&#10;Q9XX9ugQ2mwpIaWP9erw6VJJL5t1dtkg3t+Ny2dQgcbwF4YrfkSHMjLt5MjWqw4hPhJ+79Wbzqeg&#10;dgjZ7Al0Wej/8OUPAAAA//8DAFBLAQItABQABgAIAAAAIQC2gziS/gAAAOEBAAATAAAAAAAAAAAA&#10;AAAAAAAAAABbQ29udGVudF9UeXBlc10ueG1sUEsBAi0AFAAGAAgAAAAhADj9If/WAAAAlAEAAAsA&#10;AAAAAAAAAAAAAAAALwEAAF9yZWxzLy5yZWxzUEsBAi0AFAAGAAgAAAAhALhd6EUJAgAAFQQAAA4A&#10;AAAAAAAAAAAAAAAALgIAAGRycy9lMm9Eb2MueG1sUEsBAi0AFAAGAAgAAAAhAPsy7LvbAAAABAEA&#10;AA8AAAAAAAAAAAAAAAAAYwQAAGRycy9kb3ducmV2LnhtbFBLBQYAAAAABAAEAPMAAABrBQAAAAA=&#10;" filled="f" stroked="f">
              <v:fill o:detectmouseclick="t"/>
              <v:textbox style="mso-fit-shape-to-text:t" inset="0,15pt,0,0">
                <w:txbxContent>
                  <w:p w14:paraId="1D356CB0" w14:textId="25976DE9" w:rsidR="00FD6205" w:rsidRPr="00FD6205" w:rsidRDefault="00FD6205" w:rsidP="00FD6205">
                    <w:pPr>
                      <w:spacing w:after="0"/>
                      <w:rPr>
                        <w:rFonts w:ascii="Aptos" w:eastAsia="Aptos" w:hAnsi="Aptos" w:cs="Aptos"/>
                        <w:noProof/>
                        <w:color w:val="000000"/>
                        <w:sz w:val="20"/>
                        <w:szCs w:val="20"/>
                      </w:rPr>
                    </w:pPr>
                    <w:r w:rsidRPr="00FD6205">
                      <w:rPr>
                        <w:rFonts w:ascii="Aptos" w:eastAsia="Aptos" w:hAnsi="Aptos" w:cs="Aptos"/>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F4C0" w14:textId="71591E35" w:rsidR="00FD6205" w:rsidRDefault="00FD6205">
    <w:pPr>
      <w:pStyle w:val="Header"/>
    </w:pPr>
    <w:r>
      <w:rPr>
        <w:noProof/>
      </w:rPr>
      <mc:AlternateContent>
        <mc:Choice Requires="wps">
          <w:drawing>
            <wp:anchor distT="0" distB="0" distL="0" distR="0" simplePos="0" relativeHeight="251660288" behindDoc="0" locked="0" layoutInCell="1" allowOverlap="1" wp14:anchorId="02E8CFAC" wp14:editId="3DF83579">
              <wp:simplePos x="635" y="635"/>
              <wp:positionH relativeFrom="page">
                <wp:align>center</wp:align>
              </wp:positionH>
              <wp:positionV relativeFrom="page">
                <wp:align>top</wp:align>
              </wp:positionV>
              <wp:extent cx="942340" cy="357505"/>
              <wp:effectExtent l="0" t="0" r="10160" b="4445"/>
              <wp:wrapNone/>
              <wp:docPr id="1491042905" name="Text Box 4"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57505"/>
                      </a:xfrm>
                      <a:prstGeom prst="rect">
                        <a:avLst/>
                      </a:prstGeom>
                      <a:noFill/>
                      <a:ln>
                        <a:noFill/>
                      </a:ln>
                    </wps:spPr>
                    <wps:txbx>
                      <w:txbxContent>
                        <w:p w14:paraId="45EC573C" w14:textId="16DB7064" w:rsidR="00FD6205" w:rsidRPr="00FD6205" w:rsidRDefault="00FD6205" w:rsidP="00FD6205">
                          <w:pPr>
                            <w:spacing w:after="0"/>
                            <w:rPr>
                              <w:rFonts w:ascii="Aptos" w:eastAsia="Aptos" w:hAnsi="Aptos" w:cs="Aptos"/>
                              <w:noProof/>
                              <w:color w:val="000000"/>
                              <w:sz w:val="20"/>
                              <w:szCs w:val="20"/>
                            </w:rPr>
                          </w:pPr>
                          <w:r w:rsidRPr="00FD6205">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E8CFAC" id="_x0000_t202" coordsize="21600,21600" o:spt="202" path="m,l,21600r21600,l21600,xe">
              <v:stroke joinstyle="miter"/>
              <v:path gradientshapeok="t" o:connecttype="rect"/>
            </v:shapetype>
            <v:shape id="Text Box 4" o:spid="_x0000_s1027" type="#_x0000_t202" alt="IN-CONFIDENCE" style="position:absolute;margin-left:0;margin-top:0;width:74.2pt;height:28.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5bnDAIAABwEAAAOAAAAZHJzL2Uyb0RvYy54bWysU8Fu2zAMvQ/YPwi6L3bSZmuNOEXWIsOA&#10;oC2QDj0rshQbkERBUmJnXz9KtpOu22nYRaZI+pF8fFrcdVqRo3C+AVPS6SSnRBgOVWP2Jf3xsv50&#10;Q4kPzFRMgRElPQlP75YfPyxaW4gZ1KAq4QiCGF+0tqR1CLbIMs9roZmfgBUGgxKcZgGvbp9VjrWI&#10;rlU2y/PPWQuusg648B69D32QLhO+lIKHJym9CESVFHsL6XTp3MUzWy5YsXfM1g0f2mD/0IVmjcGi&#10;Z6gHFhg5uOYPKN1wBx5kmHDQGUjZcJFmwGmm+btptjWzIs2C5Hh7psn/P1j+eNzaZ0dC9xU6XGAk&#10;pLW+8OiM83TS6fjFTgnGkcLTmTbRBcLReXs9u7rGCMfQ1fzLPJ9HlOzys3U+fBOgSTRK6nAriSx2&#10;3PjQp44psZaBdaNU2owyvzkQM3qyS4fRCt2uI031pvsdVCccykG/b2/5usHSG+bDM3O4YOwWRRue&#10;8JAK2pLCYFFSg/v5N3/MR94xSkmLgimpQUVTor4b3EfUVjKmt/k8x5sb3bvRMAd9DyjDKb4Iy5MZ&#10;84IaTelAv6KcV7EQhpjhWK6kYTTvQ69cfA5crFYpCWVkWdiYreUROtIVuXzpXpmzA+EBN/UIo5pY&#10;8Y73Pjf+6e3qEJD9tJRIbU/kwDhKMK11eC5R42/vKevyqJe/AAAA//8DAFBLAwQUAAYACAAAACEA&#10;+zLsu9sAAAAEAQAADwAAAGRycy9kb3ducmV2LnhtbEyPzW7CMBCE75X6DtZW6q04aQlCaTYIVeLA&#10;jdKfs4mXJDTejWIDKU9f00t7WWk0o5lvi8XoOnWiwbfCCOkkAUVciW25Rnh/Wz3MQflg2JpOmBC+&#10;ycOivL0pTG7lzK902oZaxRL2uUFoQuhzrX3VkDN+Ij1x9PYyOBOiHGptB3OO5a7Tj0ky0860HBca&#10;09NLQ9XX9ugQ2mwpIaWP9erw6VJJL5t1dtkg3t+Ny2dQgcbwF4YrfkSHMjLt5MjWqw4hPhJ+79Wb&#10;zqegdgjZ7Al0Wej/8OUPAAAA//8DAFBLAQItABQABgAIAAAAIQC2gziS/gAAAOEBAAATAAAAAAAA&#10;AAAAAAAAAAAAAABbQ29udGVudF9UeXBlc10ueG1sUEsBAi0AFAAGAAgAAAAhADj9If/WAAAAlAEA&#10;AAsAAAAAAAAAAAAAAAAALwEAAF9yZWxzLy5yZWxzUEsBAi0AFAAGAAgAAAAhABV/lucMAgAAHAQA&#10;AA4AAAAAAAAAAAAAAAAALgIAAGRycy9lMm9Eb2MueG1sUEsBAi0AFAAGAAgAAAAhAPsy7LvbAAAA&#10;BAEAAA8AAAAAAAAAAAAAAAAAZgQAAGRycy9kb3ducmV2LnhtbFBLBQYAAAAABAAEAPMAAABuBQAA&#10;AAA=&#10;" filled="f" stroked="f">
              <v:fill o:detectmouseclick="t"/>
              <v:textbox style="mso-fit-shape-to-text:t" inset="0,15pt,0,0">
                <w:txbxContent>
                  <w:p w14:paraId="45EC573C" w14:textId="16DB7064" w:rsidR="00FD6205" w:rsidRPr="00FD6205" w:rsidRDefault="00FD6205" w:rsidP="00FD6205">
                    <w:pPr>
                      <w:spacing w:after="0"/>
                      <w:rPr>
                        <w:rFonts w:ascii="Aptos" w:eastAsia="Aptos" w:hAnsi="Aptos" w:cs="Aptos"/>
                        <w:noProof/>
                        <w:color w:val="000000"/>
                        <w:sz w:val="20"/>
                        <w:szCs w:val="20"/>
                      </w:rPr>
                    </w:pPr>
                    <w:r w:rsidRPr="00FD6205">
                      <w:rPr>
                        <w:rFonts w:ascii="Aptos" w:eastAsia="Aptos" w:hAnsi="Aptos" w:cs="Aptos"/>
                        <w:noProof/>
                        <w:color w:val="000000"/>
                        <w:sz w:val="20"/>
                        <w:szCs w:val="20"/>
                      </w:rPr>
                      <w:t>IN-CONFIDENCE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88377" w14:textId="23B8578E" w:rsidR="00EC514F" w:rsidRDefault="00FD6205" w:rsidP="00EC514F">
    <w:pPr>
      <w:pStyle w:val="Header"/>
    </w:pPr>
    <w:r>
      <w:rPr>
        <w:noProof/>
      </w:rPr>
      <mc:AlternateContent>
        <mc:Choice Requires="wps">
          <w:drawing>
            <wp:anchor distT="0" distB="0" distL="0" distR="0" simplePos="0" relativeHeight="251658240" behindDoc="0" locked="0" layoutInCell="1" allowOverlap="1" wp14:anchorId="7203983B" wp14:editId="649DF132">
              <wp:simplePos x="635" y="635"/>
              <wp:positionH relativeFrom="page">
                <wp:align>center</wp:align>
              </wp:positionH>
              <wp:positionV relativeFrom="page">
                <wp:align>top</wp:align>
              </wp:positionV>
              <wp:extent cx="942340" cy="357505"/>
              <wp:effectExtent l="0" t="0" r="10160" b="4445"/>
              <wp:wrapNone/>
              <wp:docPr id="1822981666"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57505"/>
                      </a:xfrm>
                      <a:prstGeom prst="rect">
                        <a:avLst/>
                      </a:prstGeom>
                      <a:noFill/>
                      <a:ln>
                        <a:noFill/>
                      </a:ln>
                    </wps:spPr>
                    <wps:txbx>
                      <w:txbxContent>
                        <w:p w14:paraId="44592E57" w14:textId="2C539FAA" w:rsidR="00FD6205" w:rsidRPr="00FD6205" w:rsidRDefault="00FD6205" w:rsidP="00FD6205">
                          <w:pPr>
                            <w:spacing w:after="0"/>
                            <w:rPr>
                              <w:rFonts w:ascii="Aptos" w:eastAsia="Aptos" w:hAnsi="Aptos" w:cs="Aptos"/>
                              <w:noProof/>
                              <w:color w:val="000000"/>
                              <w:sz w:val="20"/>
                              <w:szCs w:val="20"/>
                            </w:rPr>
                          </w:pPr>
                          <w:r w:rsidRPr="00FD6205">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03983B" id="_x0000_t202" coordsize="21600,21600" o:spt="202" path="m,l,21600r21600,l21600,xe">
              <v:stroke joinstyle="miter"/>
              <v:path gradientshapeok="t" o:connecttype="rect"/>
            </v:shapetype>
            <v:shape id="Text Box 2" o:spid="_x0000_s1028" type="#_x0000_t202" alt="IN-CONFIDENCE" style="position:absolute;margin-left:0;margin-top:0;width:74.2pt;height:28.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GhDgIAABwEAAAOAAAAZHJzL2Uyb0RvYy54bWysU8Fu2zAMvQ/YPwi6L3bSZluNOEXWIsOA&#10;oi2QDj0rshQbkEVBYmJnXz9KjpOt22nYRaZI+pF8fFrc9q1hB+VDA7bk00nOmbISqsbuSv79Zf3h&#10;M2cBha2EAatKflSB3y7fv1t0rlAzqMFUyjMCsaHoXMlrRFdkWZC1akWYgFOWghp8K5CufpdVXnSE&#10;3ppslucfsw585TxIFQJ574cgXyZ8rZXEJ62DQmZKTr1hOn06t/HMlgtR7LxwdSNPbYh/6KIVjaWi&#10;Z6h7gYLtffMHVNtIDwE0TiS0GWjdSJVmoGmm+ZtpNrVwKs1C5AR3pin8P1j5eNi4Z8+w/wI9LTAS&#10;0rlQBHLGeXrt2/ilThnFicLjmTbVI5PkvLmeXV1TRFLoav5pns8jSnb52fmAXxW0LBol97SVRJY4&#10;PAQcUseUWMvCujEmbcbY3xyEGT3ZpcNoYb/tWVOVfDZ2v4XqSEN5GPYdnFw3VPpBBHwWnhZM3ZJo&#10;8YkObaArOZwszmrwP/7mj/nEO0U560gwJbekaM7MN0v7iNpKxvQmn+d086N7Oxp2394ByXBKL8LJ&#10;ZMY8NKOpPbSvJOdVLEQhYSWVKzmO5h0OyqXnINVqlZJIRk7gg904GaEjXZHLl/5VeHciHGlTjzCq&#10;SRRveB9y45/BrfZI7KelRGoHIk+MkwTTWk/PJWr813vKujzq5U8AAAD//wMAUEsDBBQABgAIAAAA&#10;IQD7Muy72wAAAAQBAAAPAAAAZHJzL2Rvd25yZXYueG1sTI/NbsIwEITvlfoO1lbqrThpCUJpNghV&#10;4sCN0p+ziZckNN6NYgMpT1/TS3tZaTSjmW+Lxeg6daLBt8II6SQBRVyJbblGeH9bPcxB+WDYmk6Y&#10;EL7Jw6K8vSlMbuXMr3TahlrFEva5QWhC6HOtfdWQM34iPXH09jI4E6Icam0Hc47lrtOPSTLTzrQc&#10;FxrT00tD1df26BDabCkhpY/16vDpUkkvm3V22SDe343LZ1CBxvAXhit+RIcyMu3kyNarDiE+En7v&#10;1ZvOp6B2CNnsCXRZ6P/w5Q8AAAD//wMAUEsBAi0AFAAGAAgAAAAhALaDOJL+AAAA4QEAABMAAAAA&#10;AAAAAAAAAAAAAAAAAFtDb250ZW50X1R5cGVzXS54bWxQSwECLQAUAAYACAAAACEAOP0h/9YAAACU&#10;AQAACwAAAAAAAAAAAAAAAAAvAQAAX3JlbHMvLnJlbHNQSwECLQAUAAYACAAAACEAor5BoQ4CAAAc&#10;BAAADgAAAAAAAAAAAAAAAAAuAgAAZHJzL2Uyb0RvYy54bWxQSwECLQAUAAYACAAAACEA+zLsu9sA&#10;AAAEAQAADwAAAAAAAAAAAAAAAABoBAAAZHJzL2Rvd25yZXYueG1sUEsFBgAAAAAEAAQA8wAAAHAF&#10;AAAAAA==&#10;" filled="f" stroked="f">
              <v:fill o:detectmouseclick="t"/>
              <v:textbox style="mso-fit-shape-to-text:t" inset="0,15pt,0,0">
                <w:txbxContent>
                  <w:p w14:paraId="44592E57" w14:textId="2C539FAA" w:rsidR="00FD6205" w:rsidRPr="00FD6205" w:rsidRDefault="00FD6205" w:rsidP="00FD6205">
                    <w:pPr>
                      <w:spacing w:after="0"/>
                      <w:rPr>
                        <w:rFonts w:ascii="Aptos" w:eastAsia="Aptos" w:hAnsi="Aptos" w:cs="Aptos"/>
                        <w:noProof/>
                        <w:color w:val="000000"/>
                        <w:sz w:val="20"/>
                        <w:szCs w:val="20"/>
                      </w:rPr>
                    </w:pPr>
                    <w:r w:rsidRPr="00FD6205">
                      <w:rPr>
                        <w:rFonts w:ascii="Aptos" w:eastAsia="Aptos" w:hAnsi="Aptos" w:cs="Aptos"/>
                        <w:noProof/>
                        <w:color w:val="000000"/>
                        <w:sz w:val="20"/>
                        <w:szCs w:val="20"/>
                      </w:rPr>
                      <w:t>IN-CONFIDENCE</w:t>
                    </w:r>
                  </w:p>
                </w:txbxContent>
              </v:textbox>
              <w10:wrap anchorx="page" anchory="page"/>
            </v:shape>
          </w:pict>
        </mc:Fallback>
      </mc:AlternateContent>
    </w:r>
    <w:r w:rsidR="00EC514F">
      <w:t>[KPMG logo]</w:t>
    </w:r>
  </w:p>
  <w:p w14:paraId="0FE5135E" w14:textId="0F0CC931" w:rsidR="0000602A" w:rsidRDefault="00EC514F">
    <w:pPr>
      <w:pStyle w:val="Header"/>
    </w:pPr>
    <w:r>
      <w:t>[MSD logo]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7510AC"/>
    <w:multiLevelType w:val="hybridMultilevel"/>
    <w:tmpl w:val="7DC2E5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4E44691"/>
    <w:multiLevelType w:val="hybridMultilevel"/>
    <w:tmpl w:val="DE2A9A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7310319"/>
    <w:multiLevelType w:val="hybridMultilevel"/>
    <w:tmpl w:val="03BC80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B643D4F"/>
    <w:multiLevelType w:val="hybridMultilevel"/>
    <w:tmpl w:val="E3BA05C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C0130E9"/>
    <w:multiLevelType w:val="hybridMultilevel"/>
    <w:tmpl w:val="7D7697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0FF3989"/>
    <w:multiLevelType w:val="hybridMultilevel"/>
    <w:tmpl w:val="084465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B076B8"/>
    <w:multiLevelType w:val="multilevel"/>
    <w:tmpl w:val="62724098"/>
    <w:lvl w:ilvl="0">
      <w:start w:val="1"/>
      <w:numFmt w:val="upperRoman"/>
      <w:lvlText w:val="Article %1."/>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17E976B5"/>
    <w:multiLevelType w:val="hybridMultilevel"/>
    <w:tmpl w:val="8AA8EE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84D6D54"/>
    <w:multiLevelType w:val="hybridMultilevel"/>
    <w:tmpl w:val="E09EB5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13" w15:restartNumberingAfterBreak="0">
    <w:nsid w:val="1A667746"/>
    <w:multiLevelType w:val="hybridMultilevel"/>
    <w:tmpl w:val="26669F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E16573A"/>
    <w:multiLevelType w:val="hybridMultilevel"/>
    <w:tmpl w:val="13E464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ECA56CF"/>
    <w:multiLevelType w:val="hybridMultilevel"/>
    <w:tmpl w:val="D780E60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1FC04BD0"/>
    <w:multiLevelType w:val="hybridMultilevel"/>
    <w:tmpl w:val="CCFC6C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097685C"/>
    <w:multiLevelType w:val="hybridMultilevel"/>
    <w:tmpl w:val="8230CE7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15618FB"/>
    <w:multiLevelType w:val="hybridMultilevel"/>
    <w:tmpl w:val="F85462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A6D54F5"/>
    <w:multiLevelType w:val="hybridMultilevel"/>
    <w:tmpl w:val="EF3463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2CA27A2A"/>
    <w:multiLevelType w:val="hybridMultilevel"/>
    <w:tmpl w:val="BC688F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2FD25369"/>
    <w:multiLevelType w:val="hybridMultilevel"/>
    <w:tmpl w:val="A9EEAA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19E376B"/>
    <w:multiLevelType w:val="hybridMultilevel"/>
    <w:tmpl w:val="88769D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2494A3B"/>
    <w:multiLevelType w:val="hybridMultilevel"/>
    <w:tmpl w:val="0E4CF6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34487251"/>
    <w:multiLevelType w:val="hybridMultilevel"/>
    <w:tmpl w:val="891C94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36593F90"/>
    <w:multiLevelType w:val="hybridMultilevel"/>
    <w:tmpl w:val="356AAE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1DA033C"/>
    <w:multiLevelType w:val="hybridMultilevel"/>
    <w:tmpl w:val="962216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B21691D"/>
    <w:multiLevelType w:val="hybridMultilevel"/>
    <w:tmpl w:val="4ECC71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4E20735E"/>
    <w:multiLevelType w:val="hybridMultilevel"/>
    <w:tmpl w:val="577463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FD97E72"/>
    <w:multiLevelType w:val="hybridMultilevel"/>
    <w:tmpl w:val="3AB493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4FFE7F66"/>
    <w:multiLevelType w:val="hybridMultilevel"/>
    <w:tmpl w:val="136C89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0650345"/>
    <w:multiLevelType w:val="hybridMultilevel"/>
    <w:tmpl w:val="3A148814"/>
    <w:lvl w:ilvl="0" w:tplc="C75A5DA0">
      <w:start w:val="1"/>
      <w:numFmt w:val="bullet"/>
      <w:pStyle w:val="Bullet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0DA70CC"/>
    <w:multiLevelType w:val="hybridMultilevel"/>
    <w:tmpl w:val="671C182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3E66068"/>
    <w:multiLevelType w:val="hybridMultilevel"/>
    <w:tmpl w:val="045A38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43F2C43"/>
    <w:multiLevelType w:val="hybridMultilevel"/>
    <w:tmpl w:val="7B04E0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4CA005B"/>
    <w:multiLevelType w:val="hybridMultilevel"/>
    <w:tmpl w:val="3C0295C6"/>
    <w:lvl w:ilvl="0" w:tplc="1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53A4ABB"/>
    <w:multiLevelType w:val="hybridMultilevel"/>
    <w:tmpl w:val="409E83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57092EA3"/>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81A2380"/>
    <w:multiLevelType w:val="hybridMultilevel"/>
    <w:tmpl w:val="F5B8555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59BD7969"/>
    <w:multiLevelType w:val="hybridMultilevel"/>
    <w:tmpl w:val="E7846D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5ABB6E90"/>
    <w:multiLevelType w:val="hybridMultilevel"/>
    <w:tmpl w:val="C5B2D8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5DCE7069"/>
    <w:multiLevelType w:val="hybridMultilevel"/>
    <w:tmpl w:val="638680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609F7B3E"/>
    <w:multiLevelType w:val="hybridMultilevel"/>
    <w:tmpl w:val="B3FA02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60EE5AE2"/>
    <w:multiLevelType w:val="hybridMultilevel"/>
    <w:tmpl w:val="5DECA02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64236AE9"/>
    <w:multiLevelType w:val="hybridMultilevel"/>
    <w:tmpl w:val="21729A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6457246C"/>
    <w:multiLevelType w:val="hybridMultilevel"/>
    <w:tmpl w:val="E4E600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669768C2"/>
    <w:multiLevelType w:val="hybridMultilevel"/>
    <w:tmpl w:val="B3FC78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67560E4F"/>
    <w:multiLevelType w:val="hybridMultilevel"/>
    <w:tmpl w:val="09C2C25E"/>
    <w:lvl w:ilvl="0" w:tplc="14090001">
      <w:start w:val="1"/>
      <w:numFmt w:val="bullet"/>
      <w:lvlText w:val=""/>
      <w:lvlJc w:val="left"/>
      <w:pPr>
        <w:ind w:left="643"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69221BAB"/>
    <w:multiLevelType w:val="hybridMultilevel"/>
    <w:tmpl w:val="66D6A2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6D0116A0"/>
    <w:multiLevelType w:val="hybridMultilevel"/>
    <w:tmpl w:val="668EF4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6D8F4465"/>
    <w:multiLevelType w:val="hybridMultilevel"/>
    <w:tmpl w:val="4B22B5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1" w15:restartNumberingAfterBreak="0">
    <w:nsid w:val="6E0D40EA"/>
    <w:multiLevelType w:val="hybridMultilevel"/>
    <w:tmpl w:val="30EE87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2" w15:restartNumberingAfterBreak="0">
    <w:nsid w:val="6E3129EC"/>
    <w:multiLevelType w:val="hybridMultilevel"/>
    <w:tmpl w:val="1BAA8DE8"/>
    <w:lvl w:ilvl="0" w:tplc="F60A79A4">
      <w:start w:val="1"/>
      <w:numFmt w:val="bullet"/>
      <w:lvlText w:val="•"/>
      <w:lvlJc w:val="left"/>
      <w:pPr>
        <w:tabs>
          <w:tab w:val="num" w:pos="720"/>
        </w:tabs>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3" w15:restartNumberingAfterBreak="0">
    <w:nsid w:val="6E8543D3"/>
    <w:multiLevelType w:val="hybridMultilevel"/>
    <w:tmpl w:val="5F1407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6F207E17"/>
    <w:multiLevelType w:val="hybridMultilevel"/>
    <w:tmpl w:val="376A3292"/>
    <w:lvl w:ilvl="0" w:tplc="53D6A07A">
      <w:start w:val="1"/>
      <w:numFmt w:val="bullet"/>
      <w:lvlText w:val="•"/>
      <w:lvlJc w:val="left"/>
      <w:pPr>
        <w:tabs>
          <w:tab w:val="num" w:pos="720"/>
        </w:tabs>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5" w15:restartNumberingAfterBreak="0">
    <w:nsid w:val="6F6F44CF"/>
    <w:multiLevelType w:val="hybridMultilevel"/>
    <w:tmpl w:val="D5D603A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706F151A"/>
    <w:multiLevelType w:val="hybridMultilevel"/>
    <w:tmpl w:val="991C4E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7" w15:restartNumberingAfterBreak="0">
    <w:nsid w:val="715102EF"/>
    <w:multiLevelType w:val="hybridMultilevel"/>
    <w:tmpl w:val="87729E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8" w15:restartNumberingAfterBreak="0">
    <w:nsid w:val="74DD1942"/>
    <w:multiLevelType w:val="hybridMultilevel"/>
    <w:tmpl w:val="9A1EF5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9" w15:restartNumberingAfterBreak="0">
    <w:nsid w:val="76850FFA"/>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9592088"/>
    <w:multiLevelType w:val="hybridMultilevel"/>
    <w:tmpl w:val="8ED2B8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1" w15:restartNumberingAfterBreak="0">
    <w:nsid w:val="7E6C587F"/>
    <w:multiLevelType w:val="hybridMultilevel"/>
    <w:tmpl w:val="7A8A7F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848519891">
    <w:abstractNumId w:val="12"/>
  </w:num>
  <w:num w:numId="2" w16cid:durableId="616108954">
    <w:abstractNumId w:val="1"/>
  </w:num>
  <w:num w:numId="3" w16cid:durableId="466819762">
    <w:abstractNumId w:val="0"/>
  </w:num>
  <w:num w:numId="4" w16cid:durableId="703092591">
    <w:abstractNumId w:val="8"/>
  </w:num>
  <w:num w:numId="5" w16cid:durableId="807630127">
    <w:abstractNumId w:val="9"/>
  </w:num>
  <w:num w:numId="6" w16cid:durableId="1533107545">
    <w:abstractNumId w:val="31"/>
  </w:num>
  <w:num w:numId="7" w16cid:durableId="1691488712">
    <w:abstractNumId w:val="38"/>
  </w:num>
  <w:num w:numId="8" w16cid:durableId="915020146">
    <w:abstractNumId w:val="36"/>
  </w:num>
  <w:num w:numId="9" w16cid:durableId="2011638344">
    <w:abstractNumId w:val="27"/>
  </w:num>
  <w:num w:numId="10" w16cid:durableId="314721029">
    <w:abstractNumId w:val="29"/>
  </w:num>
  <w:num w:numId="11" w16cid:durableId="1673415537">
    <w:abstractNumId w:val="50"/>
  </w:num>
  <w:num w:numId="12" w16cid:durableId="1945452398">
    <w:abstractNumId w:val="17"/>
  </w:num>
  <w:num w:numId="13" w16cid:durableId="1522621453">
    <w:abstractNumId w:val="35"/>
  </w:num>
  <w:num w:numId="14" w16cid:durableId="2079475468">
    <w:abstractNumId w:val="33"/>
  </w:num>
  <w:num w:numId="15" w16cid:durableId="647898682">
    <w:abstractNumId w:val="22"/>
  </w:num>
  <w:num w:numId="16" w16cid:durableId="731776174">
    <w:abstractNumId w:val="25"/>
  </w:num>
  <w:num w:numId="17" w16cid:durableId="1979408983">
    <w:abstractNumId w:val="54"/>
  </w:num>
  <w:num w:numId="18" w16cid:durableId="969820227">
    <w:abstractNumId w:val="52"/>
  </w:num>
  <w:num w:numId="19" w16cid:durableId="775831163">
    <w:abstractNumId w:val="21"/>
  </w:num>
  <w:num w:numId="20" w16cid:durableId="1776944616">
    <w:abstractNumId w:val="26"/>
  </w:num>
  <w:num w:numId="21" w16cid:durableId="1942295882">
    <w:abstractNumId w:val="53"/>
  </w:num>
  <w:num w:numId="22" w16cid:durableId="2062703701">
    <w:abstractNumId w:val="57"/>
  </w:num>
  <w:num w:numId="23" w16cid:durableId="137040714">
    <w:abstractNumId w:val="19"/>
  </w:num>
  <w:num w:numId="24" w16cid:durableId="1693921566">
    <w:abstractNumId w:val="13"/>
  </w:num>
  <w:num w:numId="25" w16cid:durableId="1475488864">
    <w:abstractNumId w:val="20"/>
  </w:num>
  <w:num w:numId="26" w16cid:durableId="1144665835">
    <w:abstractNumId w:val="10"/>
  </w:num>
  <w:num w:numId="27" w16cid:durableId="2113624647">
    <w:abstractNumId w:val="16"/>
  </w:num>
  <w:num w:numId="28" w16cid:durableId="950017864">
    <w:abstractNumId w:val="32"/>
  </w:num>
  <w:num w:numId="29" w16cid:durableId="1217353334">
    <w:abstractNumId w:val="24"/>
  </w:num>
  <w:num w:numId="30" w16cid:durableId="845247785">
    <w:abstractNumId w:val="45"/>
  </w:num>
  <w:num w:numId="31" w16cid:durableId="1487628207">
    <w:abstractNumId w:val="51"/>
  </w:num>
  <w:num w:numId="32" w16cid:durableId="1331299437">
    <w:abstractNumId w:val="56"/>
  </w:num>
  <w:num w:numId="33" w16cid:durableId="1023433349">
    <w:abstractNumId w:val="48"/>
  </w:num>
  <w:num w:numId="34" w16cid:durableId="1450855844">
    <w:abstractNumId w:val="28"/>
  </w:num>
  <w:num w:numId="35" w16cid:durableId="875193237">
    <w:abstractNumId w:val="7"/>
  </w:num>
  <w:num w:numId="36" w16cid:durableId="1316640745">
    <w:abstractNumId w:val="43"/>
  </w:num>
  <w:num w:numId="37" w16cid:durableId="1504080779">
    <w:abstractNumId w:val="40"/>
  </w:num>
  <w:num w:numId="38" w16cid:durableId="432015997">
    <w:abstractNumId w:val="5"/>
  </w:num>
  <w:num w:numId="39" w16cid:durableId="1731421187">
    <w:abstractNumId w:val="4"/>
  </w:num>
  <w:num w:numId="40" w16cid:durableId="82384379">
    <w:abstractNumId w:val="61"/>
  </w:num>
  <w:num w:numId="41" w16cid:durableId="652224917">
    <w:abstractNumId w:val="3"/>
  </w:num>
  <w:num w:numId="42" w16cid:durableId="210460166">
    <w:abstractNumId w:val="46"/>
  </w:num>
  <w:num w:numId="43" w16cid:durableId="1512724089">
    <w:abstractNumId w:val="18"/>
  </w:num>
  <w:num w:numId="44" w16cid:durableId="526212709">
    <w:abstractNumId w:val="15"/>
  </w:num>
  <w:num w:numId="45" w16cid:durableId="947588452">
    <w:abstractNumId w:val="55"/>
  </w:num>
  <w:num w:numId="46" w16cid:durableId="1600136943">
    <w:abstractNumId w:val="41"/>
  </w:num>
  <w:num w:numId="47" w16cid:durableId="2016685486">
    <w:abstractNumId w:val="23"/>
  </w:num>
  <w:num w:numId="48" w16cid:durableId="664940436">
    <w:abstractNumId w:val="49"/>
  </w:num>
  <w:num w:numId="49" w16cid:durableId="516116685">
    <w:abstractNumId w:val="14"/>
  </w:num>
  <w:num w:numId="50" w16cid:durableId="203710760">
    <w:abstractNumId w:val="11"/>
  </w:num>
  <w:num w:numId="51" w16cid:durableId="1306663069">
    <w:abstractNumId w:val="59"/>
  </w:num>
  <w:num w:numId="52" w16cid:durableId="504907725">
    <w:abstractNumId w:val="37"/>
  </w:num>
  <w:num w:numId="53" w16cid:durableId="1282762331">
    <w:abstractNumId w:val="60"/>
  </w:num>
  <w:num w:numId="54" w16cid:durableId="1188758830">
    <w:abstractNumId w:val="44"/>
  </w:num>
  <w:num w:numId="55" w16cid:durableId="1668483329">
    <w:abstractNumId w:val="6"/>
  </w:num>
  <w:num w:numId="56" w16cid:durableId="2072775052">
    <w:abstractNumId w:val="47"/>
  </w:num>
  <w:num w:numId="57" w16cid:durableId="1478299570">
    <w:abstractNumId w:val="34"/>
  </w:num>
  <w:num w:numId="58" w16cid:durableId="1765609879">
    <w:abstractNumId w:val="58"/>
  </w:num>
  <w:num w:numId="59" w16cid:durableId="2113545825">
    <w:abstractNumId w:val="2"/>
  </w:num>
  <w:num w:numId="60" w16cid:durableId="139078783">
    <w:abstractNumId w:val="30"/>
  </w:num>
  <w:num w:numId="61" w16cid:durableId="109279799">
    <w:abstractNumId w:val="42"/>
  </w:num>
  <w:num w:numId="62" w16cid:durableId="1643345549">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74E"/>
    <w:rsid w:val="00000B4C"/>
    <w:rsid w:val="00002106"/>
    <w:rsid w:val="00003E55"/>
    <w:rsid w:val="00004F85"/>
    <w:rsid w:val="00005BBE"/>
    <w:rsid w:val="0000602A"/>
    <w:rsid w:val="000106D0"/>
    <w:rsid w:val="000113CA"/>
    <w:rsid w:val="00034336"/>
    <w:rsid w:val="00037CB0"/>
    <w:rsid w:val="000547FF"/>
    <w:rsid w:val="0008245D"/>
    <w:rsid w:val="00085880"/>
    <w:rsid w:val="00092E0B"/>
    <w:rsid w:val="000A576B"/>
    <w:rsid w:val="000A679C"/>
    <w:rsid w:val="000C7D09"/>
    <w:rsid w:val="000D075A"/>
    <w:rsid w:val="000D578A"/>
    <w:rsid w:val="000D7CB3"/>
    <w:rsid w:val="000E3BB9"/>
    <w:rsid w:val="000F1294"/>
    <w:rsid w:val="00106AED"/>
    <w:rsid w:val="00133506"/>
    <w:rsid w:val="0013513F"/>
    <w:rsid w:val="0016532C"/>
    <w:rsid w:val="0018076D"/>
    <w:rsid w:val="0019526B"/>
    <w:rsid w:val="001A592E"/>
    <w:rsid w:val="001B0FE8"/>
    <w:rsid w:val="001B2BC8"/>
    <w:rsid w:val="001B2DBC"/>
    <w:rsid w:val="001C2943"/>
    <w:rsid w:val="001D3744"/>
    <w:rsid w:val="001D7549"/>
    <w:rsid w:val="001E3980"/>
    <w:rsid w:val="001F4583"/>
    <w:rsid w:val="002132B0"/>
    <w:rsid w:val="00213DA6"/>
    <w:rsid w:val="00216302"/>
    <w:rsid w:val="00232CD1"/>
    <w:rsid w:val="00234668"/>
    <w:rsid w:val="002354AC"/>
    <w:rsid w:val="00236D2D"/>
    <w:rsid w:val="00242F66"/>
    <w:rsid w:val="00245A2B"/>
    <w:rsid w:val="00267958"/>
    <w:rsid w:val="00275950"/>
    <w:rsid w:val="00281BD9"/>
    <w:rsid w:val="00290C1F"/>
    <w:rsid w:val="00296EA3"/>
    <w:rsid w:val="00297E95"/>
    <w:rsid w:val="002C7A32"/>
    <w:rsid w:val="002D1C62"/>
    <w:rsid w:val="002D367B"/>
    <w:rsid w:val="00305F5E"/>
    <w:rsid w:val="003167BC"/>
    <w:rsid w:val="00321A4E"/>
    <w:rsid w:val="00325D83"/>
    <w:rsid w:val="00331EDC"/>
    <w:rsid w:val="00351525"/>
    <w:rsid w:val="00354EC2"/>
    <w:rsid w:val="003558CE"/>
    <w:rsid w:val="003559B3"/>
    <w:rsid w:val="00364302"/>
    <w:rsid w:val="003669DF"/>
    <w:rsid w:val="003719D4"/>
    <w:rsid w:val="003733BB"/>
    <w:rsid w:val="0037406C"/>
    <w:rsid w:val="00375F3C"/>
    <w:rsid w:val="003777B2"/>
    <w:rsid w:val="003862DF"/>
    <w:rsid w:val="00397220"/>
    <w:rsid w:val="003A55BB"/>
    <w:rsid w:val="003A6ACA"/>
    <w:rsid w:val="003B0A38"/>
    <w:rsid w:val="003B65CC"/>
    <w:rsid w:val="003B7728"/>
    <w:rsid w:val="003D1404"/>
    <w:rsid w:val="003E2869"/>
    <w:rsid w:val="003E3722"/>
    <w:rsid w:val="003E75BD"/>
    <w:rsid w:val="003E7AF7"/>
    <w:rsid w:val="003F2689"/>
    <w:rsid w:val="004227ED"/>
    <w:rsid w:val="004249F4"/>
    <w:rsid w:val="00437B7C"/>
    <w:rsid w:val="00445BCE"/>
    <w:rsid w:val="00446D94"/>
    <w:rsid w:val="00454F25"/>
    <w:rsid w:val="0046777E"/>
    <w:rsid w:val="004710B8"/>
    <w:rsid w:val="00472F3D"/>
    <w:rsid w:val="00485683"/>
    <w:rsid w:val="004958C0"/>
    <w:rsid w:val="004B401F"/>
    <w:rsid w:val="004B55A4"/>
    <w:rsid w:val="004C19BF"/>
    <w:rsid w:val="004C6DE6"/>
    <w:rsid w:val="004C7864"/>
    <w:rsid w:val="004F0758"/>
    <w:rsid w:val="004F2BE2"/>
    <w:rsid w:val="004F4733"/>
    <w:rsid w:val="00526AE3"/>
    <w:rsid w:val="00527624"/>
    <w:rsid w:val="00533E65"/>
    <w:rsid w:val="00540D58"/>
    <w:rsid w:val="00547E80"/>
    <w:rsid w:val="005602C1"/>
    <w:rsid w:val="0056681E"/>
    <w:rsid w:val="00570754"/>
    <w:rsid w:val="00572AA9"/>
    <w:rsid w:val="0057733D"/>
    <w:rsid w:val="0059033E"/>
    <w:rsid w:val="005940ED"/>
    <w:rsid w:val="00595906"/>
    <w:rsid w:val="005B11F9"/>
    <w:rsid w:val="005E176A"/>
    <w:rsid w:val="005E2328"/>
    <w:rsid w:val="005E7C3C"/>
    <w:rsid w:val="006001F2"/>
    <w:rsid w:val="00617EF9"/>
    <w:rsid w:val="0062308E"/>
    <w:rsid w:val="00631D73"/>
    <w:rsid w:val="006332FC"/>
    <w:rsid w:val="006371A3"/>
    <w:rsid w:val="0064453E"/>
    <w:rsid w:val="0065339A"/>
    <w:rsid w:val="00693D29"/>
    <w:rsid w:val="006B19BD"/>
    <w:rsid w:val="006C4092"/>
    <w:rsid w:val="006C606F"/>
    <w:rsid w:val="006F0C2F"/>
    <w:rsid w:val="0071407C"/>
    <w:rsid w:val="00717A32"/>
    <w:rsid w:val="00736A9D"/>
    <w:rsid w:val="007421BB"/>
    <w:rsid w:val="007438EC"/>
    <w:rsid w:val="0075580E"/>
    <w:rsid w:val="007563DE"/>
    <w:rsid w:val="00756FEE"/>
    <w:rsid w:val="00771640"/>
    <w:rsid w:val="007B201A"/>
    <w:rsid w:val="007C2143"/>
    <w:rsid w:val="007C5827"/>
    <w:rsid w:val="007D27DD"/>
    <w:rsid w:val="007D6CAC"/>
    <w:rsid w:val="007F3ACD"/>
    <w:rsid w:val="0080133F"/>
    <w:rsid w:val="0080498F"/>
    <w:rsid w:val="008076ED"/>
    <w:rsid w:val="00810606"/>
    <w:rsid w:val="0081366C"/>
    <w:rsid w:val="00814D2D"/>
    <w:rsid w:val="00820C04"/>
    <w:rsid w:val="008218EE"/>
    <w:rsid w:val="00822C6F"/>
    <w:rsid w:val="00827269"/>
    <w:rsid w:val="00843184"/>
    <w:rsid w:val="00852804"/>
    <w:rsid w:val="00857516"/>
    <w:rsid w:val="00860654"/>
    <w:rsid w:val="0088536E"/>
    <w:rsid w:val="0088589A"/>
    <w:rsid w:val="00895F32"/>
    <w:rsid w:val="008967D9"/>
    <w:rsid w:val="00896C1F"/>
    <w:rsid w:val="008B4F46"/>
    <w:rsid w:val="008B77DC"/>
    <w:rsid w:val="008C3004"/>
    <w:rsid w:val="008C35C2"/>
    <w:rsid w:val="008E10EA"/>
    <w:rsid w:val="008E243E"/>
    <w:rsid w:val="008E2607"/>
    <w:rsid w:val="008F1721"/>
    <w:rsid w:val="00903467"/>
    <w:rsid w:val="00906EAA"/>
    <w:rsid w:val="00914CF8"/>
    <w:rsid w:val="00917D98"/>
    <w:rsid w:val="00941E8C"/>
    <w:rsid w:val="0094456B"/>
    <w:rsid w:val="00944D37"/>
    <w:rsid w:val="00947943"/>
    <w:rsid w:val="0095097A"/>
    <w:rsid w:val="009537AA"/>
    <w:rsid w:val="00970DD2"/>
    <w:rsid w:val="009A595B"/>
    <w:rsid w:val="009A634D"/>
    <w:rsid w:val="009A761E"/>
    <w:rsid w:val="009B116D"/>
    <w:rsid w:val="009B1EA1"/>
    <w:rsid w:val="009B75A9"/>
    <w:rsid w:val="009C7E8C"/>
    <w:rsid w:val="009D0B66"/>
    <w:rsid w:val="009D15F1"/>
    <w:rsid w:val="009D2B10"/>
    <w:rsid w:val="009E00A2"/>
    <w:rsid w:val="00A034C5"/>
    <w:rsid w:val="00A05938"/>
    <w:rsid w:val="00A14608"/>
    <w:rsid w:val="00A2199C"/>
    <w:rsid w:val="00A23011"/>
    <w:rsid w:val="00A2707A"/>
    <w:rsid w:val="00A414CF"/>
    <w:rsid w:val="00A43182"/>
    <w:rsid w:val="00A43896"/>
    <w:rsid w:val="00A6244E"/>
    <w:rsid w:val="00A62E55"/>
    <w:rsid w:val="00A8393D"/>
    <w:rsid w:val="00A879B1"/>
    <w:rsid w:val="00A902BE"/>
    <w:rsid w:val="00AA4D45"/>
    <w:rsid w:val="00AD1F73"/>
    <w:rsid w:val="00B103C8"/>
    <w:rsid w:val="00B239EA"/>
    <w:rsid w:val="00B24888"/>
    <w:rsid w:val="00B3101C"/>
    <w:rsid w:val="00B32FEF"/>
    <w:rsid w:val="00B41635"/>
    <w:rsid w:val="00B5357A"/>
    <w:rsid w:val="00B54B85"/>
    <w:rsid w:val="00B55EC1"/>
    <w:rsid w:val="00B66A6E"/>
    <w:rsid w:val="00B71F5E"/>
    <w:rsid w:val="00B83775"/>
    <w:rsid w:val="00B858E4"/>
    <w:rsid w:val="00B86ACD"/>
    <w:rsid w:val="00B8794A"/>
    <w:rsid w:val="00B96C4B"/>
    <w:rsid w:val="00BA6A4F"/>
    <w:rsid w:val="00BA7E83"/>
    <w:rsid w:val="00BB00EF"/>
    <w:rsid w:val="00BE6C32"/>
    <w:rsid w:val="00BF1639"/>
    <w:rsid w:val="00BF431A"/>
    <w:rsid w:val="00C144D8"/>
    <w:rsid w:val="00C228B9"/>
    <w:rsid w:val="00C2331A"/>
    <w:rsid w:val="00C503A7"/>
    <w:rsid w:val="00C5215F"/>
    <w:rsid w:val="00C62EA0"/>
    <w:rsid w:val="00CA2188"/>
    <w:rsid w:val="00CB1317"/>
    <w:rsid w:val="00CB4A28"/>
    <w:rsid w:val="00CB5C58"/>
    <w:rsid w:val="00CC1AA7"/>
    <w:rsid w:val="00CD450B"/>
    <w:rsid w:val="00CF3BDD"/>
    <w:rsid w:val="00D057CA"/>
    <w:rsid w:val="00D14BC4"/>
    <w:rsid w:val="00D23D60"/>
    <w:rsid w:val="00D3365F"/>
    <w:rsid w:val="00D34EA0"/>
    <w:rsid w:val="00D45CB8"/>
    <w:rsid w:val="00D51E4C"/>
    <w:rsid w:val="00D65132"/>
    <w:rsid w:val="00DA2300"/>
    <w:rsid w:val="00DA3A5D"/>
    <w:rsid w:val="00DA6AE1"/>
    <w:rsid w:val="00DB4BA4"/>
    <w:rsid w:val="00DC717E"/>
    <w:rsid w:val="00DD6907"/>
    <w:rsid w:val="00DD7526"/>
    <w:rsid w:val="00DE2EF7"/>
    <w:rsid w:val="00DE5D14"/>
    <w:rsid w:val="00DF0B2A"/>
    <w:rsid w:val="00E03F91"/>
    <w:rsid w:val="00E10A4D"/>
    <w:rsid w:val="00E231A4"/>
    <w:rsid w:val="00E274B9"/>
    <w:rsid w:val="00E47975"/>
    <w:rsid w:val="00E53ADF"/>
    <w:rsid w:val="00E671C3"/>
    <w:rsid w:val="00E73F71"/>
    <w:rsid w:val="00E80E90"/>
    <w:rsid w:val="00E83D4F"/>
    <w:rsid w:val="00E90142"/>
    <w:rsid w:val="00E901B8"/>
    <w:rsid w:val="00E9269E"/>
    <w:rsid w:val="00EA43B2"/>
    <w:rsid w:val="00EB61DE"/>
    <w:rsid w:val="00EB6565"/>
    <w:rsid w:val="00EC514F"/>
    <w:rsid w:val="00EC6428"/>
    <w:rsid w:val="00ED53D3"/>
    <w:rsid w:val="00EE5035"/>
    <w:rsid w:val="00EE7E1C"/>
    <w:rsid w:val="00EF6C71"/>
    <w:rsid w:val="00EF6CDC"/>
    <w:rsid w:val="00EF7301"/>
    <w:rsid w:val="00F06EE8"/>
    <w:rsid w:val="00F07349"/>
    <w:rsid w:val="00F113EF"/>
    <w:rsid w:val="00F126F3"/>
    <w:rsid w:val="00F22AE5"/>
    <w:rsid w:val="00F30554"/>
    <w:rsid w:val="00F5374E"/>
    <w:rsid w:val="00F63667"/>
    <w:rsid w:val="00F829C0"/>
    <w:rsid w:val="00F829F6"/>
    <w:rsid w:val="00F83452"/>
    <w:rsid w:val="00F85ED6"/>
    <w:rsid w:val="00F94243"/>
    <w:rsid w:val="00FB6BB2"/>
    <w:rsid w:val="00FC45EF"/>
    <w:rsid w:val="00FD6205"/>
    <w:rsid w:val="00FD679A"/>
    <w:rsid w:val="00FD7B4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720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qFormat="1"/>
    <w:lsdException w:name="heading 4" w:qFormat="1"/>
    <w:lsdException w:name="heading 5" w:semiHidden="1"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Number" w:semiHidden="1"/>
    <w:lsdException w:name="List 4" w:semiHidden="1" w:unhideWhenUsed="1"/>
    <w:lsdException w:name="List 5" w:semiHidden="1" w:unhideWhenUsed="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ACA"/>
  </w:style>
  <w:style w:type="paragraph" w:styleId="Heading1">
    <w:name w:val="heading 1"/>
    <w:basedOn w:val="Normal"/>
    <w:next w:val="Normal"/>
    <w:link w:val="Heading1Char"/>
    <w:uiPriority w:val="99"/>
    <w:qFormat/>
    <w:rsid w:val="00F113EF"/>
    <w:pPr>
      <w:keepNext/>
      <w:keepLines/>
      <w:spacing w:before="360" w:after="240"/>
      <w:outlineLvl w:val="0"/>
    </w:pPr>
    <w:rPr>
      <w:rFonts w:ascii="Georgia" w:eastAsiaTheme="majorEastAsia" w:hAnsi="Georgia"/>
      <w:b/>
      <w:bCs/>
      <w:sz w:val="36"/>
      <w:szCs w:val="28"/>
    </w:rPr>
  </w:style>
  <w:style w:type="paragraph" w:styleId="Heading2">
    <w:name w:val="heading 2"/>
    <w:basedOn w:val="Normal"/>
    <w:next w:val="Normal"/>
    <w:link w:val="Heading2Char"/>
    <w:uiPriority w:val="99"/>
    <w:qFormat/>
    <w:rsid w:val="00F126F3"/>
    <w:pPr>
      <w:outlineLvl w:val="1"/>
    </w:pPr>
    <w:rPr>
      <w:b/>
      <w:sz w:val="28"/>
      <w:szCs w:val="28"/>
    </w:rPr>
  </w:style>
  <w:style w:type="paragraph" w:styleId="Heading3">
    <w:name w:val="heading 3"/>
    <w:basedOn w:val="Heading2"/>
    <w:next w:val="Normal"/>
    <w:link w:val="Heading3Char"/>
    <w:uiPriority w:val="99"/>
    <w:qFormat/>
    <w:rsid w:val="004F2BE2"/>
    <w:pPr>
      <w:spacing w:before="120" w:after="0"/>
      <w:outlineLvl w:val="2"/>
    </w:pPr>
    <w:rPr>
      <w:sz w:val="24"/>
      <w:szCs w:val="24"/>
    </w:rPr>
  </w:style>
  <w:style w:type="paragraph" w:styleId="Heading4">
    <w:name w:val="heading 4"/>
    <w:basedOn w:val="Heading3"/>
    <w:next w:val="Normal"/>
    <w:link w:val="Heading4Char"/>
    <w:uiPriority w:val="99"/>
    <w:qFormat/>
    <w:rsid w:val="00F126F3"/>
    <w:pPr>
      <w:outlineLvl w:val="3"/>
    </w:pPr>
    <w:rPr>
      <w:b w:val="0"/>
      <w:i/>
    </w:rPr>
  </w:style>
  <w:style w:type="paragraph" w:styleId="Heading5">
    <w:name w:val="heading 5"/>
    <w:basedOn w:val="Normal"/>
    <w:next w:val="Normal"/>
    <w:link w:val="Heading5Char"/>
    <w:uiPriority w:val="9"/>
    <w:semiHidden/>
    <w:unhideWhenUsed/>
    <w:rsid w:val="007F3ACD"/>
    <w:pPr>
      <w:keepNext/>
      <w:keepLines/>
      <w:numPr>
        <w:ilvl w:val="4"/>
        <w:numId w:val="5"/>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F3ACD"/>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unhideWhenUsed/>
    <w:qFormat/>
    <w:rsid w:val="007F3ACD"/>
    <w:pPr>
      <w:keepNext/>
      <w:keepLines/>
      <w:spacing w:before="200" w:after="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113EF"/>
    <w:rPr>
      <w:rFonts w:ascii="Georgia" w:eastAsiaTheme="majorEastAsia" w:hAnsi="Georgia" w:cs="Arial"/>
      <w:b/>
      <w:bCs/>
      <w:sz w:val="36"/>
      <w:szCs w:val="28"/>
    </w:rPr>
  </w:style>
  <w:style w:type="character" w:customStyle="1" w:styleId="Heading2Char">
    <w:name w:val="Heading 2 Char"/>
    <w:basedOn w:val="DefaultParagraphFont"/>
    <w:link w:val="Heading2"/>
    <w:uiPriority w:val="99"/>
    <w:rsid w:val="00F126F3"/>
    <w:rPr>
      <w:rFonts w:ascii="Verdana" w:hAnsi="Verdana" w:cs="Arial"/>
      <w:b/>
      <w:sz w:val="28"/>
      <w:szCs w:val="28"/>
    </w:rPr>
  </w:style>
  <w:style w:type="character" w:customStyle="1" w:styleId="Heading3Char">
    <w:name w:val="Heading 3 Char"/>
    <w:basedOn w:val="DefaultParagraphFont"/>
    <w:link w:val="Heading3"/>
    <w:uiPriority w:val="99"/>
    <w:rsid w:val="004F2BE2"/>
    <w:rPr>
      <w:b/>
      <w:sz w:val="24"/>
      <w:szCs w:val="24"/>
    </w:rPr>
  </w:style>
  <w:style w:type="character" w:customStyle="1" w:styleId="Heading4Char">
    <w:name w:val="Heading 4 Char"/>
    <w:basedOn w:val="DefaultParagraphFont"/>
    <w:link w:val="Heading4"/>
    <w:uiPriority w:val="99"/>
    <w:rsid w:val="00F126F3"/>
    <w:rPr>
      <w:rFonts w:ascii="Verdana" w:hAnsi="Verdana" w:cs="Arial"/>
      <w:i/>
      <w:sz w:val="24"/>
      <w:szCs w:val="24"/>
    </w:rPr>
  </w:style>
  <w:style w:type="paragraph" w:styleId="ListParagraph">
    <w:name w:val="List Paragraph"/>
    <w:basedOn w:val="Normal"/>
    <w:uiPriority w:val="34"/>
    <w:qFormat/>
    <w:rsid w:val="00A43896"/>
    <w:pPr>
      <w:ind w:left="720"/>
      <w:contextualSpacing/>
    </w:pPr>
  </w:style>
  <w:style w:type="paragraph" w:styleId="List5">
    <w:name w:val="List 5"/>
    <w:basedOn w:val="Normal"/>
    <w:uiPriority w:val="99"/>
    <w:semiHidden/>
    <w:rsid w:val="00C5215F"/>
    <w:pPr>
      <w:numPr>
        <w:ilvl w:val="4"/>
        <w:numId w:val="1"/>
      </w:numPr>
      <w:contextualSpacing/>
    </w:pPr>
  </w:style>
  <w:style w:type="paragraph" w:styleId="List">
    <w:name w:val="List"/>
    <w:basedOn w:val="Normal"/>
    <w:uiPriority w:val="99"/>
    <w:rsid w:val="00F06EE8"/>
    <w:pPr>
      <w:numPr>
        <w:numId w:val="1"/>
      </w:numPr>
      <w:ind w:left="454" w:hanging="454"/>
    </w:pPr>
  </w:style>
  <w:style w:type="paragraph" w:styleId="List2">
    <w:name w:val="List 2"/>
    <w:basedOn w:val="Normal"/>
    <w:uiPriority w:val="99"/>
    <w:rsid w:val="00906EAA"/>
    <w:pPr>
      <w:numPr>
        <w:ilvl w:val="1"/>
        <w:numId w:val="1"/>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rsid w:val="006B19BD"/>
    <w:pPr>
      <w:spacing w:after="300"/>
      <w:contextualSpacing/>
    </w:pPr>
    <w:rPr>
      <w:rFonts w:ascii="Georgia" w:eastAsiaTheme="majorEastAsia" w:hAnsi="Georgia" w:cs="Times New Roman"/>
      <w:spacing w:val="5"/>
      <w:kern w:val="28"/>
      <w:sz w:val="36"/>
      <w:szCs w:val="52"/>
    </w:rPr>
  </w:style>
  <w:style w:type="character" w:customStyle="1" w:styleId="TitleChar">
    <w:name w:val="Title Char"/>
    <w:basedOn w:val="DefaultParagraphFont"/>
    <w:link w:val="Title"/>
    <w:uiPriority w:val="99"/>
    <w:rsid w:val="006B19BD"/>
    <w:rPr>
      <w:rFonts w:ascii="Georgia" w:eastAsiaTheme="majorEastAsia"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heme="majorEastAsia" w:cs="Times New Roman"/>
      <w:b/>
      <w:iCs/>
      <w:spacing w:val="15"/>
      <w:sz w:val="28"/>
      <w:szCs w:val="24"/>
    </w:rPr>
  </w:style>
  <w:style w:type="character" w:customStyle="1" w:styleId="SubtitleChar">
    <w:name w:val="Subtitle Char"/>
    <w:basedOn w:val="DefaultParagraphFont"/>
    <w:link w:val="Subtitle"/>
    <w:uiPriority w:val="99"/>
    <w:rsid w:val="006B19BD"/>
    <w:rPr>
      <w:rFonts w:ascii="Verdana" w:eastAsiaTheme="majorEastAsia" w:hAnsi="Verdana"/>
      <w:b/>
      <w:iCs/>
      <w:spacing w:val="15"/>
      <w:sz w:val="28"/>
      <w:szCs w:val="24"/>
    </w:rPr>
  </w:style>
  <w:style w:type="character" w:styleId="SubtleEmphasis">
    <w:name w:val="Subtle Emphasis"/>
    <w:basedOn w:val="Heading4Char"/>
    <w:uiPriority w:val="99"/>
    <w:rsid w:val="006B19BD"/>
    <w:rPr>
      <w:rFonts w:ascii="Verdana" w:hAnsi="Verdana" w:cs="Times New Roman"/>
      <w:i/>
      <w:iCs/>
      <w:color w:val="auto"/>
      <w:sz w:val="20"/>
      <w:szCs w:val="24"/>
    </w:rPr>
  </w:style>
  <w:style w:type="paragraph" w:customStyle="1" w:styleId="Bullet1">
    <w:name w:val="Bullet1"/>
    <w:basedOn w:val="Normal"/>
    <w:qFormat/>
    <w:rsid w:val="00F113EF"/>
    <w:pPr>
      <w:numPr>
        <w:numId w:val="6"/>
      </w:numPr>
      <w:tabs>
        <w:tab w:val="left" w:pos="454"/>
      </w:tabs>
      <w:suppressAutoHyphens/>
      <w:autoSpaceDE w:val="0"/>
      <w:autoSpaceDN w:val="0"/>
      <w:adjustRightInd w:val="0"/>
      <w:ind w:left="567" w:hanging="567"/>
      <w:textAlignment w:val="center"/>
    </w:pPr>
    <w:rPr>
      <w:rFonts w:eastAsia="Times New Roman"/>
      <w:kern w:val="28"/>
      <w:szCs w:val="20"/>
      <w:lang w:val="en-US"/>
    </w:rPr>
  </w:style>
  <w:style w:type="paragraph" w:customStyle="1" w:styleId="Bullet2">
    <w:name w:val="Bullet2"/>
    <w:qFormat/>
    <w:rsid w:val="00F113EF"/>
    <w:pPr>
      <w:numPr>
        <w:numId w:val="4"/>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eastAsiaTheme="majorEastAsia" w:cstheme="majorBidi"/>
      <w:color w:val="243F60" w:themeColor="accent1" w:themeShade="7F"/>
    </w:rPr>
  </w:style>
  <w:style w:type="character" w:styleId="Strong">
    <w:name w:val="Strong"/>
    <w:basedOn w:val="Heading4Char"/>
    <w:uiPriority w:val="22"/>
    <w:rsid w:val="007C2143"/>
    <w:rPr>
      <w:rFonts w:ascii="Verdana" w:hAnsi="Verdana" w:cs="Arial"/>
      <w:b/>
      <w:bCs/>
      <w:i/>
      <w:sz w:val="20"/>
      <w:szCs w:val="24"/>
    </w:rPr>
  </w:style>
  <w:style w:type="paragraph" w:styleId="TOCHeading">
    <w:name w:val="TOC Heading"/>
    <w:basedOn w:val="Heading1"/>
    <w:next w:val="Normal"/>
    <w:uiPriority w:val="39"/>
    <w:unhideWhenUsed/>
    <w:rsid w:val="003B0A38"/>
    <w:pPr>
      <w:spacing w:before="480" w:line="276" w:lineRule="auto"/>
      <w:outlineLvl w:val="9"/>
    </w:pPr>
    <w:rPr>
      <w:rFonts w:cstheme="majorBidi"/>
      <w:lang w:val="en-US"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rsid w:val="002D367B"/>
    <w:rPr>
      <w:i/>
      <w:iCs/>
      <w:color w:val="000000" w:themeColor="text1"/>
    </w:rPr>
  </w:style>
  <w:style w:type="character" w:customStyle="1" w:styleId="QuoteChar">
    <w:name w:val="Quote Char"/>
    <w:basedOn w:val="DefaultParagraphFont"/>
    <w:link w:val="Quote"/>
    <w:uiPriority w:val="29"/>
    <w:rsid w:val="002D367B"/>
    <w:rPr>
      <w:rFonts w:ascii="Verdana" w:hAnsi="Verdana" w:cs="Arial"/>
      <w:i/>
      <w:iCs/>
      <w:color w:val="000000" w:themeColor="text1"/>
      <w:sz w:val="22"/>
      <w:szCs w:val="22"/>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3"/>
      </w:numPr>
      <w:tabs>
        <w:tab w:val="clear" w:pos="643"/>
      </w:tabs>
      <w:contextualSpacing/>
    </w:pPr>
  </w:style>
  <w:style w:type="paragraph" w:styleId="ListBullet">
    <w:name w:val="List Bullet"/>
    <w:basedOn w:val="Normal"/>
    <w:uiPriority w:val="99"/>
    <w:rsid w:val="003B0A38"/>
    <w:pPr>
      <w:numPr>
        <w:numId w:val="2"/>
      </w:numPr>
      <w:contextualSpacing/>
    </w:p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semiHidden/>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semiHidden/>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 w:val="24"/>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semiHidden/>
    <w:rsid w:val="0000602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0602A"/>
  </w:style>
  <w:style w:type="character" w:styleId="Hyperlink">
    <w:name w:val="Hyperlink"/>
    <w:basedOn w:val="DefaultParagraphFont"/>
    <w:uiPriority w:val="99"/>
    <w:semiHidden/>
    <w:rsid w:val="00437B7C"/>
    <w:rPr>
      <w:color w:val="0000FF" w:themeColor="hyperlink"/>
      <w:u w:val="single"/>
    </w:rPr>
  </w:style>
  <w:style w:type="character" w:styleId="UnresolvedMention">
    <w:name w:val="Unresolved Mention"/>
    <w:basedOn w:val="DefaultParagraphFont"/>
    <w:uiPriority w:val="99"/>
    <w:semiHidden/>
    <w:unhideWhenUsed/>
    <w:rsid w:val="00437B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ealth.govt.nz/regulation-legislation/certification-of-health-care-services/services-standard"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adesm003/AppData/Local/Microsoft/Windows/INetCache/Content.Outlook/1SM2Q5LL/o%2509https:/www.enablinggoodlives.co.nz"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msd.govt.nz/" TargetMode="External"/><Relationship Id="rId4" Type="http://schemas.openxmlformats.org/officeDocument/2006/relationships/webSettings" Target="webSettings.xml"/><Relationship Id="rId9" Type="http://schemas.openxmlformats.org/officeDocument/2006/relationships/hyperlink" Target="https://www.disabilitysupport.govt.nz/providers/quality-and-safeguarding/reducing-choking-related-incident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17708</Words>
  <Characters>100937</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118409</CharactersWithSpaces>
  <SharedDoc>false</SharedDoc>
  <HLinks>
    <vt:vector size="24" baseType="variant">
      <vt:variant>
        <vt:i4>5177356</vt:i4>
      </vt:variant>
      <vt:variant>
        <vt:i4>9</vt:i4>
      </vt:variant>
      <vt:variant>
        <vt:i4>0</vt:i4>
      </vt:variant>
      <vt:variant>
        <vt:i4>5</vt:i4>
      </vt:variant>
      <vt:variant>
        <vt:lpwstr>https://www.msd.govt.nz/</vt:lpwstr>
      </vt:variant>
      <vt:variant>
        <vt:lpwstr/>
      </vt:variant>
      <vt:variant>
        <vt:i4>2424881</vt:i4>
      </vt:variant>
      <vt:variant>
        <vt:i4>6</vt:i4>
      </vt:variant>
      <vt:variant>
        <vt:i4>0</vt:i4>
      </vt:variant>
      <vt:variant>
        <vt:i4>5</vt:i4>
      </vt:variant>
      <vt:variant>
        <vt:lpwstr>https://www.disabilitysupport.govt.nz/providers/quality-and-safeguarding/reducing-choking-related-incidents</vt:lpwstr>
      </vt:variant>
      <vt:variant>
        <vt:lpwstr/>
      </vt:variant>
      <vt:variant>
        <vt:i4>4325393</vt:i4>
      </vt:variant>
      <vt:variant>
        <vt:i4>3</vt:i4>
      </vt:variant>
      <vt:variant>
        <vt:i4>0</vt:i4>
      </vt:variant>
      <vt:variant>
        <vt:i4>5</vt:i4>
      </vt:variant>
      <vt:variant>
        <vt:lpwstr>https://www.health.govt.nz/regulation-legislation/certification-of-health-care-services/services-standard</vt:lpwstr>
      </vt:variant>
      <vt:variant>
        <vt:lpwstr/>
      </vt:variant>
      <vt:variant>
        <vt:i4>7274500</vt:i4>
      </vt:variant>
      <vt:variant>
        <vt:i4>0</vt:i4>
      </vt:variant>
      <vt:variant>
        <vt:i4>0</vt:i4>
      </vt:variant>
      <vt:variant>
        <vt:i4>5</vt:i4>
      </vt:variant>
      <vt:variant>
        <vt:lpwstr>file://C:\Users\adesm003\AppData\Local\Microsoft\Windows\INetCache\Content.Outlook\1SM2Q5LL\ohttps:\www.enablinggoodlives.co.nz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2026-07-28T02:36:00Z</dcterms:created>
  <dcterms:modified xsi:type="dcterms:W3CDTF">2026-07-28T02:36:00Z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6ca87e22,57bce79c,58df8259</vt:lpwstr>
  </property>
  <property fmtid="{D5CDD505-2E9C-101B-9397-08002B2CF9AE}" pid="3" name="ClassificationContentMarkingHeaderFontProps">
    <vt:lpwstr>#000000,10,Aptos</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2026-07-28T02:36:39Z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327134e9-b95c-4033-814b-a05668e5aabf</vt:lpwstr>
  </property>
  <property fmtid="{D5CDD505-2E9C-101B-9397-08002B2CF9AE}" pid="11" name="MSIP_Label_f43e46a9-9901-46e9-bfae-bb6189d4cb66_ContentBits">
    <vt:lpwstr>1</vt:lpwstr>
  </property>
  <property fmtid="{D5CDD505-2E9C-101B-9397-08002B2CF9AE}" pid="12" name="MSIP_Label_f43e46a9-9901-46e9-bfae-bb6189d4cb66_Tag">
    <vt:lpwstr>10, 3, 0, 1</vt:lpwstr>
  </property>
</Properties>
</file>